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28"/>
        </w:rPr>
        <w:t>SDIT AL QOMAR</w:t>
      </w:r>
    </w:p>
    <w:p>
      <w:r>
        <w:rPr>
          <w:b w:val="0"/>
          <w:color w:val="5B6B60"/>
          <w:sz w:val="22"/>
        </w:rPr>
      </w:r>
    </w:p>
    <w:p>
      <w:r>
        <w:rPr>
          <w:b/>
          <w:color w:val="0F3B22"/>
          <w:sz w:val="52"/>
        </w:rPr>
        <w:t>Dokumen Pencegahan Perundungan (Bullying)</w:t>
      </w:r>
    </w:p>
    <w:p>
      <w:r>
        <w:rPr>
          <w:color w:val="5B6B60"/>
          <w:sz w:val="26"/>
        </w:rPr>
        <w:t>Naskah gabungan paket D01-D18 dan lampiran kelas WK</w:t>
        <w:br/>
        <w:t>Penguatan Budaya Sekolah Aman dan Nyaman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t>Status: DRAF v01 untuk dibahas dan ditetapkan sekolah. Belum disahkan Kepala Sekolah dan tidak menggantikan SK penugasan atau kebijakan resmi. Acuan: Permendikdasmen No. 6 Tahun 2026 tentang Budaya Sekolah Aman dan Nyaman dan Kepmendikdasmen No. 17 Tahun 2026; Permendikbudristek 46/2023 sudah dicabut. Seluruh contoh fiktif. Data sekolah, kontak lokal, nomor SK, jabatan petugas, biaya, dan baseline yang belum tersedia ditandai [DIISI SEKOLAH]. Berkas kasus anak nyata tidak termasuk dalam naskah ini. Bagian ini dan lembar telaah di tiap paket diisi sebelum pengesahan.</w:t>
            </w:r>
          </w:p>
        </w:tc>
      </w:tr>
    </w:tbl>
    <w:p/>
    <w:p>
      <w:pPr>
        <w:pStyle w:val="Heading1"/>
      </w:pPr>
      <w:r>
        <w:t>Daftar paket</w:t>
      </w:r>
    </w:p>
    <w:tbl>
      <w:tblPr>
        <w:tblW w:type="auto" w:w="0"/>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409"/>
        <w:gridCol w:w="2409"/>
        <w:gridCol w:w="2409"/>
        <w:gridCol w:w="2409"/>
      </w:tblGrid>
      <w:tr>
        <w:tc>
          <w:tcPr>
            <w:tcW w:type="dxa" w:w="907"/>
            <w:shd w:val="clear" w:color="auto" w:fill="0F3B22"/>
          </w:tcPr>
          <w:p>
            <w:r>
              <w:rPr>
                <w:b/>
                <w:color w:val="FAF7F0"/>
                <w:sz w:val="20"/>
              </w:rPr>
              <w:t>Kode</w:t>
            </w:r>
          </w:p>
        </w:tc>
        <w:tc>
          <w:tcPr>
            <w:tcW w:type="dxa" w:w="4762"/>
            <w:shd w:val="clear" w:color="auto" w:fill="0F3B22"/>
          </w:tcPr>
          <w:p>
            <w:r>
              <w:rPr>
                <w:b/>
                <w:color w:val="FAF7F0"/>
                <w:sz w:val="20"/>
              </w:rPr>
              <w:t>Paket</w:t>
            </w:r>
          </w:p>
        </w:tc>
        <w:tc>
          <w:tcPr>
            <w:tcW w:type="dxa" w:w="2268"/>
            <w:shd w:val="clear" w:color="auto" w:fill="0F3B22"/>
          </w:tcPr>
          <w:p>
            <w:r>
              <w:rPr>
                <w:b/>
                <w:color w:val="FAF7F0"/>
                <w:sz w:val="20"/>
              </w:rPr>
              <w:t>Penyusun</w:t>
            </w:r>
          </w:p>
        </w:tc>
        <w:tc>
          <w:tcPr>
            <w:tcW w:type="dxa" w:w="1701"/>
            <w:shd w:val="clear" w:color="auto" w:fill="0F3B22"/>
          </w:tcPr>
          <w:p>
            <w:r>
              <w:rPr>
                <w:b/>
                <w:color w:val="FAF7F0"/>
                <w:sz w:val="20"/>
              </w:rPr>
              <w:t>Penelaah</w:t>
            </w:r>
          </w:p>
        </w:tc>
      </w:tr>
      <w:tr>
        <w:tc>
          <w:tcPr>
            <w:tcW w:type="dxa" w:w="907"/>
          </w:tcPr>
          <w:p>
            <w:r>
              <w:rPr>
                <w:sz w:val="20"/>
              </w:rPr>
              <w:t>D01</w:t>
            </w:r>
          </w:p>
        </w:tc>
        <w:tc>
          <w:tcPr>
            <w:tcW w:type="dxa" w:w="4762"/>
          </w:tcPr>
          <w:p>
            <w:r>
              <w:rPr>
                <w:sz w:val="20"/>
              </w:rPr>
              <w:t>Tata kelola, penugasan, pengesahan</w:t>
            </w:r>
          </w:p>
        </w:tc>
        <w:tc>
          <w:tcPr>
            <w:tcW w:type="dxa" w:w="2268"/>
          </w:tcPr>
          <w:p>
            <w:r>
              <w:rPr>
                <w:sz w:val="20"/>
              </w:rPr>
              <w:t>Een Muflhat</w:t>
            </w:r>
          </w:p>
        </w:tc>
        <w:tc>
          <w:tcPr>
            <w:tcW w:type="dxa" w:w="1701"/>
          </w:tcPr>
          <w:p>
            <w:r>
              <w:rPr>
                <w:sz w:val="20"/>
              </w:rPr>
              <w:t>Kustiah</w:t>
            </w:r>
          </w:p>
        </w:tc>
      </w:tr>
      <w:tr>
        <w:tc>
          <w:tcPr>
            <w:tcW w:type="dxa" w:w="907"/>
            <w:shd w:val="clear" w:color="auto" w:fill="F4F7F5"/>
          </w:tcPr>
          <w:p>
            <w:r>
              <w:rPr>
                <w:sz w:val="20"/>
              </w:rPr>
              <w:t>D02</w:t>
            </w:r>
          </w:p>
        </w:tc>
        <w:tc>
          <w:tcPr>
            <w:tcW w:type="dxa" w:w="4762"/>
            <w:shd w:val="clear" w:color="auto" w:fill="F4F7F5"/>
          </w:tcPr>
          <w:p>
            <w:r>
              <w:rPr>
                <w:sz w:val="20"/>
              </w:rPr>
              <w:t>Kode etik warga sekolah dan pelatihan staf</w:t>
            </w:r>
          </w:p>
        </w:tc>
        <w:tc>
          <w:tcPr>
            <w:tcW w:type="dxa" w:w="2268"/>
            <w:shd w:val="clear" w:color="auto" w:fill="F4F7F5"/>
          </w:tcPr>
          <w:p>
            <w:r>
              <w:rPr>
                <w:sz w:val="20"/>
              </w:rPr>
              <w:t>Saadiyah Ulfa</w:t>
            </w:r>
          </w:p>
        </w:tc>
        <w:tc>
          <w:tcPr>
            <w:tcW w:type="dxa" w:w="1701"/>
            <w:shd w:val="clear" w:color="auto" w:fill="F4F7F5"/>
          </w:tcPr>
          <w:p>
            <w:r>
              <w:rPr>
                <w:sz w:val="20"/>
              </w:rPr>
              <w:t>Imam Paojan</w:t>
            </w:r>
          </w:p>
        </w:tc>
      </w:tr>
      <w:tr>
        <w:tc>
          <w:tcPr>
            <w:tcW w:type="dxa" w:w="907"/>
          </w:tcPr>
          <w:p>
            <w:r>
              <w:rPr>
                <w:sz w:val="20"/>
              </w:rPr>
              <w:t>D03</w:t>
            </w:r>
          </w:p>
        </w:tc>
        <w:tc>
          <w:tcPr>
            <w:tcW w:type="dxa" w:w="4762"/>
          </w:tcPr>
          <w:p>
            <w:r>
              <w:rPr>
                <w:sz w:val="20"/>
              </w:rPr>
              <w:t>Kebijakan antiperundungan dan tata tertib</w:t>
            </w:r>
          </w:p>
        </w:tc>
        <w:tc>
          <w:tcPr>
            <w:tcW w:type="dxa" w:w="2268"/>
          </w:tcPr>
          <w:p>
            <w:r>
              <w:rPr>
                <w:sz w:val="20"/>
              </w:rPr>
              <w:t>Kustiah</w:t>
            </w:r>
          </w:p>
        </w:tc>
        <w:tc>
          <w:tcPr>
            <w:tcW w:type="dxa" w:w="1701"/>
          </w:tcPr>
          <w:p>
            <w:r>
              <w:rPr>
                <w:sz w:val="20"/>
              </w:rPr>
              <w:t>Saadiyah Ulfa</w:t>
            </w:r>
          </w:p>
        </w:tc>
      </w:tr>
      <w:tr>
        <w:tc>
          <w:tcPr>
            <w:tcW w:type="dxa" w:w="907"/>
            <w:shd w:val="clear" w:color="auto" w:fill="F4F7F5"/>
          </w:tcPr>
          <w:p>
            <w:r>
              <w:rPr>
                <w:sz w:val="20"/>
              </w:rPr>
              <w:t>D04</w:t>
            </w:r>
          </w:p>
        </w:tc>
        <w:tc>
          <w:tcPr>
            <w:tcW w:type="dxa" w:w="4762"/>
            <w:shd w:val="clear" w:color="auto" w:fill="F4F7F5"/>
          </w:tcPr>
          <w:p>
            <w:r>
              <w:rPr>
                <w:sz w:val="20"/>
              </w:rPr>
              <w:t>Kanal pelaporan dan layanan penerimaan</w:t>
            </w:r>
          </w:p>
        </w:tc>
        <w:tc>
          <w:tcPr>
            <w:tcW w:type="dxa" w:w="2268"/>
            <w:shd w:val="clear" w:color="auto" w:fill="F4F7F5"/>
          </w:tcPr>
          <w:p>
            <w:r>
              <w:rPr>
                <w:sz w:val="20"/>
              </w:rPr>
              <w:t>Nurnaningsih</w:t>
            </w:r>
          </w:p>
        </w:tc>
        <w:tc>
          <w:tcPr>
            <w:tcW w:type="dxa" w:w="1701"/>
            <w:shd w:val="clear" w:color="auto" w:fill="F4F7F5"/>
          </w:tcPr>
          <w:p>
            <w:r>
              <w:rPr>
                <w:sz w:val="20"/>
              </w:rPr>
              <w:t>Siti Salamatul Laila</w:t>
            </w:r>
          </w:p>
        </w:tc>
      </w:tr>
      <w:tr>
        <w:tc>
          <w:tcPr>
            <w:tcW w:type="dxa" w:w="907"/>
          </w:tcPr>
          <w:p>
            <w:r>
              <w:rPr>
                <w:sz w:val="20"/>
              </w:rPr>
              <w:t>D05</w:t>
            </w:r>
          </w:p>
        </w:tc>
        <w:tc>
          <w:tcPr>
            <w:tcW w:type="dxa" w:w="4762"/>
          </w:tcPr>
          <w:p>
            <w:r>
              <w:rPr>
                <w:sz w:val="20"/>
              </w:rPr>
              <w:t>Deteksi dini dan pemetaan kondisi siswa</w:t>
            </w:r>
          </w:p>
        </w:tc>
        <w:tc>
          <w:tcPr>
            <w:tcW w:type="dxa" w:w="2268"/>
          </w:tcPr>
          <w:p>
            <w:r>
              <w:rPr>
                <w:sz w:val="20"/>
              </w:rPr>
              <w:t>Sjarniwati</w:t>
            </w:r>
          </w:p>
        </w:tc>
        <w:tc>
          <w:tcPr>
            <w:tcW w:type="dxa" w:w="1701"/>
          </w:tcPr>
          <w:p>
            <w:r>
              <w:rPr>
                <w:sz w:val="20"/>
              </w:rPr>
              <w:t>Widya Sari</w:t>
            </w:r>
          </w:p>
        </w:tc>
      </w:tr>
      <w:tr>
        <w:tc>
          <w:tcPr>
            <w:tcW w:type="dxa" w:w="907"/>
            <w:shd w:val="clear" w:color="auto" w:fill="F4F7F5"/>
          </w:tcPr>
          <w:p>
            <w:r>
              <w:rPr>
                <w:sz w:val="20"/>
              </w:rPr>
              <w:t>D06</w:t>
            </w:r>
          </w:p>
        </w:tc>
        <w:tc>
          <w:tcPr>
            <w:tcW w:type="dxa" w:w="4762"/>
            <w:shd w:val="clear" w:color="auto" w:fill="F4F7F5"/>
          </w:tcPr>
          <w:p>
            <w:r>
              <w:rPr>
                <w:sz w:val="20"/>
              </w:rPr>
              <w:t>SOP respons awal, penilaian risiko, rujukan</w:t>
            </w:r>
          </w:p>
        </w:tc>
        <w:tc>
          <w:tcPr>
            <w:tcW w:type="dxa" w:w="2268"/>
            <w:shd w:val="clear" w:color="auto" w:fill="F4F7F5"/>
          </w:tcPr>
          <w:p>
            <w:r>
              <w:rPr>
                <w:sz w:val="20"/>
              </w:rPr>
              <w:t>Syafsillaroza Octaria</w:t>
            </w:r>
          </w:p>
        </w:tc>
        <w:tc>
          <w:tcPr>
            <w:tcW w:type="dxa" w:w="1701"/>
            <w:shd w:val="clear" w:color="auto" w:fill="F4F7F5"/>
          </w:tcPr>
          <w:p>
            <w:r>
              <w:rPr>
                <w:sz w:val="20"/>
              </w:rPr>
              <w:t>Andi Ilham</w:t>
            </w:r>
          </w:p>
        </w:tc>
      </w:tr>
      <w:tr>
        <w:tc>
          <w:tcPr>
            <w:tcW w:type="dxa" w:w="907"/>
          </w:tcPr>
          <w:p>
            <w:r>
              <w:rPr>
                <w:sz w:val="20"/>
              </w:rPr>
              <w:t>D07</w:t>
            </w:r>
          </w:p>
        </w:tc>
        <w:tc>
          <w:tcPr>
            <w:tcW w:type="dxa" w:w="4762"/>
          </w:tcPr>
          <w:p>
            <w:r>
              <w:rPr>
                <w:sz w:val="20"/>
              </w:rPr>
              <w:t>Administrasi kasus, formulir, kontrol dokumen</w:t>
            </w:r>
          </w:p>
        </w:tc>
        <w:tc>
          <w:tcPr>
            <w:tcW w:type="dxa" w:w="2268"/>
          </w:tcPr>
          <w:p>
            <w:r>
              <w:rPr>
                <w:sz w:val="20"/>
              </w:rPr>
              <w:t>Ninik Puji Rahayu</w:t>
            </w:r>
          </w:p>
        </w:tc>
        <w:tc>
          <w:tcPr>
            <w:tcW w:type="dxa" w:w="1701"/>
          </w:tcPr>
          <w:p>
            <w:r>
              <w:rPr>
                <w:sz w:val="20"/>
              </w:rPr>
              <w:t>Fatmarianti</w:t>
            </w:r>
          </w:p>
        </w:tc>
      </w:tr>
      <w:tr>
        <w:tc>
          <w:tcPr>
            <w:tcW w:type="dxa" w:w="907"/>
            <w:shd w:val="clear" w:color="auto" w:fill="F4F7F5"/>
          </w:tcPr>
          <w:p>
            <w:r>
              <w:rPr>
                <w:sz w:val="20"/>
              </w:rPr>
              <w:t>D08</w:t>
            </w:r>
          </w:p>
        </w:tc>
        <w:tc>
          <w:tcPr>
            <w:tcW w:type="dxa" w:w="4762"/>
            <w:shd w:val="clear" w:color="auto" w:fill="F4F7F5"/>
          </w:tcPr>
          <w:p>
            <w:r>
              <w:rPr>
                <w:sz w:val="20"/>
              </w:rPr>
              <w:t>SOP klarifikasi dan penanganan kolaboratif</w:t>
            </w:r>
          </w:p>
        </w:tc>
        <w:tc>
          <w:tcPr>
            <w:tcW w:type="dxa" w:w="2268"/>
            <w:shd w:val="clear" w:color="auto" w:fill="F4F7F5"/>
          </w:tcPr>
          <w:p>
            <w:r>
              <w:rPr>
                <w:sz w:val="20"/>
              </w:rPr>
              <w:t>Andi Ilham</w:t>
            </w:r>
          </w:p>
        </w:tc>
        <w:tc>
          <w:tcPr>
            <w:tcW w:type="dxa" w:w="1701"/>
            <w:shd w:val="clear" w:color="auto" w:fill="F4F7F5"/>
          </w:tcPr>
          <w:p>
            <w:r>
              <w:rPr>
                <w:sz w:val="20"/>
              </w:rPr>
              <w:t>Syafsillaroza Octaria</w:t>
            </w:r>
          </w:p>
        </w:tc>
      </w:tr>
      <w:tr>
        <w:tc>
          <w:tcPr>
            <w:tcW w:type="dxa" w:w="907"/>
          </w:tcPr>
          <w:p>
            <w:r>
              <w:rPr>
                <w:sz w:val="20"/>
              </w:rPr>
              <w:t>D09</w:t>
            </w:r>
          </w:p>
        </w:tc>
        <w:tc>
          <w:tcPr>
            <w:tcW w:type="dxa" w:w="4762"/>
          </w:tcPr>
          <w:p>
            <w:r>
              <w:rPr>
                <w:sz w:val="20"/>
              </w:rPr>
              <w:t>Perlindungan, pendampingan, pemulihan</w:t>
            </w:r>
          </w:p>
        </w:tc>
        <w:tc>
          <w:tcPr>
            <w:tcW w:type="dxa" w:w="2268"/>
          </w:tcPr>
          <w:p>
            <w:r>
              <w:rPr>
                <w:sz w:val="20"/>
              </w:rPr>
              <w:t>Ellida Siregar</w:t>
            </w:r>
          </w:p>
        </w:tc>
        <w:tc>
          <w:tcPr>
            <w:tcW w:type="dxa" w:w="1701"/>
          </w:tcPr>
          <w:p>
            <w:r>
              <w:rPr>
                <w:sz w:val="20"/>
              </w:rPr>
              <w:t>Rifatul Hasanah</w:t>
            </w:r>
          </w:p>
        </w:tc>
      </w:tr>
      <w:tr>
        <w:tc>
          <w:tcPr>
            <w:tcW w:type="dxa" w:w="907"/>
            <w:shd w:val="clear" w:color="auto" w:fill="F4F7F5"/>
          </w:tcPr>
          <w:p>
            <w:r>
              <w:rPr>
                <w:sz w:val="20"/>
              </w:rPr>
              <w:t>D10</w:t>
            </w:r>
          </w:p>
        </w:tc>
        <w:tc>
          <w:tcPr>
            <w:tcW w:type="dxa" w:w="4762"/>
            <w:shd w:val="clear" w:color="auto" w:fill="F4F7F5"/>
          </w:tcPr>
          <w:p>
            <w:r>
              <w:rPr>
                <w:sz w:val="20"/>
              </w:rPr>
              <w:t>Pembinaan perilaku dan konsekuensi mendidik</w:t>
            </w:r>
          </w:p>
        </w:tc>
        <w:tc>
          <w:tcPr>
            <w:tcW w:type="dxa" w:w="2268"/>
            <w:shd w:val="clear" w:color="auto" w:fill="F4F7F5"/>
          </w:tcPr>
          <w:p>
            <w:r>
              <w:rPr>
                <w:sz w:val="20"/>
              </w:rPr>
              <w:t>Selvi Nur Fitriah</w:t>
            </w:r>
          </w:p>
        </w:tc>
        <w:tc>
          <w:tcPr>
            <w:tcW w:type="dxa" w:w="1701"/>
            <w:shd w:val="clear" w:color="auto" w:fill="F4F7F5"/>
          </w:tcPr>
          <w:p>
            <w:r>
              <w:rPr>
                <w:sz w:val="20"/>
              </w:rPr>
              <w:t>Ellida Siregar</w:t>
            </w:r>
          </w:p>
        </w:tc>
      </w:tr>
      <w:tr>
        <w:tc>
          <w:tcPr>
            <w:tcW w:type="dxa" w:w="907"/>
          </w:tcPr>
          <w:p>
            <w:r>
              <w:rPr>
                <w:sz w:val="20"/>
              </w:rPr>
              <w:t>D11</w:t>
            </w:r>
          </w:p>
        </w:tc>
        <w:tc>
          <w:tcPr>
            <w:tcW w:type="dxa" w:w="4762"/>
          </w:tcPr>
          <w:p>
            <w:r>
              <w:rPr>
                <w:sz w:val="20"/>
              </w:rPr>
              <w:t>Monitoring, evaluasi, laporan program</w:t>
            </w:r>
          </w:p>
        </w:tc>
        <w:tc>
          <w:tcPr>
            <w:tcW w:type="dxa" w:w="2268"/>
          </w:tcPr>
          <w:p>
            <w:r>
              <w:rPr>
                <w:sz w:val="20"/>
              </w:rPr>
              <w:t>Fatmarianti</w:t>
            </w:r>
          </w:p>
        </w:tc>
        <w:tc>
          <w:tcPr>
            <w:tcW w:type="dxa" w:w="1701"/>
          </w:tcPr>
          <w:p>
            <w:r>
              <w:rPr>
                <w:sz w:val="20"/>
              </w:rPr>
              <w:t>Yushal Rachmat Gumilar</w:t>
            </w:r>
          </w:p>
        </w:tc>
      </w:tr>
      <w:tr>
        <w:tc>
          <w:tcPr>
            <w:tcW w:type="dxa" w:w="907"/>
            <w:shd w:val="clear" w:color="auto" w:fill="F4F7F5"/>
          </w:tcPr>
          <w:p>
            <w:r>
              <w:rPr>
                <w:sz w:val="20"/>
              </w:rPr>
              <w:t>D12</w:t>
            </w:r>
          </w:p>
        </w:tc>
        <w:tc>
          <w:tcPr>
            <w:tcW w:type="dxa" w:w="4762"/>
            <w:shd w:val="clear" w:color="auto" w:fill="F4F7F5"/>
          </w:tcPr>
          <w:p>
            <w:r>
              <w:rPr>
                <w:sz w:val="20"/>
              </w:rPr>
              <w:t>Adab, keteladanan, disiplin positif</w:t>
            </w:r>
          </w:p>
        </w:tc>
        <w:tc>
          <w:tcPr>
            <w:tcW w:type="dxa" w:w="2268"/>
            <w:shd w:val="clear" w:color="auto" w:fill="F4F7F5"/>
          </w:tcPr>
          <w:p>
            <w:r>
              <w:rPr>
                <w:sz w:val="20"/>
              </w:rPr>
              <w:t>Imam Paojan</w:t>
            </w:r>
          </w:p>
        </w:tc>
        <w:tc>
          <w:tcPr>
            <w:tcW w:type="dxa" w:w="1701"/>
            <w:shd w:val="clear" w:color="auto" w:fill="F4F7F5"/>
          </w:tcPr>
          <w:p>
            <w:r>
              <w:rPr>
                <w:sz w:val="20"/>
              </w:rPr>
              <w:t>Rahayu Vina Purwanti</w:t>
            </w:r>
          </w:p>
        </w:tc>
      </w:tr>
      <w:tr>
        <w:tc>
          <w:tcPr>
            <w:tcW w:type="dxa" w:w="907"/>
          </w:tcPr>
          <w:p>
            <w:r>
              <w:rPr>
                <w:sz w:val="20"/>
              </w:rPr>
              <w:t>D13</w:t>
            </w:r>
          </w:p>
        </w:tc>
        <w:tc>
          <w:tcPr>
            <w:tcW w:type="dxa" w:w="4762"/>
          </w:tcPr>
          <w:p>
            <w:r>
              <w:rPr>
                <w:sz w:val="20"/>
              </w:rPr>
              <w:t>Kemitraan orang tua dan direktori rujukan</w:t>
            </w:r>
          </w:p>
        </w:tc>
        <w:tc>
          <w:tcPr>
            <w:tcW w:type="dxa" w:w="2268"/>
          </w:tcPr>
          <w:p>
            <w:r>
              <w:rPr>
                <w:sz w:val="20"/>
              </w:rPr>
              <w:t>Rifatul Hasanah</w:t>
            </w:r>
          </w:p>
        </w:tc>
        <w:tc>
          <w:tcPr>
            <w:tcW w:type="dxa" w:w="1701"/>
          </w:tcPr>
          <w:p>
            <w:r>
              <w:rPr>
                <w:sz w:val="20"/>
              </w:rPr>
              <w:t>Een Muflhat</w:t>
            </w:r>
          </w:p>
        </w:tc>
      </w:tr>
      <w:tr>
        <w:tc>
          <w:tcPr>
            <w:tcW w:type="dxa" w:w="907"/>
            <w:shd w:val="clear" w:color="auto" w:fill="F4F7F5"/>
          </w:tcPr>
          <w:p>
            <w:r>
              <w:rPr>
                <w:sz w:val="20"/>
              </w:rPr>
              <w:t>D14</w:t>
            </w:r>
          </w:p>
        </w:tc>
        <w:tc>
          <w:tcPr>
            <w:tcW w:type="dxa" w:w="4762"/>
            <w:shd w:val="clear" w:color="auto" w:fill="F4F7F5"/>
          </w:tcPr>
          <w:p>
            <w:r>
              <w:rPr>
                <w:sz w:val="20"/>
              </w:rPr>
              <w:t>Program induk, kalender, anggaran, integrasi</w:t>
            </w:r>
          </w:p>
        </w:tc>
        <w:tc>
          <w:tcPr>
            <w:tcW w:type="dxa" w:w="2268"/>
            <w:shd w:val="clear" w:color="auto" w:fill="F4F7F5"/>
          </w:tcPr>
          <w:p>
            <w:r>
              <w:rPr>
                <w:sz w:val="20"/>
              </w:rPr>
              <w:t>Yushal Rachmat Gumilar</w:t>
            </w:r>
          </w:p>
        </w:tc>
        <w:tc>
          <w:tcPr>
            <w:tcW w:type="dxa" w:w="1701"/>
            <w:shd w:val="clear" w:color="auto" w:fill="F4F7F5"/>
          </w:tcPr>
          <w:p>
            <w:r>
              <w:rPr>
                <w:sz w:val="20"/>
              </w:rPr>
              <w:t>Ninik Puji Rahayu</w:t>
            </w:r>
          </w:p>
        </w:tc>
      </w:tr>
      <w:tr>
        <w:tc>
          <w:tcPr>
            <w:tcW w:type="dxa" w:w="907"/>
          </w:tcPr>
          <w:p>
            <w:r>
              <w:rPr>
                <w:sz w:val="20"/>
              </w:rPr>
              <w:t>D15</w:t>
            </w:r>
          </w:p>
        </w:tc>
        <w:tc>
          <w:tcPr>
            <w:tcW w:type="dxa" w:w="4762"/>
          </w:tcPr>
          <w:p>
            <w:r>
              <w:rPr>
                <w:sz w:val="20"/>
              </w:rPr>
              <w:t>Materi pencegahan kelas 1-3</w:t>
            </w:r>
          </w:p>
        </w:tc>
        <w:tc>
          <w:tcPr>
            <w:tcW w:type="dxa" w:w="2268"/>
          </w:tcPr>
          <w:p>
            <w:r>
              <w:rPr>
                <w:sz w:val="20"/>
              </w:rPr>
              <w:t>Widya Sari</w:t>
            </w:r>
          </w:p>
        </w:tc>
        <w:tc>
          <w:tcPr>
            <w:tcW w:type="dxa" w:w="1701"/>
          </w:tcPr>
          <w:p>
            <w:r>
              <w:rPr>
                <w:sz w:val="20"/>
              </w:rPr>
              <w:t>Nurnaningsih</w:t>
            </w:r>
          </w:p>
        </w:tc>
      </w:tr>
      <w:tr>
        <w:tc>
          <w:tcPr>
            <w:tcW w:type="dxa" w:w="907"/>
            <w:shd w:val="clear" w:color="auto" w:fill="F4F7F5"/>
          </w:tcPr>
          <w:p>
            <w:r>
              <w:rPr>
                <w:sz w:val="20"/>
              </w:rPr>
              <w:t>D16</w:t>
            </w:r>
          </w:p>
        </w:tc>
        <w:tc>
          <w:tcPr>
            <w:tcW w:type="dxa" w:w="4762"/>
            <w:shd w:val="clear" w:color="auto" w:fill="F4F7F5"/>
          </w:tcPr>
          <w:p>
            <w:r>
              <w:rPr>
                <w:sz w:val="20"/>
              </w:rPr>
              <w:t>Materi pencegahan kelas 4-6</w:t>
            </w:r>
          </w:p>
        </w:tc>
        <w:tc>
          <w:tcPr>
            <w:tcW w:type="dxa" w:w="2268"/>
            <w:shd w:val="clear" w:color="auto" w:fill="F4F7F5"/>
          </w:tcPr>
          <w:p>
            <w:r>
              <w:rPr>
                <w:sz w:val="20"/>
              </w:rPr>
              <w:t>Rahayu Vina Purwanti</w:t>
            </w:r>
          </w:p>
        </w:tc>
        <w:tc>
          <w:tcPr>
            <w:tcW w:type="dxa" w:w="1701"/>
            <w:shd w:val="clear" w:color="auto" w:fill="F4F7F5"/>
          </w:tcPr>
          <w:p>
            <w:r>
              <w:rPr>
                <w:sz w:val="20"/>
              </w:rPr>
              <w:t>Sjarniwati</w:t>
            </w:r>
          </w:p>
        </w:tc>
      </w:tr>
      <w:tr>
        <w:tc>
          <w:tcPr>
            <w:tcW w:type="dxa" w:w="907"/>
          </w:tcPr>
          <w:p>
            <w:r>
              <w:rPr>
                <w:sz w:val="20"/>
              </w:rPr>
              <w:t>D17</w:t>
            </w:r>
          </w:p>
        </w:tc>
        <w:tc>
          <w:tcPr>
            <w:tcW w:type="dxa" w:w="4762"/>
          </w:tcPr>
          <w:p>
            <w:r>
              <w:rPr>
                <w:sz w:val="20"/>
              </w:rPr>
              <w:t>Keamanan digital, privasi, dukungan pelaporan</w:t>
            </w:r>
          </w:p>
        </w:tc>
        <w:tc>
          <w:tcPr>
            <w:tcW w:type="dxa" w:w="2268"/>
          </w:tcPr>
          <w:p>
            <w:r>
              <w:rPr>
                <w:sz w:val="20"/>
              </w:rPr>
              <w:t>Siti Salamatul Laila</w:t>
            </w:r>
          </w:p>
        </w:tc>
        <w:tc>
          <w:tcPr>
            <w:tcW w:type="dxa" w:w="1701"/>
          </w:tcPr>
          <w:p>
            <w:r>
              <w:rPr>
                <w:sz w:val="20"/>
              </w:rPr>
              <w:t>Aranda Firdaus</w:t>
            </w:r>
          </w:p>
        </w:tc>
      </w:tr>
      <w:tr>
        <w:tc>
          <w:tcPr>
            <w:tcW w:type="dxa" w:w="907"/>
            <w:shd w:val="clear" w:color="auto" w:fill="F4F7F5"/>
          </w:tcPr>
          <w:p>
            <w:r>
              <w:rPr>
                <w:sz w:val="20"/>
              </w:rPr>
              <w:t>D18</w:t>
            </w:r>
          </w:p>
        </w:tc>
        <w:tc>
          <w:tcPr>
            <w:tcW w:type="dxa" w:w="4762"/>
            <w:shd w:val="clear" w:color="auto" w:fill="F4F7F5"/>
          </w:tcPr>
          <w:p>
            <w:r>
              <w:rPr>
                <w:sz w:val="20"/>
              </w:rPr>
              <w:t>Lingkungan aman dan pengawasan</w:t>
            </w:r>
          </w:p>
        </w:tc>
        <w:tc>
          <w:tcPr>
            <w:tcW w:type="dxa" w:w="2268"/>
            <w:shd w:val="clear" w:color="auto" w:fill="F4F7F5"/>
          </w:tcPr>
          <w:p>
            <w:r>
              <w:rPr>
                <w:sz w:val="20"/>
              </w:rPr>
              <w:t>Aranda Firdaus</w:t>
            </w:r>
          </w:p>
        </w:tc>
        <w:tc>
          <w:tcPr>
            <w:tcW w:type="dxa" w:w="1701"/>
            <w:shd w:val="clear" w:color="auto" w:fill="F4F7F5"/>
          </w:tcPr>
          <w:p>
            <w:r>
              <w:rPr>
                <w:sz w:val="20"/>
              </w:rPr>
              <w:t>Selvi Nur Fitriah</w:t>
            </w:r>
          </w:p>
        </w:tc>
      </w:tr>
      <w:tr>
        <w:tc>
          <w:tcPr>
            <w:tcW w:type="dxa" w:w="907"/>
          </w:tcPr>
          <w:p>
            <w:r>
              <w:rPr>
                <w:sz w:val="20"/>
              </w:rPr>
              <w:t>WK</w:t>
            </w:r>
          </w:p>
        </w:tc>
        <w:tc>
          <w:tcPr>
            <w:tcW w:type="dxa" w:w="4762"/>
          </w:tcPr>
          <w:p>
            <w:r>
              <w:rPr>
                <w:sz w:val="20"/>
              </w:rPr>
              <w:t>Lampiran kelas WK-A sampai WK-F (11 wali kelas)</w:t>
            </w:r>
          </w:p>
        </w:tc>
        <w:tc>
          <w:tcPr>
            <w:tcW w:type="dxa" w:w="2268"/>
          </w:tcPr>
          <w:p>
            <w:r>
              <w:rPr>
                <w:sz w:val="20"/>
              </w:rPr>
              <w:t>Seluruh wali kelas</w:t>
            </w:r>
          </w:p>
        </w:tc>
        <w:tc>
          <w:tcPr>
            <w:tcW w:type="dxa" w:w="1701"/>
          </w:tcPr>
          <w:p>
            <w:r>
              <w:rPr>
                <w:sz w:val="20"/>
              </w:rPr>
              <w:t>D05, D15/D16, D13, D11</w:t>
            </w:r>
          </w:p>
        </w:tc>
      </w:tr>
    </w:tbl>
    <w:p/>
    <w:p>
      <w:r>
        <w:t>Catatan koordinasi: kode formulir FRM-01 sampai FRM-12 dan format kode kasus K-[TAHUN]-[NOMOR] diusulkan D07 dan perlu disepakati pemilik paket lain. Satu komponen hanya memiliki satu pemilik isi; bab lain merujuk kode paket.</w:t>
      </w:r>
    </w:p>
    <w:p>
      <w:r>
        <w:br w:type="page"/>
      </w:r>
    </w:p>
    <w:p>
      <w:r>
        <w:rPr>
          <w:b/>
          <w:color w:val="0F3B22"/>
          <w:sz w:val="40"/>
        </w:rPr>
        <w:t>D01 | Tata Kelola, Penugasan, dan Pengesahan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D01 / v01 (draf)</w:t>
            </w:r>
          </w:p>
        </w:tc>
      </w:tr>
      <w:tr>
        <w:tc>
          <w:tcPr>
            <w:tcW w:type="dxa" w:w="2381"/>
            <w:shd w:val="clear" w:color="auto" w:fill="EAF1EC"/>
          </w:tcPr>
          <w:p>
            <w:r>
              <w:rPr>
                <w:b/>
              </w:rPr>
              <w:t>Penyusun</w:t>
            </w:r>
          </w:p>
        </w:tc>
        <w:tc>
          <w:tcPr>
            <w:tcW w:type="dxa" w:w="7257"/>
          </w:tcPr>
          <w:p>
            <w:r>
              <w:t>Een Muflhat - Wali Kelas 1A</w:t>
            </w:r>
          </w:p>
        </w:tc>
      </w:tr>
      <w:tr>
        <w:tc>
          <w:tcPr>
            <w:tcW w:type="dxa" w:w="2381"/>
            <w:shd w:val="clear" w:color="auto" w:fill="EAF1EC"/>
          </w:tcPr>
          <w:p>
            <w:r>
              <w:rPr>
                <w:b/>
              </w:rPr>
              <w:t>Penelaah</w:t>
            </w:r>
          </w:p>
        </w:tc>
        <w:tc>
          <w:tcPr>
            <w:tcW w:type="dxa" w:w="7257"/>
          </w:tcPr>
          <w:p>
            <w:r>
              <w:t>Kustiah</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Menyiapkan landasan kerja dan pembagian kewenangan agar paket dokumen pencegahan perundungan dapat disahkan Kepala Sekolah dan digunakan sekolah.</w:t>
            </w:r>
          </w:p>
        </w:tc>
      </w:tr>
      <w:tr>
        <w:tc>
          <w:tcPr>
            <w:tcW w:type="dxa" w:w="2381"/>
            <w:shd w:val="clear" w:color="auto" w:fill="EAF1EC"/>
          </w:tcPr>
          <w:p>
            <w:r>
              <w:rPr>
                <w:b/>
              </w:rPr>
              <w:t>Sasaran</w:t>
            </w:r>
          </w:p>
        </w:tc>
        <w:tc>
          <w:tcPr>
            <w:tcW w:type="dxa" w:w="7257"/>
          </w:tcPr>
          <w:p>
            <w:r>
              <w:t>Kepala sekolah, penyusun dan penelaah dokumen, petugas pelaksana program, penerima laporan, pendamping, dan pengelola arsip.</w:t>
            </w:r>
          </w:p>
        </w:tc>
      </w:tr>
      <w:tr>
        <w:tc>
          <w:tcPr>
            <w:tcW w:type="dxa" w:w="2381"/>
            <w:shd w:val="clear" w:color="auto" w:fill="EAF1EC"/>
          </w:tcPr>
          <w:p>
            <w:r>
              <w:rPr>
                <w:b/>
              </w:rPr>
              <w:t>Hubungan dengan paket lain</w:t>
            </w:r>
          </w:p>
        </w:tc>
        <w:tc>
          <w:tcPr>
            <w:tcW w:type="dxa" w:w="7257"/>
          </w:tcPr>
          <w:p>
            <w:r>
              <w:t>D03 (kebijakan dan tata tertib, bahan SK), D02 (kode etik dan pelatihan staf), D04 (kanal pelaporan), D06 (respons awal dan rujukan), D08 (klarifikasi dan penanganan kolaboratif), D07 (register, kontrol versi, dan arsip), D14 (program induk, kalender, anggaran, dan penggabungan naskah), D09 dan D13 (pendampingan dan rujukan eksternal), D11 (monitoring dan evaluasi).</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Latar singkat dan prinsip tata kelola</w:t>
      </w:r>
    </w:p>
    <w:p>
      <w:r>
        <w:rPr>
          <w:i w:val="0"/>
        </w:rPr>
        <w:t>Naskah ini menyiapkan kerangka penugasan, pembagian kewenangan, dan alur pengesahan untuk Program Budaya Sekolah Aman dan Nyaman di SDIT Al Qomar. Acuan nasional adalah Permendikdasmen Nomor 6 Tahun 2026 tentang Budaya Sekolah Aman dan Nyaman serta pedoman pelaksanaan dalam Kepmendikdasmen Nomor 17 Tahun 2026. Peraturan lama (Permendikbudristek Nomor 46 Tahun 2023) telah dicabut dan tidak dipakai sebagai dasar. Pemerintah daerah melaksanakan melalui Pokja BSAN; sekolah menunggu dan mengikuti arahan dinas setempat, termasuk ketentuan peralihan laporan lama yang masih diproses.</w:t>
      </w:r>
    </w:p>
    <w:p>
      <w:pPr>
        <w:pStyle w:val="ListBullet"/>
      </w:pPr>
      <w:r>
        <w:t>Kepala sekolah adalah pengambil keputusan sekolah. Daftar 18 guru dalam panduan penyusunan hanyalah pembagian penulisan dan penelaahan dokumen, bukan otomatis petugas pemeriksa kasus.</w:t>
      </w:r>
    </w:p>
    <w:p>
      <w:pPr>
        <w:pStyle w:val="ListBullet"/>
      </w:pPr>
      <w:r>
        <w:t>Tindakan keselamatan anak dilakukan sejak kebutuhan diketahui; urusan administrasi dan penetapan SK tidak boleh menunda bantuan.</w:t>
      </w:r>
    </w:p>
    <w:p>
      <w:pPr>
        <w:pStyle w:val="ListBullet"/>
      </w:pPr>
      <w:r>
        <w:t>Draf belum berlaku sampai disahkan. Setiap kolom bertanda [DIISI SEKOLAH] harus diisi dari data resmi, bukan perkiraan.</w:t>
      </w:r>
    </w:p>
    <w:p>
      <w:pPr>
        <w:pStyle w:val="ListBullet"/>
      </w:pPr>
      <w:r>
        <w:t>Istilah yang dipakai: Pelaksana Program Budaya Sekolah Aman dan Nyaman (rancangan internal). Samakan dengan istilah resmi dinas bila dinas menetapkan nama lain.</w:t>
      </w:r>
    </w:p>
    <w:p>
      <w:pPr>
        <w:pStyle w:val="Heading1"/>
      </w:pPr>
      <w:r>
        <w:t>Komponen A - Draf SK Penugasan</w:t>
      </w:r>
    </w:p>
    <w:p>
      <w:r>
        <w:rPr>
          <w:i w:val="0"/>
        </w:rPr>
        <w:t>Kerangka di bawah ini siap disalin ke kop surat sekolah. Bagian bertanda [DIISI SEKOLAH] diisi berdasarkan data resmi.</w:t>
      </w:r>
    </w:p>
    <w:p>
      <w:pPr>
        <w:pStyle w:val="Heading2"/>
      </w:pPr>
      <w:r>
        <w:t>A.1 Kerangka naskah SK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20"/>
              </w:rPr>
              <w:t>Bagian SK</w:t>
            </w:r>
          </w:p>
        </w:tc>
        <w:tc>
          <w:tcPr>
            <w:tcW w:type="dxa" w:w="7370"/>
            <w:shd w:val="clear" w:color="auto" w:fill="0F3B22"/>
          </w:tcPr>
          <w:p>
            <w:r>
              <w:rPr>
                <w:b/>
                <w:color w:val="FAF7F0"/>
                <w:sz w:val="20"/>
              </w:rPr>
              <w:t>Isi yang ditulis</w:t>
            </w:r>
          </w:p>
        </w:tc>
      </w:tr>
      <w:tr>
        <w:tc>
          <w:tcPr>
            <w:tcW w:type="dxa" w:w="2268"/>
          </w:tcPr>
          <w:p>
            <w:r>
              <w:rPr>
                <w:sz w:val="20"/>
              </w:rPr>
              <w:t>Judul</w:t>
            </w:r>
          </w:p>
        </w:tc>
        <w:tc>
          <w:tcPr>
            <w:tcW w:type="dxa" w:w="7370"/>
          </w:tcPr>
          <w:p>
            <w:r>
              <w:rPr>
                <w:sz w:val="20"/>
              </w:rPr>
              <w:t>KEPUTUSAN KEPALA SDIT AL QOMAR NOMOR [DIISI SEKOLAH] TENTANG PELAKSANA PROGRAM BUDAYA SEKOLAH AMAN DAN NYAMAN TAHUN PELAJARAN 2026/2027</w:t>
            </w:r>
          </w:p>
        </w:tc>
      </w:tr>
      <w:tr>
        <w:tc>
          <w:tcPr>
            <w:tcW w:type="dxa" w:w="2268"/>
            <w:shd w:val="clear" w:color="auto" w:fill="F4F7F5"/>
          </w:tcPr>
          <w:p>
            <w:r>
              <w:rPr>
                <w:sz w:val="20"/>
              </w:rPr>
              <w:t>Menimbang</w:t>
            </w:r>
          </w:p>
        </w:tc>
        <w:tc>
          <w:tcPr>
            <w:tcW w:type="dxa" w:w="7370"/>
            <w:shd w:val="clear" w:color="auto" w:fill="F4F7F5"/>
          </w:tcPr>
          <w:p>
            <w:r>
              <w:rPr>
                <w:sz w:val="20"/>
              </w:rPr>
              <w:t>a. bahwa sekolah wajib menciptakan lingkungan belajar yang aman, nyaman, dan bebas dari perundungan; b. bahwa untuk itu diperlukan pelaksana program yang jelas tugas dan kewenangannya; c. bahwa pihak yang namanya tercantum dipandang mampu menjalankan tugas tersebut.</w:t>
            </w:r>
          </w:p>
        </w:tc>
      </w:tr>
      <w:tr>
        <w:tc>
          <w:tcPr>
            <w:tcW w:type="dxa" w:w="2268"/>
          </w:tcPr>
          <w:p>
            <w:r>
              <w:rPr>
                <w:sz w:val="20"/>
              </w:rPr>
              <w:t>Mengingat</w:t>
            </w:r>
          </w:p>
        </w:tc>
        <w:tc>
          <w:tcPr>
            <w:tcW w:type="dxa" w:w="7370"/>
          </w:tcPr>
          <w:p>
            <w:r>
              <w:rPr>
                <w:sz w:val="20"/>
              </w:rPr>
              <w:t>1. Permendikdasmen Nomor 6 Tahun 2026 tentang Budaya Sekolah Aman dan Nyaman; 2. Kepmendikdasmen Nomor 17 Tahun 2026; 3. Arahan dinas pendidikan setempat dan Pokja BSAN: [DIISI SEKOLAH]; 4. Kebijakan yayasan: [DIISI SEKOLAH]. (Nomor pasal ditulis hanya setelah dicek pada salinan resmi.)</w:t>
            </w:r>
          </w:p>
        </w:tc>
      </w:tr>
      <w:tr>
        <w:tc>
          <w:tcPr>
            <w:tcW w:type="dxa" w:w="2268"/>
            <w:shd w:val="clear" w:color="auto" w:fill="F4F7F5"/>
          </w:tcPr>
          <w:p>
            <w:r>
              <w:rPr>
                <w:sz w:val="20"/>
              </w:rPr>
              <w:t>Memperhatikan</w:t>
            </w:r>
          </w:p>
        </w:tc>
        <w:tc>
          <w:tcPr>
            <w:tcW w:type="dxa" w:w="7370"/>
            <w:shd w:val="clear" w:color="auto" w:fill="F4F7F5"/>
          </w:tcPr>
          <w:p>
            <w:r>
              <w:rPr>
                <w:sz w:val="20"/>
              </w:rPr>
              <w:t>Hasil rapat penetapan tanggal [DIISI SEKOLAH] dan kebijakan antiperundungan sekolah (D03).</w:t>
            </w:r>
          </w:p>
        </w:tc>
      </w:tr>
      <w:tr>
        <w:tc>
          <w:tcPr>
            <w:tcW w:type="dxa" w:w="2268"/>
          </w:tcPr>
          <w:p>
            <w:r>
              <w:rPr>
                <w:sz w:val="20"/>
              </w:rPr>
              <w:t>MEMUTUSKAN - Kesatu</w:t>
            </w:r>
          </w:p>
        </w:tc>
        <w:tc>
          <w:tcPr>
            <w:tcW w:type="dxa" w:w="7370"/>
          </w:tcPr>
          <w:p>
            <w:r>
              <w:rPr>
                <w:sz w:val="20"/>
              </w:rPr>
              <w:t>Menetapkan nama-nama pelaksana program sebagaimana tercantum dalam Lampiran I (personel) dan Lampiran II (uraian tugas).</w:t>
            </w:r>
          </w:p>
        </w:tc>
      </w:tr>
      <w:tr>
        <w:tc>
          <w:tcPr>
            <w:tcW w:type="dxa" w:w="2268"/>
            <w:shd w:val="clear" w:color="auto" w:fill="F4F7F5"/>
          </w:tcPr>
          <w:p>
            <w:r>
              <w:rPr>
                <w:sz w:val="20"/>
              </w:rPr>
              <w:t>Kedua</w:t>
            </w:r>
          </w:p>
        </w:tc>
        <w:tc>
          <w:tcPr>
            <w:tcW w:type="dxa" w:w="7370"/>
            <w:shd w:val="clear" w:color="auto" w:fill="F4F7F5"/>
          </w:tcPr>
          <w:p>
            <w:r>
              <w:rPr>
                <w:sz w:val="20"/>
              </w:rPr>
              <w:t>Tugas pelaksana: menjalankan pencegahan, deteksi dini, penerimaan laporan, respons, pendampingan, pembinaan, dan evaluasi sesuai dokumen yang disahkan.</w:t>
            </w:r>
          </w:p>
        </w:tc>
      </w:tr>
      <w:tr>
        <w:tc>
          <w:tcPr>
            <w:tcW w:type="dxa" w:w="2268"/>
          </w:tcPr>
          <w:p>
            <w:r>
              <w:rPr>
                <w:sz w:val="20"/>
              </w:rPr>
              <w:t>Ketiga</w:t>
            </w:r>
          </w:p>
        </w:tc>
        <w:tc>
          <w:tcPr>
            <w:tcW w:type="dxa" w:w="7370"/>
          </w:tcPr>
          <w:p>
            <w:r>
              <w:rPr>
                <w:sz w:val="20"/>
              </w:rPr>
              <w:t>Kewenangan: usulan dan pelaksanaan teknis berada pada pelaksana; keputusan sekolah ada pada Kepala Sekolah; dugaan pelanggaran hukum dirujuk ke pihak berwenang.</w:t>
            </w:r>
          </w:p>
        </w:tc>
      </w:tr>
      <w:tr>
        <w:tc>
          <w:tcPr>
            <w:tcW w:type="dxa" w:w="2268"/>
            <w:shd w:val="clear" w:color="auto" w:fill="F4F7F5"/>
          </w:tcPr>
          <w:p>
            <w:r>
              <w:rPr>
                <w:sz w:val="20"/>
              </w:rPr>
              <w:t>Keempat</w:t>
            </w:r>
          </w:p>
        </w:tc>
        <w:tc>
          <w:tcPr>
            <w:tcW w:type="dxa" w:w="7370"/>
            <w:shd w:val="clear" w:color="auto" w:fill="F4F7F5"/>
          </w:tcPr>
          <w:p>
            <w:r>
              <w:rPr>
                <w:sz w:val="20"/>
              </w:rPr>
              <w:t>Masa penugasan: tanggal [DIISI SEKOLAH] sampai [DIISI SEKOLAH], dapat ditinjau paling lambat setahun sekali.</w:t>
            </w:r>
          </w:p>
        </w:tc>
      </w:tr>
      <w:tr>
        <w:tc>
          <w:tcPr>
            <w:tcW w:type="dxa" w:w="2268"/>
          </w:tcPr>
          <w:p>
            <w:r>
              <w:rPr>
                <w:sz w:val="20"/>
              </w:rPr>
              <w:t>Kelima</w:t>
            </w:r>
          </w:p>
        </w:tc>
        <w:tc>
          <w:tcPr>
            <w:tcW w:type="dxa" w:w="7370"/>
          </w:tcPr>
          <w:p>
            <w:r>
              <w:rPr>
                <w:sz w:val="20"/>
              </w:rPr>
              <w:t>Pembiayaan: dibebankan pada [DIISI SEKOLAH] (sumber dan jumlah mengacu D14; tidak diisi sebelum anggaran ditetapkan).</w:t>
            </w:r>
          </w:p>
        </w:tc>
      </w:tr>
      <w:tr>
        <w:tc>
          <w:tcPr>
            <w:tcW w:type="dxa" w:w="2268"/>
            <w:shd w:val="clear" w:color="auto" w:fill="F4F7F5"/>
          </w:tcPr>
          <w:p>
            <w:r>
              <w:rPr>
                <w:sz w:val="20"/>
              </w:rPr>
              <w:t>Keenam</w:t>
            </w:r>
          </w:p>
        </w:tc>
        <w:tc>
          <w:tcPr>
            <w:tcW w:type="dxa" w:w="7370"/>
            <w:shd w:val="clear" w:color="auto" w:fill="F4F7F5"/>
          </w:tcPr>
          <w:p>
            <w:r>
              <w:rPr>
                <w:sz w:val="20"/>
              </w:rPr>
              <w:t>Ketentuan penutup: berlaku sejak tanggal ditetapkan; perbaikan dilakukan bila ada kekeliruan atau perubahan arahan dinas.</w:t>
            </w:r>
          </w:p>
        </w:tc>
      </w:tr>
      <w:tr>
        <w:tc>
          <w:tcPr>
            <w:tcW w:type="dxa" w:w="2268"/>
          </w:tcPr>
          <w:p>
            <w:r>
              <w:rPr>
                <w:sz w:val="20"/>
              </w:rPr>
              <w:t>Penetapan</w:t>
            </w:r>
          </w:p>
        </w:tc>
        <w:tc>
          <w:tcPr>
            <w:tcW w:type="dxa" w:w="7370"/>
          </w:tcPr>
          <w:p>
            <w:r>
              <w:rPr>
                <w:sz w:val="20"/>
              </w:rPr>
              <w:t>Ditetapkan di Jakarta Barat, tanggal [DIISI SEKOLAH]. Kepala Sekolah: [DIISI SEKOLAH] (nama, NIP/NUPTK bila ada), tanda tangan dan cap.</w:t>
            </w:r>
          </w:p>
        </w:tc>
      </w:tr>
    </w:tbl>
    <w:p/>
    <w:p>
      <w:pPr>
        <w:pStyle w:val="Heading2"/>
      </w:pPr>
      <w:r>
        <w:t>A.2 Lampiran I - Daftar personel (diisi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54"/>
        <w:gridCol w:w="2608"/>
        <w:gridCol w:w="1474"/>
        <w:gridCol w:w="1701"/>
        <w:gridCol w:w="1474"/>
        <w:gridCol w:w="1928"/>
      </w:tblGrid>
      <w:tr>
        <w:tc>
          <w:tcPr>
            <w:tcW w:type="dxa" w:w="454"/>
            <w:shd w:val="clear" w:color="auto" w:fill="0F3B22"/>
          </w:tcPr>
          <w:p>
            <w:r>
              <w:rPr>
                <w:b/>
                <w:color w:val="FAF7F0"/>
                <w:sz w:val="18"/>
              </w:rPr>
              <w:t>No</w:t>
            </w:r>
          </w:p>
        </w:tc>
        <w:tc>
          <w:tcPr>
            <w:tcW w:type="dxa" w:w="2608"/>
            <w:shd w:val="clear" w:color="auto" w:fill="0F3B22"/>
          </w:tcPr>
          <w:p>
            <w:r>
              <w:rPr>
                <w:b/>
                <w:color w:val="FAF7F0"/>
                <w:sz w:val="18"/>
              </w:rPr>
              <w:t>Peran dalam program</w:t>
            </w:r>
          </w:p>
        </w:tc>
        <w:tc>
          <w:tcPr>
            <w:tcW w:type="dxa" w:w="1474"/>
            <w:shd w:val="clear" w:color="auto" w:fill="0F3B22"/>
          </w:tcPr>
          <w:p>
            <w:r>
              <w:rPr>
                <w:b/>
                <w:color w:val="FAF7F0"/>
                <w:sz w:val="18"/>
              </w:rPr>
              <w:t>Nama</w:t>
            </w:r>
          </w:p>
        </w:tc>
        <w:tc>
          <w:tcPr>
            <w:tcW w:type="dxa" w:w="1701"/>
            <w:shd w:val="clear" w:color="auto" w:fill="0F3B22"/>
          </w:tcPr>
          <w:p>
            <w:r>
              <w:rPr>
                <w:b/>
                <w:color w:val="FAF7F0"/>
                <w:sz w:val="18"/>
              </w:rPr>
              <w:t>Jabatan di sekolah</w:t>
            </w:r>
          </w:p>
        </w:tc>
        <w:tc>
          <w:tcPr>
            <w:tcW w:type="dxa" w:w="1474"/>
            <w:shd w:val="clear" w:color="auto" w:fill="0F3B22"/>
          </w:tcPr>
          <w:p>
            <w:r>
              <w:rPr>
                <w:b/>
                <w:color w:val="FAF7F0"/>
                <w:sz w:val="18"/>
              </w:rPr>
              <w:t>Pengganti</w:t>
            </w:r>
          </w:p>
        </w:tc>
        <w:tc>
          <w:tcPr>
            <w:tcW w:type="dxa" w:w="1928"/>
            <w:shd w:val="clear" w:color="auto" w:fill="0F3B22"/>
          </w:tcPr>
          <w:p>
            <w:r>
              <w:rPr>
                <w:b/>
                <w:color w:val="FAF7F0"/>
                <w:sz w:val="18"/>
              </w:rPr>
              <w:t>Kontak resmi</w:t>
            </w:r>
          </w:p>
        </w:tc>
      </w:tr>
      <w:tr>
        <w:tc>
          <w:tcPr>
            <w:tcW w:type="dxa" w:w="454"/>
          </w:tcPr>
          <w:p>
            <w:r>
              <w:rPr>
                <w:sz w:val="18"/>
              </w:rPr>
              <w:t>1</w:t>
            </w:r>
          </w:p>
        </w:tc>
        <w:tc>
          <w:tcPr>
            <w:tcW w:type="dxa" w:w="2608"/>
          </w:tcPr>
          <w:p>
            <w:r>
              <w:rPr>
                <w:sz w:val="18"/>
              </w:rPr>
              <w:t>Penanggung jawab/pengambil keputusan</w:t>
            </w:r>
          </w:p>
        </w:tc>
        <w:tc>
          <w:tcPr>
            <w:tcW w:type="dxa" w:w="1474"/>
          </w:tcPr>
          <w:p>
            <w:r>
              <w:rPr>
                <w:sz w:val="18"/>
              </w:rPr>
              <w:t>[DIISI SEKOLAH]</w:t>
            </w:r>
          </w:p>
        </w:tc>
        <w:tc>
          <w:tcPr>
            <w:tcW w:type="dxa" w:w="1701"/>
          </w:tcPr>
          <w:p>
            <w:r>
              <w:rPr>
                <w:sz w:val="18"/>
              </w:rPr>
              <w:t>[DIISI SEKOLAH]</w:t>
            </w:r>
          </w:p>
        </w:tc>
        <w:tc>
          <w:tcPr>
            <w:tcW w:type="dxa" w:w="1474"/>
          </w:tcPr>
          <w:p>
            <w:r>
              <w:rPr>
                <w:sz w:val="18"/>
              </w:rPr>
              <w:t>[DIISI SEKOLAH]</w:t>
            </w:r>
          </w:p>
        </w:tc>
        <w:tc>
          <w:tcPr>
            <w:tcW w:type="dxa" w:w="1928"/>
          </w:tcPr>
          <w:p>
            <w:r>
              <w:rPr>
                <w:sz w:val="18"/>
              </w:rPr>
              <w:t>[DIISI SEKOLAH]</w:t>
            </w:r>
          </w:p>
        </w:tc>
      </w:tr>
      <w:tr>
        <w:tc>
          <w:tcPr>
            <w:tcW w:type="dxa" w:w="454"/>
            <w:shd w:val="clear" w:color="auto" w:fill="F4F7F5"/>
          </w:tcPr>
          <w:p>
            <w:r>
              <w:rPr>
                <w:sz w:val="18"/>
              </w:rPr>
              <w:t>2</w:t>
            </w:r>
          </w:p>
        </w:tc>
        <w:tc>
          <w:tcPr>
            <w:tcW w:type="dxa" w:w="2608"/>
            <w:shd w:val="clear" w:color="auto" w:fill="F4F7F5"/>
          </w:tcPr>
          <w:p>
            <w:r>
              <w:rPr>
                <w:sz w:val="18"/>
              </w:rPr>
              <w:t>Koordinator pelaksana program</w:t>
            </w:r>
          </w:p>
        </w:tc>
        <w:tc>
          <w:tcPr>
            <w:tcW w:type="dxa" w:w="1474"/>
            <w:shd w:val="clear" w:color="auto" w:fill="F4F7F5"/>
          </w:tcPr>
          <w:p>
            <w:r>
              <w:rPr>
                <w:sz w:val="18"/>
              </w:rPr>
              <w:t>[DIISI SEKOLAH]</w:t>
            </w:r>
          </w:p>
        </w:tc>
        <w:tc>
          <w:tcPr>
            <w:tcW w:type="dxa" w:w="1701"/>
            <w:shd w:val="clear" w:color="auto" w:fill="F4F7F5"/>
          </w:tcPr>
          <w:p>
            <w:r>
              <w:rPr>
                <w:sz w:val="18"/>
              </w:rPr>
              <w:t>[DIISI SEKOLAH]</w:t>
            </w:r>
          </w:p>
        </w:tc>
        <w:tc>
          <w:tcPr>
            <w:tcW w:type="dxa" w:w="1474"/>
            <w:shd w:val="clear" w:color="auto" w:fill="F4F7F5"/>
          </w:tcPr>
          <w:p>
            <w:r>
              <w:rPr>
                <w:sz w:val="18"/>
              </w:rPr>
              <w:t>[DIISI SEKOLAH]</w:t>
            </w:r>
          </w:p>
        </w:tc>
        <w:tc>
          <w:tcPr>
            <w:tcW w:type="dxa" w:w="1928"/>
            <w:shd w:val="clear" w:color="auto" w:fill="F4F7F5"/>
          </w:tcPr>
          <w:p>
            <w:r>
              <w:rPr>
                <w:sz w:val="18"/>
              </w:rPr>
              <w:t>[DIISI SEKOLAH]</w:t>
            </w:r>
          </w:p>
        </w:tc>
      </w:tr>
      <w:tr>
        <w:tc>
          <w:tcPr>
            <w:tcW w:type="dxa" w:w="454"/>
          </w:tcPr>
          <w:p>
            <w:r>
              <w:rPr>
                <w:sz w:val="18"/>
              </w:rPr>
              <w:t>3</w:t>
            </w:r>
          </w:p>
        </w:tc>
        <w:tc>
          <w:tcPr>
            <w:tcW w:type="dxa" w:w="2608"/>
          </w:tcPr>
          <w:p>
            <w:r>
              <w:rPr>
                <w:sz w:val="18"/>
              </w:rPr>
              <w:t>Penerima laporan (utama)</w:t>
            </w:r>
          </w:p>
        </w:tc>
        <w:tc>
          <w:tcPr>
            <w:tcW w:type="dxa" w:w="1474"/>
          </w:tcPr>
          <w:p>
            <w:r>
              <w:rPr>
                <w:sz w:val="18"/>
              </w:rPr>
              <w:t>[DIISI SEKOLAH]</w:t>
            </w:r>
          </w:p>
        </w:tc>
        <w:tc>
          <w:tcPr>
            <w:tcW w:type="dxa" w:w="1701"/>
          </w:tcPr>
          <w:p>
            <w:r>
              <w:rPr>
                <w:sz w:val="18"/>
              </w:rPr>
              <w:t>[DIISI SEKOLAH]</w:t>
            </w:r>
          </w:p>
        </w:tc>
        <w:tc>
          <w:tcPr>
            <w:tcW w:type="dxa" w:w="1474"/>
          </w:tcPr>
          <w:p>
            <w:r>
              <w:rPr>
                <w:sz w:val="18"/>
              </w:rPr>
              <w:t>[DIISI SEKOLAH]</w:t>
            </w:r>
          </w:p>
        </w:tc>
        <w:tc>
          <w:tcPr>
            <w:tcW w:type="dxa" w:w="1928"/>
          </w:tcPr>
          <w:p>
            <w:r>
              <w:rPr>
                <w:sz w:val="18"/>
              </w:rPr>
              <w:t>[DIISI SEKOLAH]</w:t>
            </w:r>
          </w:p>
        </w:tc>
      </w:tr>
      <w:tr>
        <w:tc>
          <w:tcPr>
            <w:tcW w:type="dxa" w:w="454"/>
            <w:shd w:val="clear" w:color="auto" w:fill="F4F7F5"/>
          </w:tcPr>
          <w:p>
            <w:r>
              <w:rPr>
                <w:sz w:val="18"/>
              </w:rPr>
              <w:t>4</w:t>
            </w:r>
          </w:p>
        </w:tc>
        <w:tc>
          <w:tcPr>
            <w:tcW w:type="dxa" w:w="2608"/>
            <w:shd w:val="clear" w:color="auto" w:fill="F4F7F5"/>
          </w:tcPr>
          <w:p>
            <w:r>
              <w:rPr>
                <w:sz w:val="18"/>
              </w:rPr>
              <w:t>Penerima laporan (pengganti)</w:t>
            </w:r>
          </w:p>
        </w:tc>
        <w:tc>
          <w:tcPr>
            <w:tcW w:type="dxa" w:w="1474"/>
            <w:shd w:val="clear" w:color="auto" w:fill="F4F7F5"/>
          </w:tcPr>
          <w:p>
            <w:r>
              <w:rPr>
                <w:sz w:val="18"/>
              </w:rPr>
              <w:t>[DIISI SEKOLAH]</w:t>
            </w:r>
          </w:p>
        </w:tc>
        <w:tc>
          <w:tcPr>
            <w:tcW w:type="dxa" w:w="1701"/>
            <w:shd w:val="clear" w:color="auto" w:fill="F4F7F5"/>
          </w:tcPr>
          <w:p>
            <w:r>
              <w:rPr>
                <w:sz w:val="18"/>
              </w:rPr>
              <w:t>[DIISI SEKOLAH]</w:t>
            </w:r>
          </w:p>
        </w:tc>
        <w:tc>
          <w:tcPr>
            <w:tcW w:type="dxa" w:w="1474"/>
            <w:shd w:val="clear" w:color="auto" w:fill="F4F7F5"/>
          </w:tcPr>
          <w:p>
            <w:r>
              <w:rPr>
                <w:sz w:val="18"/>
              </w:rPr>
              <w:t>[DIISI SEKOLAH]</w:t>
            </w:r>
          </w:p>
        </w:tc>
        <w:tc>
          <w:tcPr>
            <w:tcW w:type="dxa" w:w="1928"/>
            <w:shd w:val="clear" w:color="auto" w:fill="F4F7F5"/>
          </w:tcPr>
          <w:p>
            <w:r>
              <w:rPr>
                <w:sz w:val="18"/>
              </w:rPr>
              <w:t>[DIISI SEKOLAH]</w:t>
            </w:r>
          </w:p>
        </w:tc>
      </w:tr>
      <w:tr>
        <w:tc>
          <w:tcPr>
            <w:tcW w:type="dxa" w:w="454"/>
          </w:tcPr>
          <w:p>
            <w:r>
              <w:rPr>
                <w:sz w:val="18"/>
              </w:rPr>
              <w:t>5</w:t>
            </w:r>
          </w:p>
        </w:tc>
        <w:tc>
          <w:tcPr>
            <w:tcW w:type="dxa" w:w="2608"/>
          </w:tcPr>
          <w:p>
            <w:r>
              <w:rPr>
                <w:sz w:val="18"/>
              </w:rPr>
              <w:t>Pendamping anak</w:t>
            </w:r>
          </w:p>
        </w:tc>
        <w:tc>
          <w:tcPr>
            <w:tcW w:type="dxa" w:w="1474"/>
          </w:tcPr>
          <w:p>
            <w:r>
              <w:rPr>
                <w:sz w:val="18"/>
              </w:rPr>
              <w:t>[DIISI SEKOLAH]</w:t>
            </w:r>
          </w:p>
        </w:tc>
        <w:tc>
          <w:tcPr>
            <w:tcW w:type="dxa" w:w="1701"/>
          </w:tcPr>
          <w:p>
            <w:r>
              <w:rPr>
                <w:sz w:val="18"/>
              </w:rPr>
              <w:t>[DIISI SEKOLAH]</w:t>
            </w:r>
          </w:p>
        </w:tc>
        <w:tc>
          <w:tcPr>
            <w:tcW w:type="dxa" w:w="1474"/>
          </w:tcPr>
          <w:p>
            <w:r>
              <w:rPr>
                <w:sz w:val="18"/>
              </w:rPr>
              <w:t>[DIISI SEKOLAH]</w:t>
            </w:r>
          </w:p>
        </w:tc>
        <w:tc>
          <w:tcPr>
            <w:tcW w:type="dxa" w:w="1928"/>
          </w:tcPr>
          <w:p>
            <w:r>
              <w:rPr>
                <w:sz w:val="18"/>
              </w:rPr>
              <w:t>[DIISI SEKOLAH]</w:t>
            </w:r>
          </w:p>
        </w:tc>
      </w:tr>
      <w:tr>
        <w:tc>
          <w:tcPr>
            <w:tcW w:type="dxa" w:w="454"/>
            <w:shd w:val="clear" w:color="auto" w:fill="F4F7F5"/>
          </w:tcPr>
          <w:p>
            <w:r>
              <w:rPr>
                <w:sz w:val="18"/>
              </w:rPr>
              <w:t>6</w:t>
            </w:r>
          </w:p>
        </w:tc>
        <w:tc>
          <w:tcPr>
            <w:tcW w:type="dxa" w:w="2608"/>
            <w:shd w:val="clear" w:color="auto" w:fill="F4F7F5"/>
          </w:tcPr>
          <w:p>
            <w:r>
              <w:rPr>
                <w:sz w:val="18"/>
              </w:rPr>
              <w:t>Pemeriksa internal (bebas konflik kepentingan)</w:t>
            </w:r>
          </w:p>
        </w:tc>
        <w:tc>
          <w:tcPr>
            <w:tcW w:type="dxa" w:w="1474"/>
            <w:shd w:val="clear" w:color="auto" w:fill="F4F7F5"/>
          </w:tcPr>
          <w:p>
            <w:r>
              <w:rPr>
                <w:sz w:val="18"/>
              </w:rPr>
              <w:t>[DIISI SEKOLAH]</w:t>
            </w:r>
          </w:p>
        </w:tc>
        <w:tc>
          <w:tcPr>
            <w:tcW w:type="dxa" w:w="1701"/>
            <w:shd w:val="clear" w:color="auto" w:fill="F4F7F5"/>
          </w:tcPr>
          <w:p>
            <w:r>
              <w:rPr>
                <w:sz w:val="18"/>
              </w:rPr>
              <w:t>[DIISI SEKOLAH]</w:t>
            </w:r>
          </w:p>
        </w:tc>
        <w:tc>
          <w:tcPr>
            <w:tcW w:type="dxa" w:w="1474"/>
            <w:shd w:val="clear" w:color="auto" w:fill="F4F7F5"/>
          </w:tcPr>
          <w:p>
            <w:r>
              <w:rPr>
                <w:sz w:val="18"/>
              </w:rPr>
              <w:t>[DIISI SEKOLAH]</w:t>
            </w:r>
          </w:p>
        </w:tc>
        <w:tc>
          <w:tcPr>
            <w:tcW w:type="dxa" w:w="1928"/>
            <w:shd w:val="clear" w:color="auto" w:fill="F4F7F5"/>
          </w:tcPr>
          <w:p>
            <w:r>
              <w:rPr>
                <w:sz w:val="18"/>
              </w:rPr>
              <w:t>[DIISI SEKOLAH]</w:t>
            </w:r>
          </w:p>
        </w:tc>
      </w:tr>
      <w:tr>
        <w:tc>
          <w:tcPr>
            <w:tcW w:type="dxa" w:w="454"/>
          </w:tcPr>
          <w:p>
            <w:r>
              <w:rPr>
                <w:sz w:val="18"/>
              </w:rPr>
              <w:t>7</w:t>
            </w:r>
          </w:p>
        </w:tc>
        <w:tc>
          <w:tcPr>
            <w:tcW w:type="dxa" w:w="2608"/>
          </w:tcPr>
          <w:p>
            <w:r>
              <w:rPr>
                <w:sz w:val="18"/>
              </w:rPr>
              <w:t>Pengelola arsip kasus</w:t>
            </w:r>
          </w:p>
        </w:tc>
        <w:tc>
          <w:tcPr>
            <w:tcW w:type="dxa" w:w="1474"/>
          </w:tcPr>
          <w:p>
            <w:r>
              <w:rPr>
                <w:sz w:val="18"/>
              </w:rPr>
              <w:t>[DIISI SEKOLAH]</w:t>
            </w:r>
          </w:p>
        </w:tc>
        <w:tc>
          <w:tcPr>
            <w:tcW w:type="dxa" w:w="1701"/>
          </w:tcPr>
          <w:p>
            <w:r>
              <w:rPr>
                <w:sz w:val="18"/>
              </w:rPr>
              <w:t>[DIISI SEKOLAH]</w:t>
            </w:r>
          </w:p>
        </w:tc>
        <w:tc>
          <w:tcPr>
            <w:tcW w:type="dxa" w:w="1474"/>
          </w:tcPr>
          <w:p>
            <w:r>
              <w:rPr>
                <w:sz w:val="18"/>
              </w:rPr>
              <w:t>[DIISI SEKOLAH]</w:t>
            </w:r>
          </w:p>
        </w:tc>
        <w:tc>
          <w:tcPr>
            <w:tcW w:type="dxa" w:w="1928"/>
          </w:tcPr>
          <w:p>
            <w:r>
              <w:rPr>
                <w:sz w:val="18"/>
              </w:rPr>
              <w:t>[DIISI SEKOLAH]</w:t>
            </w:r>
          </w:p>
        </w:tc>
      </w:tr>
      <w:tr>
        <w:tc>
          <w:tcPr>
            <w:tcW w:type="dxa" w:w="454"/>
            <w:shd w:val="clear" w:color="auto" w:fill="F4F7F5"/>
          </w:tcPr>
          <w:p>
            <w:r>
              <w:rPr>
                <w:sz w:val="18"/>
              </w:rPr>
              <w:t>8</w:t>
            </w:r>
          </w:p>
        </w:tc>
        <w:tc>
          <w:tcPr>
            <w:tcW w:type="dxa" w:w="2608"/>
            <w:shd w:val="clear" w:color="auto" w:fill="F4F7F5"/>
          </w:tcPr>
          <w:p>
            <w:r>
              <w:rPr>
                <w:sz w:val="18"/>
              </w:rPr>
              <w:t>Penghubung orang tua dan mitra</w:t>
            </w:r>
          </w:p>
        </w:tc>
        <w:tc>
          <w:tcPr>
            <w:tcW w:type="dxa" w:w="1474"/>
            <w:shd w:val="clear" w:color="auto" w:fill="F4F7F5"/>
          </w:tcPr>
          <w:p>
            <w:r>
              <w:rPr>
                <w:sz w:val="18"/>
              </w:rPr>
              <w:t>[DIISI SEKOLAH]</w:t>
            </w:r>
          </w:p>
        </w:tc>
        <w:tc>
          <w:tcPr>
            <w:tcW w:type="dxa" w:w="1701"/>
            <w:shd w:val="clear" w:color="auto" w:fill="F4F7F5"/>
          </w:tcPr>
          <w:p>
            <w:r>
              <w:rPr>
                <w:sz w:val="18"/>
              </w:rPr>
              <w:t>[DIISI SEKOLAH]</w:t>
            </w:r>
          </w:p>
        </w:tc>
        <w:tc>
          <w:tcPr>
            <w:tcW w:type="dxa" w:w="1474"/>
            <w:shd w:val="clear" w:color="auto" w:fill="F4F7F5"/>
          </w:tcPr>
          <w:p>
            <w:r>
              <w:rPr>
                <w:sz w:val="18"/>
              </w:rPr>
              <w:t>[DIISI SEKOLAH]</w:t>
            </w:r>
          </w:p>
        </w:tc>
        <w:tc>
          <w:tcPr>
            <w:tcW w:type="dxa" w:w="1928"/>
            <w:shd w:val="clear" w:color="auto" w:fill="F4F7F5"/>
          </w:tcPr>
          <w:p>
            <w:r>
              <w:rPr>
                <w:sz w:val="18"/>
              </w:rPr>
              <w:t>[DIISI SEKOLAH]</w:t>
            </w:r>
          </w:p>
        </w:tc>
      </w:tr>
    </w:tbl>
    <w:p/>
    <w:p>
      <w:pPr>
        <w:pStyle w:val="Heading2"/>
      </w:pPr>
      <w:r>
        <w:t>A.3 Lampiran II - Uraian tugas ringkas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4535"/>
        <w:gridCol w:w="3175"/>
      </w:tblGrid>
      <w:tr>
        <w:tc>
          <w:tcPr>
            <w:tcW w:type="dxa" w:w="1928"/>
            <w:shd w:val="clear" w:color="auto" w:fill="0F3B22"/>
          </w:tcPr>
          <w:p>
            <w:r>
              <w:rPr>
                <w:b/>
                <w:color w:val="FAF7F0"/>
                <w:sz w:val="19"/>
              </w:rPr>
              <w:t>Peran</w:t>
            </w:r>
          </w:p>
        </w:tc>
        <w:tc>
          <w:tcPr>
            <w:tcW w:type="dxa" w:w="4535"/>
            <w:shd w:val="clear" w:color="auto" w:fill="0F3B22"/>
          </w:tcPr>
          <w:p>
            <w:r>
              <w:rPr>
                <w:b/>
                <w:color w:val="FAF7F0"/>
                <w:sz w:val="19"/>
              </w:rPr>
              <w:t>Tugas utama</w:t>
            </w:r>
          </w:p>
        </w:tc>
        <w:tc>
          <w:tcPr>
            <w:tcW w:type="dxa" w:w="3175"/>
            <w:shd w:val="clear" w:color="auto" w:fill="0F3B22"/>
          </w:tcPr>
          <w:p>
            <w:r>
              <w:rPr>
                <w:b/>
                <w:color w:val="FAF7F0"/>
                <w:sz w:val="19"/>
              </w:rPr>
              <w:t>Batas kewenangan</w:t>
            </w:r>
          </w:p>
        </w:tc>
      </w:tr>
      <w:tr>
        <w:tc>
          <w:tcPr>
            <w:tcW w:type="dxa" w:w="1928"/>
          </w:tcPr>
          <w:p>
            <w:r>
              <w:rPr>
                <w:sz w:val="19"/>
              </w:rPr>
              <w:t>Penanggung jawab</w:t>
            </w:r>
          </w:p>
        </w:tc>
        <w:tc>
          <w:tcPr>
            <w:tcW w:type="dxa" w:w="4535"/>
          </w:tcPr>
          <w:p>
            <w:r>
              <w:rPr>
                <w:sz w:val="19"/>
              </w:rPr>
              <w:t>Mengesahkan dokumen, memutuskan tindak lanjut sekolah, melapor ke dinas/Pokja bila diperlukan.</w:t>
            </w:r>
          </w:p>
        </w:tc>
        <w:tc>
          <w:tcPr>
            <w:tcW w:type="dxa" w:w="3175"/>
          </w:tcPr>
          <w:p>
            <w:r>
              <w:rPr>
                <w:sz w:val="19"/>
              </w:rPr>
              <w:t>Tidak mendelegasikan keputusan keselamatan anak yang mendesak tanpa petugas pengganti.</w:t>
            </w:r>
          </w:p>
        </w:tc>
      </w:tr>
      <w:tr>
        <w:tc>
          <w:tcPr>
            <w:tcW w:type="dxa" w:w="1928"/>
            <w:shd w:val="clear" w:color="auto" w:fill="F4F7F5"/>
          </w:tcPr>
          <w:p>
            <w:r>
              <w:rPr>
                <w:sz w:val="19"/>
              </w:rPr>
              <w:t>Koordinator pelaksana</w:t>
            </w:r>
          </w:p>
        </w:tc>
        <w:tc>
          <w:tcPr>
            <w:tcW w:type="dxa" w:w="4535"/>
            <w:shd w:val="clear" w:color="auto" w:fill="F4F7F5"/>
          </w:tcPr>
          <w:p>
            <w:r>
              <w:rPr>
                <w:sz w:val="19"/>
              </w:rPr>
              <w:t>Menjadwalkan rapat, memantau tindak lanjut, memastikan dokumen mutakhir.</w:t>
            </w:r>
          </w:p>
        </w:tc>
        <w:tc>
          <w:tcPr>
            <w:tcW w:type="dxa" w:w="3175"/>
            <w:shd w:val="clear" w:color="auto" w:fill="F4F7F5"/>
          </w:tcPr>
          <w:p>
            <w:r>
              <w:rPr>
                <w:sz w:val="19"/>
              </w:rPr>
              <w:t>Tidak memutuskan sanksi; mengusulkan kepada Kepala Sekolah.</w:t>
            </w:r>
          </w:p>
        </w:tc>
      </w:tr>
      <w:tr>
        <w:tc>
          <w:tcPr>
            <w:tcW w:type="dxa" w:w="1928"/>
          </w:tcPr>
          <w:p>
            <w:r>
              <w:rPr>
                <w:sz w:val="19"/>
              </w:rPr>
              <w:t>Penerima laporan</w:t>
            </w:r>
          </w:p>
        </w:tc>
        <w:tc>
          <w:tcPr>
            <w:tcW w:type="dxa" w:w="4535"/>
          </w:tcPr>
          <w:p>
            <w:r>
              <w:rPr>
                <w:sz w:val="19"/>
              </w:rPr>
              <w:t>Menerima laporan dengan sikap mendengarkan, mencatat, mengambil langkah keselamatan awal, meneruskan sesuai SOP D04 dan D06.</w:t>
            </w:r>
          </w:p>
        </w:tc>
        <w:tc>
          <w:tcPr>
            <w:tcW w:type="dxa" w:w="3175"/>
          </w:tcPr>
          <w:p>
            <w:r>
              <w:rPr>
                <w:sz w:val="19"/>
              </w:rPr>
              <w:t>Tidak menghakimi, tidak menjanjikan kerahasiaan mutlak, tidak memeriksa kasus yang melibatkan dirinya.</w:t>
            </w:r>
          </w:p>
        </w:tc>
      </w:tr>
      <w:tr>
        <w:tc>
          <w:tcPr>
            <w:tcW w:type="dxa" w:w="1928"/>
            <w:shd w:val="clear" w:color="auto" w:fill="F4F7F5"/>
          </w:tcPr>
          <w:p>
            <w:r>
              <w:rPr>
                <w:sz w:val="19"/>
              </w:rPr>
              <w:t>Pendamping anak</w:t>
            </w:r>
          </w:p>
        </w:tc>
        <w:tc>
          <w:tcPr>
            <w:tcW w:type="dxa" w:w="4535"/>
            <w:shd w:val="clear" w:color="auto" w:fill="F4F7F5"/>
          </w:tcPr>
          <w:p>
            <w:r>
              <w:rPr>
                <w:sz w:val="19"/>
              </w:rPr>
              <w:t>Mendampingi anak terdampak dan anak terlapor sesuai D09.</w:t>
            </w:r>
          </w:p>
        </w:tc>
        <w:tc>
          <w:tcPr>
            <w:tcW w:type="dxa" w:w="3175"/>
            <w:shd w:val="clear" w:color="auto" w:fill="F4F7F5"/>
          </w:tcPr>
          <w:p>
            <w:r>
              <w:rPr>
                <w:sz w:val="19"/>
              </w:rPr>
              <w:t>Bukan terapis; kebutuhan profesional dirujuk.</w:t>
            </w:r>
          </w:p>
        </w:tc>
      </w:tr>
      <w:tr>
        <w:tc>
          <w:tcPr>
            <w:tcW w:type="dxa" w:w="1928"/>
          </w:tcPr>
          <w:p>
            <w:r>
              <w:rPr>
                <w:sz w:val="19"/>
              </w:rPr>
              <w:t>Pemeriksa internal</w:t>
            </w:r>
          </w:p>
        </w:tc>
        <w:tc>
          <w:tcPr>
            <w:tcW w:type="dxa" w:w="4535"/>
          </w:tcPr>
          <w:p>
            <w:r>
              <w:rPr>
                <w:sz w:val="19"/>
              </w:rPr>
              <w:t>Mengumpulkan keterangan secara adil dan terpisah (D08).</w:t>
            </w:r>
          </w:p>
        </w:tc>
        <w:tc>
          <w:tcPr>
            <w:tcW w:type="dxa" w:w="3175"/>
          </w:tcPr>
          <w:p>
            <w:r>
              <w:rPr>
                <w:sz w:val="19"/>
              </w:rPr>
              <w:t>Tidak ikut jika punya hubungan keluarga/kedekatan dengan pihak terkait.</w:t>
            </w:r>
          </w:p>
        </w:tc>
      </w:tr>
      <w:tr>
        <w:tc>
          <w:tcPr>
            <w:tcW w:type="dxa" w:w="1928"/>
            <w:shd w:val="clear" w:color="auto" w:fill="F4F7F5"/>
          </w:tcPr>
          <w:p>
            <w:r>
              <w:rPr>
                <w:sz w:val="19"/>
              </w:rPr>
              <w:t>Pengelola arsip</w:t>
            </w:r>
          </w:p>
        </w:tc>
        <w:tc>
          <w:tcPr>
            <w:tcW w:type="dxa" w:w="4535"/>
            <w:shd w:val="clear" w:color="auto" w:fill="F4F7F5"/>
          </w:tcPr>
          <w:p>
            <w:r>
              <w:rPr>
                <w:sz w:val="19"/>
              </w:rPr>
              <w:t>Menyimpan berkas terbatas, mengelola versi dokumen (D07).</w:t>
            </w:r>
          </w:p>
        </w:tc>
        <w:tc>
          <w:tcPr>
            <w:tcW w:type="dxa" w:w="3175"/>
            <w:shd w:val="clear" w:color="auto" w:fill="F4F7F5"/>
          </w:tcPr>
          <w:p>
            <w:r>
              <w:rPr>
                <w:sz w:val="19"/>
              </w:rPr>
              <w:t>Tidak membuka berkas kepada pihak tanpa kewenangan.</w:t>
            </w:r>
          </w:p>
        </w:tc>
      </w:tr>
    </w:tbl>
    <w:p/>
    <w:p>
      <w:pPr>
        <w:pStyle w:val="Heading2"/>
      </w:pPr>
      <w:r>
        <w:t>A.4 Daftar data yang harus dilengkapi sebelum SK ditandatangani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175"/>
        <w:gridCol w:w="2494"/>
        <w:gridCol w:w="1134"/>
        <w:gridCol w:w="2835"/>
      </w:tblGrid>
      <w:tr>
        <w:tc>
          <w:tcPr>
            <w:tcW w:type="dxa" w:w="3175"/>
            <w:shd w:val="clear" w:color="auto" w:fill="0F3B22"/>
          </w:tcPr>
          <w:p>
            <w:r>
              <w:rPr>
                <w:b/>
                <w:color w:val="FAF7F0"/>
                <w:sz w:val="19"/>
              </w:rPr>
              <w:t>Data</w:t>
            </w:r>
          </w:p>
        </w:tc>
        <w:tc>
          <w:tcPr>
            <w:tcW w:type="dxa" w:w="2494"/>
            <w:shd w:val="clear" w:color="auto" w:fill="0F3B22"/>
          </w:tcPr>
          <w:p>
            <w:r>
              <w:rPr>
                <w:b/>
                <w:color w:val="FAF7F0"/>
                <w:sz w:val="19"/>
              </w:rPr>
              <w:t>Sumber resmi</w:t>
            </w:r>
          </w:p>
        </w:tc>
        <w:tc>
          <w:tcPr>
            <w:tcW w:type="dxa" w:w="1134"/>
            <w:shd w:val="clear" w:color="auto" w:fill="0F3B22"/>
          </w:tcPr>
          <w:p>
            <w:r>
              <w:rPr>
                <w:b/>
                <w:color w:val="FAF7F0"/>
                <w:sz w:val="19"/>
              </w:rPr>
              <w:t>Status</w:t>
            </w:r>
          </w:p>
        </w:tc>
        <w:tc>
          <w:tcPr>
            <w:tcW w:type="dxa" w:w="2835"/>
            <w:shd w:val="clear" w:color="auto" w:fill="0F3B22"/>
          </w:tcPr>
          <w:p>
            <w:r>
              <w:rPr>
                <w:b/>
                <w:color w:val="FAF7F0"/>
                <w:sz w:val="19"/>
              </w:rPr>
              <w:t>Diisi oleh/tanggal</w:t>
            </w:r>
          </w:p>
        </w:tc>
      </w:tr>
      <w:tr>
        <w:tc>
          <w:tcPr>
            <w:tcW w:type="dxa" w:w="3175"/>
          </w:tcPr>
          <w:p>
            <w:r>
              <w:rPr>
                <w:sz w:val="19"/>
              </w:rPr>
              <w:t>Nama lengkap sekolah, NPSN, alamat</w:t>
            </w:r>
          </w:p>
        </w:tc>
        <w:tc>
          <w:tcPr>
            <w:tcW w:type="dxa" w:w="2494"/>
          </w:tcPr>
          <w:p>
            <w:r>
              <w:rPr>
                <w:sz w:val="19"/>
              </w:rPr>
              <w:t>Dapodik/dokumen izin</w:t>
            </w:r>
          </w:p>
        </w:tc>
        <w:tc>
          <w:tcPr>
            <w:tcW w:type="dxa" w:w="1134"/>
          </w:tcPr>
          <w:p>
            <w:r>
              <w:rPr>
                <w:sz w:val="19"/>
              </w:rPr>
              <w:t>Belum</w:t>
            </w:r>
          </w:p>
        </w:tc>
        <w:tc>
          <w:tcPr>
            <w:tcW w:type="dxa" w:w="2835"/>
          </w:tcPr>
          <w:p>
            <w:r>
              <w:rPr>
                <w:sz w:val="19"/>
              </w:rPr>
              <w:t>[DIISI SEKOLAH]</w:t>
            </w:r>
          </w:p>
        </w:tc>
      </w:tr>
      <w:tr>
        <w:tc>
          <w:tcPr>
            <w:tcW w:type="dxa" w:w="3175"/>
            <w:shd w:val="clear" w:color="auto" w:fill="F4F7F5"/>
          </w:tcPr>
          <w:p>
            <w:r>
              <w:rPr>
                <w:sz w:val="19"/>
              </w:rPr>
              <w:t>Nama dan identitas Kepala Sekolah</w:t>
            </w:r>
          </w:p>
        </w:tc>
        <w:tc>
          <w:tcPr>
            <w:tcW w:type="dxa" w:w="2494"/>
            <w:shd w:val="clear" w:color="auto" w:fill="F4F7F5"/>
          </w:tcPr>
          <w:p>
            <w:r>
              <w:rPr>
                <w:sz w:val="19"/>
              </w:rPr>
              <w:t>SK pengangkatan</w:t>
            </w:r>
          </w:p>
        </w:tc>
        <w:tc>
          <w:tcPr>
            <w:tcW w:type="dxa" w:w="1134"/>
            <w:shd w:val="clear" w:color="auto" w:fill="F4F7F5"/>
          </w:tcPr>
          <w:p>
            <w:r>
              <w:rPr>
                <w:sz w:val="19"/>
              </w:rPr>
              <w:t>Belum</w:t>
            </w:r>
          </w:p>
        </w:tc>
        <w:tc>
          <w:tcPr>
            <w:tcW w:type="dxa" w:w="2835"/>
            <w:shd w:val="clear" w:color="auto" w:fill="F4F7F5"/>
          </w:tcPr>
          <w:p>
            <w:r>
              <w:rPr>
                <w:sz w:val="19"/>
              </w:rPr>
              <w:t>[DIISI SEKOLAH]</w:t>
            </w:r>
          </w:p>
        </w:tc>
      </w:tr>
      <w:tr>
        <w:tc>
          <w:tcPr>
            <w:tcW w:type="dxa" w:w="3175"/>
          </w:tcPr>
          <w:p>
            <w:r>
              <w:rPr>
                <w:sz w:val="19"/>
              </w:rPr>
              <w:t>Nomor dan tanggal SK</w:t>
            </w:r>
          </w:p>
        </w:tc>
        <w:tc>
          <w:tcPr>
            <w:tcW w:type="dxa" w:w="2494"/>
          </w:tcPr>
          <w:p>
            <w:r>
              <w:rPr>
                <w:sz w:val="19"/>
              </w:rPr>
              <w:t>Buku agenda sekolah</w:t>
            </w:r>
          </w:p>
        </w:tc>
        <w:tc>
          <w:tcPr>
            <w:tcW w:type="dxa" w:w="1134"/>
          </w:tcPr>
          <w:p>
            <w:r>
              <w:rPr>
                <w:sz w:val="19"/>
              </w:rPr>
              <w:t>Belum</w:t>
            </w:r>
          </w:p>
        </w:tc>
        <w:tc>
          <w:tcPr>
            <w:tcW w:type="dxa" w:w="2835"/>
          </w:tcPr>
          <w:p>
            <w:r>
              <w:rPr>
                <w:sz w:val="19"/>
              </w:rPr>
              <w:t>[DIISI SEKOLAH]</w:t>
            </w:r>
          </w:p>
        </w:tc>
      </w:tr>
      <w:tr>
        <w:tc>
          <w:tcPr>
            <w:tcW w:type="dxa" w:w="3175"/>
            <w:shd w:val="clear" w:color="auto" w:fill="F4F7F5"/>
          </w:tcPr>
          <w:p>
            <w:r>
              <w:rPr>
                <w:sz w:val="19"/>
              </w:rPr>
              <w:t>Nama petugas, jabatan, pengganti</w:t>
            </w:r>
          </w:p>
        </w:tc>
        <w:tc>
          <w:tcPr>
            <w:tcW w:type="dxa" w:w="2494"/>
            <w:shd w:val="clear" w:color="auto" w:fill="F4F7F5"/>
          </w:tcPr>
          <w:p>
            <w:r>
              <w:rPr>
                <w:sz w:val="19"/>
              </w:rPr>
              <w:t>Hasil rapat penetapan</w:t>
            </w:r>
          </w:p>
        </w:tc>
        <w:tc>
          <w:tcPr>
            <w:tcW w:type="dxa" w:w="1134"/>
            <w:shd w:val="clear" w:color="auto" w:fill="F4F7F5"/>
          </w:tcPr>
          <w:p>
            <w:r>
              <w:rPr>
                <w:sz w:val="19"/>
              </w:rPr>
              <w:t>Belum</w:t>
            </w:r>
          </w:p>
        </w:tc>
        <w:tc>
          <w:tcPr>
            <w:tcW w:type="dxa" w:w="2835"/>
            <w:shd w:val="clear" w:color="auto" w:fill="F4F7F5"/>
          </w:tcPr>
          <w:p>
            <w:r>
              <w:rPr>
                <w:sz w:val="19"/>
              </w:rPr>
              <w:t>[DIISI SEKOLAH]</w:t>
            </w:r>
          </w:p>
        </w:tc>
      </w:tr>
      <w:tr>
        <w:tc>
          <w:tcPr>
            <w:tcW w:type="dxa" w:w="3175"/>
          </w:tcPr>
          <w:p>
            <w:r>
              <w:rPr>
                <w:sz w:val="19"/>
              </w:rPr>
              <w:t>Kontak layanan sekolah (telepon/WA resmi)</w:t>
            </w:r>
          </w:p>
        </w:tc>
        <w:tc>
          <w:tcPr>
            <w:tcW w:type="dxa" w:w="2494"/>
          </w:tcPr>
          <w:p>
            <w:r>
              <w:rPr>
                <w:sz w:val="19"/>
              </w:rPr>
              <w:t>Sekolah</w:t>
            </w:r>
          </w:p>
        </w:tc>
        <w:tc>
          <w:tcPr>
            <w:tcW w:type="dxa" w:w="1134"/>
          </w:tcPr>
          <w:p>
            <w:r>
              <w:rPr>
                <w:sz w:val="19"/>
              </w:rPr>
              <w:t>Belum</w:t>
            </w:r>
          </w:p>
        </w:tc>
        <w:tc>
          <w:tcPr>
            <w:tcW w:type="dxa" w:w="2835"/>
          </w:tcPr>
          <w:p>
            <w:r>
              <w:rPr>
                <w:sz w:val="19"/>
              </w:rPr>
              <w:t>[DIISI SEKOLAH]</w:t>
            </w:r>
          </w:p>
        </w:tc>
      </w:tr>
      <w:tr>
        <w:tc>
          <w:tcPr>
            <w:tcW w:type="dxa" w:w="3175"/>
            <w:shd w:val="clear" w:color="auto" w:fill="F4F7F5"/>
          </w:tcPr>
          <w:p>
            <w:r>
              <w:rPr>
                <w:sz w:val="19"/>
              </w:rPr>
              <w:t>Kontak Pokja BSAN/dinas setempat</w:t>
            </w:r>
          </w:p>
        </w:tc>
        <w:tc>
          <w:tcPr>
            <w:tcW w:type="dxa" w:w="2494"/>
            <w:shd w:val="clear" w:color="auto" w:fill="F4F7F5"/>
          </w:tcPr>
          <w:p>
            <w:r>
              <w:rPr>
                <w:sz w:val="19"/>
              </w:rPr>
              <w:t>Dinas pendidikan setempat</w:t>
            </w:r>
          </w:p>
        </w:tc>
        <w:tc>
          <w:tcPr>
            <w:tcW w:type="dxa" w:w="1134"/>
            <w:shd w:val="clear" w:color="auto" w:fill="F4F7F5"/>
          </w:tcPr>
          <w:p>
            <w:r>
              <w:rPr>
                <w:sz w:val="19"/>
              </w:rPr>
              <w:t>Belum</w:t>
            </w:r>
          </w:p>
        </w:tc>
        <w:tc>
          <w:tcPr>
            <w:tcW w:type="dxa" w:w="2835"/>
            <w:shd w:val="clear" w:color="auto" w:fill="F4F7F5"/>
          </w:tcPr>
          <w:p>
            <w:r>
              <w:rPr>
                <w:sz w:val="19"/>
              </w:rPr>
              <w:t>[DIISI SEKOLAH]</w:t>
            </w:r>
          </w:p>
        </w:tc>
      </w:tr>
      <w:tr>
        <w:tc>
          <w:tcPr>
            <w:tcW w:type="dxa" w:w="3175"/>
          </w:tcPr>
          <w:p>
            <w:r>
              <w:rPr>
                <w:sz w:val="19"/>
              </w:rPr>
              <w:t>Kebijakan yayasan yang relevan</w:t>
            </w:r>
          </w:p>
        </w:tc>
        <w:tc>
          <w:tcPr>
            <w:tcW w:type="dxa" w:w="2494"/>
          </w:tcPr>
          <w:p>
            <w:r>
              <w:rPr>
                <w:sz w:val="19"/>
              </w:rPr>
              <w:t>Yayasan</w:t>
            </w:r>
          </w:p>
        </w:tc>
        <w:tc>
          <w:tcPr>
            <w:tcW w:type="dxa" w:w="1134"/>
          </w:tcPr>
          <w:p>
            <w:r>
              <w:rPr>
                <w:sz w:val="19"/>
              </w:rPr>
              <w:t>Belum</w:t>
            </w:r>
          </w:p>
        </w:tc>
        <w:tc>
          <w:tcPr>
            <w:tcW w:type="dxa" w:w="2835"/>
          </w:tcPr>
          <w:p>
            <w:r>
              <w:rPr>
                <w:sz w:val="19"/>
              </w:rPr>
              <w:t>[DIISI SEKOLAH]</w:t>
            </w:r>
          </w:p>
        </w:tc>
      </w:tr>
      <w:tr>
        <w:tc>
          <w:tcPr>
            <w:tcW w:type="dxa" w:w="3175"/>
            <w:shd w:val="clear" w:color="auto" w:fill="F4F7F5"/>
          </w:tcPr>
          <w:p>
            <w:r>
              <w:rPr>
                <w:sz w:val="19"/>
              </w:rPr>
              <w:t>Sumber pembiayaan</w:t>
            </w:r>
          </w:p>
        </w:tc>
        <w:tc>
          <w:tcPr>
            <w:tcW w:type="dxa" w:w="2494"/>
            <w:shd w:val="clear" w:color="auto" w:fill="F4F7F5"/>
          </w:tcPr>
          <w:p>
            <w:r>
              <w:rPr>
                <w:sz w:val="19"/>
              </w:rPr>
              <w:t>Bendahara/yayasan (D14)</w:t>
            </w:r>
          </w:p>
        </w:tc>
        <w:tc>
          <w:tcPr>
            <w:tcW w:type="dxa" w:w="1134"/>
            <w:shd w:val="clear" w:color="auto" w:fill="F4F7F5"/>
          </w:tcPr>
          <w:p>
            <w:r>
              <w:rPr>
                <w:sz w:val="19"/>
              </w:rPr>
              <w:t>Belum</w:t>
            </w:r>
          </w:p>
        </w:tc>
        <w:tc>
          <w:tcPr>
            <w:tcW w:type="dxa" w:w="2835"/>
            <w:shd w:val="clear" w:color="auto" w:fill="F4F7F5"/>
          </w:tcPr>
          <w:p>
            <w:r>
              <w:rPr>
                <w:sz w:val="19"/>
              </w:rPr>
              <w:t>[DIISI SEKOLAH]</w:t>
            </w:r>
          </w:p>
        </w:tc>
      </w:tr>
    </w:tbl>
    <w:p/>
    <w:p>
      <w:pPr>
        <w:pStyle w:val="Heading1"/>
      </w:pPr>
      <w:r>
        <w:t>Komponen B - Bagan Koordinasi dan Uraian Tugas</w:t>
      </w:r>
    </w:p>
    <w:p>
      <w:pPr>
        <w:pStyle w:val="Heading2"/>
      </w:pPr>
      <w:r>
        <w:t>B.1 Bedakan enam kelompok peran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2154"/>
        <w:gridCol w:w="3061"/>
        <w:gridCol w:w="2494"/>
      </w:tblGrid>
      <w:tr>
        <w:tc>
          <w:tcPr>
            <w:tcW w:type="dxa" w:w="1928"/>
            <w:shd w:val="clear" w:color="auto" w:fill="0F3B22"/>
          </w:tcPr>
          <w:p>
            <w:r>
              <w:rPr>
                <w:b/>
                <w:color w:val="FAF7F0"/>
                <w:sz w:val="19"/>
              </w:rPr>
              <w:t>Kelompok</w:t>
            </w:r>
          </w:p>
        </w:tc>
        <w:tc>
          <w:tcPr>
            <w:tcW w:type="dxa" w:w="2154"/>
            <w:shd w:val="clear" w:color="auto" w:fill="0F3B22"/>
          </w:tcPr>
          <w:p>
            <w:r>
              <w:rPr>
                <w:b/>
                <w:color w:val="FAF7F0"/>
                <w:sz w:val="19"/>
              </w:rPr>
              <w:t>Siapa (diisi sekolah)</w:t>
            </w:r>
          </w:p>
        </w:tc>
        <w:tc>
          <w:tcPr>
            <w:tcW w:type="dxa" w:w="3061"/>
            <w:shd w:val="clear" w:color="auto" w:fill="0F3B22"/>
          </w:tcPr>
          <w:p>
            <w:r>
              <w:rPr>
                <w:b/>
                <w:color w:val="FAF7F0"/>
                <w:sz w:val="19"/>
              </w:rPr>
              <w:t>Fungsi</w:t>
            </w:r>
          </w:p>
        </w:tc>
        <w:tc>
          <w:tcPr>
            <w:tcW w:type="dxa" w:w="2494"/>
            <w:shd w:val="clear" w:color="auto" w:fill="0F3B22"/>
          </w:tcPr>
          <w:p>
            <w:r>
              <w:rPr>
                <w:b/>
                <w:color w:val="FAF7F0"/>
                <w:sz w:val="19"/>
              </w:rPr>
              <w:t>Tidak boleh merangkap dengan</w:t>
            </w:r>
          </w:p>
        </w:tc>
      </w:tr>
      <w:tr>
        <w:tc>
          <w:tcPr>
            <w:tcW w:type="dxa" w:w="1928"/>
          </w:tcPr>
          <w:p>
            <w:r>
              <w:rPr>
                <w:sz w:val="19"/>
              </w:rPr>
              <w:t>Tim penyusun dokumen</w:t>
            </w:r>
          </w:p>
        </w:tc>
        <w:tc>
          <w:tcPr>
            <w:tcW w:type="dxa" w:w="2154"/>
          </w:tcPr>
          <w:p>
            <w:r>
              <w:rPr>
                <w:sz w:val="19"/>
              </w:rPr>
              <w:t>18 guru sesuai matriks panduan</w:t>
            </w:r>
          </w:p>
        </w:tc>
        <w:tc>
          <w:tcPr>
            <w:tcW w:type="dxa" w:w="3061"/>
          </w:tcPr>
          <w:p>
            <w:r>
              <w:rPr>
                <w:sz w:val="19"/>
              </w:rPr>
              <w:t>Menulis dan menelaah dokumen (D01-D18).</w:t>
            </w:r>
          </w:p>
        </w:tc>
        <w:tc>
          <w:tcPr>
            <w:tcW w:type="dxa" w:w="2494"/>
          </w:tcPr>
          <w:p>
            <w:r>
              <w:rPr>
                <w:sz w:val="19"/>
              </w:rPr>
              <w:t>Otomatis menjadi pemeriksa kasus.</w:t>
            </w:r>
          </w:p>
        </w:tc>
      </w:tr>
      <w:tr>
        <w:tc>
          <w:tcPr>
            <w:tcW w:type="dxa" w:w="1928"/>
            <w:shd w:val="clear" w:color="auto" w:fill="F4F7F5"/>
          </w:tcPr>
          <w:p>
            <w:r>
              <w:rPr>
                <w:sz w:val="19"/>
              </w:rPr>
              <w:t>Pelaksana program</w:t>
            </w:r>
          </w:p>
        </w:tc>
        <w:tc>
          <w:tcPr>
            <w:tcW w:type="dxa" w:w="2154"/>
            <w:shd w:val="clear" w:color="auto" w:fill="F4F7F5"/>
          </w:tcPr>
          <w:p>
            <w:r>
              <w:rPr>
                <w:sz w:val="19"/>
              </w:rPr>
              <w:t>[DIISI SEKOLAH]</w:t>
            </w:r>
          </w:p>
        </w:tc>
        <w:tc>
          <w:tcPr>
            <w:tcW w:type="dxa" w:w="3061"/>
            <w:shd w:val="clear" w:color="auto" w:fill="F4F7F5"/>
          </w:tcPr>
          <w:p>
            <w:r>
              <w:rPr>
                <w:sz w:val="19"/>
              </w:rPr>
              <w:t>Menjalankan SOP harian dan melaporkan ke Kepala Sekolah.</w:t>
            </w:r>
          </w:p>
        </w:tc>
        <w:tc>
          <w:tcPr>
            <w:tcW w:type="dxa" w:w="2494"/>
            <w:shd w:val="clear" w:color="auto" w:fill="F4F7F5"/>
          </w:tcPr>
          <w:p>
            <w:r>
              <w:rPr>
                <w:sz w:val="19"/>
              </w:rPr>
              <w:t>Penelaah dokumen yang sama bila ada konflik kepentingan.</w:t>
            </w:r>
          </w:p>
        </w:tc>
      </w:tr>
      <w:tr>
        <w:tc>
          <w:tcPr>
            <w:tcW w:type="dxa" w:w="1928"/>
          </w:tcPr>
          <w:p>
            <w:r>
              <w:rPr>
                <w:sz w:val="19"/>
              </w:rPr>
              <w:t>Penerima laporan</w:t>
            </w:r>
          </w:p>
        </w:tc>
        <w:tc>
          <w:tcPr>
            <w:tcW w:type="dxa" w:w="2154"/>
          </w:tcPr>
          <w:p>
            <w:r>
              <w:rPr>
                <w:sz w:val="19"/>
              </w:rPr>
              <w:t>[DIISI SEKOLAH]</w:t>
            </w:r>
          </w:p>
        </w:tc>
        <w:tc>
          <w:tcPr>
            <w:tcW w:type="dxa" w:w="3061"/>
          </w:tcPr>
          <w:p>
            <w:r>
              <w:rPr>
                <w:sz w:val="19"/>
              </w:rPr>
              <w:t>Pintu masuk laporan dan keselamatan awal.</w:t>
            </w:r>
          </w:p>
        </w:tc>
        <w:tc>
          <w:tcPr>
            <w:tcW w:type="dxa" w:w="2494"/>
          </w:tcPr>
          <w:p>
            <w:r>
              <w:rPr>
                <w:sz w:val="19"/>
              </w:rPr>
              <w:t>Pemeriksa internal pada kasus yang sama.</w:t>
            </w:r>
          </w:p>
        </w:tc>
      </w:tr>
      <w:tr>
        <w:tc>
          <w:tcPr>
            <w:tcW w:type="dxa" w:w="1928"/>
            <w:shd w:val="clear" w:color="auto" w:fill="F4F7F5"/>
          </w:tcPr>
          <w:p>
            <w:r>
              <w:rPr>
                <w:sz w:val="19"/>
              </w:rPr>
              <w:t>Pendamping</w:t>
            </w:r>
          </w:p>
        </w:tc>
        <w:tc>
          <w:tcPr>
            <w:tcW w:type="dxa" w:w="2154"/>
            <w:shd w:val="clear" w:color="auto" w:fill="F4F7F5"/>
          </w:tcPr>
          <w:p>
            <w:r>
              <w:rPr>
                <w:sz w:val="19"/>
              </w:rPr>
              <w:t>[DIISI SEKOLAH]</w:t>
            </w:r>
          </w:p>
        </w:tc>
        <w:tc>
          <w:tcPr>
            <w:tcW w:type="dxa" w:w="3061"/>
            <w:shd w:val="clear" w:color="auto" w:fill="F4F7F5"/>
          </w:tcPr>
          <w:p>
            <w:r>
              <w:rPr>
                <w:sz w:val="19"/>
              </w:rPr>
              <w:t>Dukungan emosional dan pemulihan anak.</w:t>
            </w:r>
          </w:p>
        </w:tc>
        <w:tc>
          <w:tcPr>
            <w:tcW w:type="dxa" w:w="2494"/>
            <w:shd w:val="clear" w:color="auto" w:fill="F4F7F5"/>
          </w:tcPr>
          <w:p>
            <w:r>
              <w:rPr>
                <w:sz w:val="19"/>
              </w:rPr>
              <w:t>Pemeriksa yang menilai kesalahan anak yang sama.</w:t>
            </w:r>
          </w:p>
        </w:tc>
      </w:tr>
      <w:tr>
        <w:tc>
          <w:tcPr>
            <w:tcW w:type="dxa" w:w="1928"/>
          </w:tcPr>
          <w:p>
            <w:r>
              <w:rPr>
                <w:sz w:val="19"/>
              </w:rPr>
              <w:t>Pengelola arsip</w:t>
            </w:r>
          </w:p>
        </w:tc>
        <w:tc>
          <w:tcPr>
            <w:tcW w:type="dxa" w:w="2154"/>
          </w:tcPr>
          <w:p>
            <w:r>
              <w:rPr>
                <w:sz w:val="19"/>
              </w:rPr>
              <w:t>[DIISI SEKOLAH]</w:t>
            </w:r>
          </w:p>
        </w:tc>
        <w:tc>
          <w:tcPr>
            <w:tcW w:type="dxa" w:w="3061"/>
          </w:tcPr>
          <w:p>
            <w:r>
              <w:rPr>
                <w:sz w:val="19"/>
              </w:rPr>
              <w:t>Berkas terbatas dan kontrol versi.</w:t>
            </w:r>
          </w:p>
        </w:tc>
        <w:tc>
          <w:tcPr>
            <w:tcW w:type="dxa" w:w="2494"/>
          </w:tcPr>
          <w:p>
            <w:r>
              <w:rPr>
                <w:sz w:val="19"/>
              </w:rPr>
              <w:t>Pihak tanpa kewenangan akses.</w:t>
            </w:r>
          </w:p>
        </w:tc>
      </w:tr>
      <w:tr>
        <w:tc>
          <w:tcPr>
            <w:tcW w:type="dxa" w:w="1928"/>
            <w:shd w:val="clear" w:color="auto" w:fill="F4F7F5"/>
          </w:tcPr>
          <w:p>
            <w:r>
              <w:rPr>
                <w:sz w:val="19"/>
              </w:rPr>
              <w:t>Penanggung jawab keputusan</w:t>
            </w:r>
          </w:p>
        </w:tc>
        <w:tc>
          <w:tcPr>
            <w:tcW w:type="dxa" w:w="2154"/>
            <w:shd w:val="clear" w:color="auto" w:fill="F4F7F5"/>
          </w:tcPr>
          <w:p>
            <w:r>
              <w:rPr>
                <w:sz w:val="19"/>
              </w:rPr>
              <w:t>Kepala Sekolah</w:t>
            </w:r>
          </w:p>
        </w:tc>
        <w:tc>
          <w:tcPr>
            <w:tcW w:type="dxa" w:w="3061"/>
            <w:shd w:val="clear" w:color="auto" w:fill="F4F7F5"/>
          </w:tcPr>
          <w:p>
            <w:r>
              <w:rPr>
                <w:sz w:val="19"/>
              </w:rPr>
              <w:t>Pengesahan dan keputusan sekolah.</w:t>
            </w:r>
          </w:p>
        </w:tc>
        <w:tc>
          <w:tcPr>
            <w:tcW w:type="dxa" w:w="2494"/>
            <w:shd w:val="clear" w:color="auto" w:fill="F4F7F5"/>
          </w:tcPr>
          <w:p>
            <w:r>
              <w:rPr>
                <w:sz w:val="19"/>
              </w:rPr>
              <w:t>-</w:t>
            </w:r>
          </w:p>
        </w:tc>
      </w:tr>
    </w:tbl>
    <w:p/>
    <w:p>
      <w:pPr>
        <w:pStyle w:val="Heading2"/>
      </w:pPr>
      <w:r>
        <w:t>B.2 Bagan alur koordinasi (teks)</w:t>
      </w:r>
    </w:p>
    <w:p>
      <w:pPr>
        <w:pStyle w:val="ListNumber"/>
        <w:numPr>
          <w:ilvl w:val="0"/>
          <w:numId w:val="10"/>
        </w:numPr>
      </w:pPr>
      <w:r>
        <w:t>Anak, orang tua, atau warga sekolah menyampaikan laporan lewat kanal yang ditetapkan sekolah (D04).</w:t>
      </w:r>
    </w:p>
    <w:p>
      <w:pPr>
        <w:pStyle w:val="ListNumber"/>
      </w:pPr>
      <w:r>
        <w:t>Penerima laporan mengamankan anak dan mencatat; menilai risiko awal bersama koordinator (D06).</w:t>
      </w:r>
    </w:p>
    <w:p>
      <w:pPr>
        <w:pStyle w:val="ListNumber"/>
      </w:pPr>
      <w:r>
        <w:t>Koordinator melapor kepada Kepala Sekolah; Kepala Sekolah memutuskan langkah sekolah.</w:t>
      </w:r>
    </w:p>
    <w:p>
      <w:pPr>
        <w:pStyle w:val="ListNumber"/>
      </w:pPr>
      <w:r>
        <w:t>Pemeriksa internal (tanpa konflik kepentingan) mengumpulkan keterangan terpisah (D08); pendamping menemui anak terdampak (D09).</w:t>
      </w:r>
    </w:p>
    <w:p>
      <w:pPr>
        <w:pStyle w:val="ListNumber"/>
      </w:pPr>
      <w:r>
        <w:t>Bila ada dugaan pelanggaran hukum, kekerasan seksual, atau kebutuhan medis/psikologis: rujuk ke pihak berwenang dan layanan profesional (D13). Kontak nasional: SAPA 129 (telepon 129; WhatsApp 08111-129-129).</w:t>
      </w:r>
    </w:p>
    <w:p>
      <w:pPr>
        <w:pStyle w:val="ListNumber"/>
      </w:pPr>
      <w:r>
        <w:t>Bila laporan menyangkut kepala sekolah, penerima laporan atau pelaksana meneruskan kepada Pokja BSAN/dinas setempat sesuai arahan dinas: [DIISI SEKOLAH].</w:t>
      </w:r>
    </w:p>
    <w:p>
      <w:pPr>
        <w:pStyle w:val="ListNumber"/>
      </w:pPr>
      <w:r>
        <w:t>Arsip dan evaluasi: pengelola arsip menyimpan; D11 merekap angka agregat tanpa identitas.</w:t>
      </w:r>
    </w:p>
    <w:p>
      <w:pPr>
        <w:pStyle w:val="Heading2"/>
      </w:pPr>
      <w:r>
        <w:t>B.3 Petugas pengganti, batas akses berkas, dan konflik kepentingan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4535"/>
        <w:gridCol w:w="2268"/>
      </w:tblGrid>
      <w:tr>
        <w:tc>
          <w:tcPr>
            <w:tcW w:type="dxa" w:w="2835"/>
            <w:shd w:val="clear" w:color="auto" w:fill="0F3B22"/>
          </w:tcPr>
          <w:p>
            <w:r>
              <w:rPr>
                <w:b/>
                <w:color w:val="FAF7F0"/>
                <w:sz w:val="19"/>
              </w:rPr>
              <w:t>Situasi</w:t>
            </w:r>
          </w:p>
        </w:tc>
        <w:tc>
          <w:tcPr>
            <w:tcW w:type="dxa" w:w="4535"/>
            <w:shd w:val="clear" w:color="auto" w:fill="0F3B22"/>
          </w:tcPr>
          <w:p>
            <w:r>
              <w:rPr>
                <w:b/>
                <w:color w:val="FAF7F0"/>
                <w:sz w:val="19"/>
              </w:rPr>
              <w:t>Langkah</w:t>
            </w:r>
          </w:p>
        </w:tc>
        <w:tc>
          <w:tcPr>
            <w:tcW w:type="dxa" w:w="2268"/>
            <w:shd w:val="clear" w:color="auto" w:fill="0F3B22"/>
          </w:tcPr>
          <w:p>
            <w:r>
              <w:rPr>
                <w:b/>
                <w:color w:val="FAF7F0"/>
                <w:sz w:val="19"/>
              </w:rPr>
              <w:t>Bukti</w:t>
            </w:r>
          </w:p>
        </w:tc>
      </w:tr>
      <w:tr>
        <w:tc>
          <w:tcPr>
            <w:tcW w:type="dxa" w:w="2835"/>
          </w:tcPr>
          <w:p>
            <w:r>
              <w:rPr>
                <w:sz w:val="19"/>
              </w:rPr>
              <w:t>Petugas utama berhalangan</w:t>
            </w:r>
          </w:p>
        </w:tc>
        <w:tc>
          <w:tcPr>
            <w:tcW w:type="dxa" w:w="4535"/>
          </w:tcPr>
          <w:p>
            <w:r>
              <w:rPr>
                <w:sz w:val="19"/>
              </w:rPr>
              <w:t>Pengganti yang tertulis di Lampiran I menerima tugas pada hari yang sama; koordinator diberi tahu.</w:t>
            </w:r>
          </w:p>
        </w:tc>
        <w:tc>
          <w:tcPr>
            <w:tcW w:type="dxa" w:w="2268"/>
          </w:tcPr>
          <w:p>
            <w:r>
              <w:rPr>
                <w:sz w:val="19"/>
              </w:rPr>
              <w:t>Catatan serah terima</w:t>
            </w:r>
          </w:p>
        </w:tc>
      </w:tr>
      <w:tr>
        <w:tc>
          <w:tcPr>
            <w:tcW w:type="dxa" w:w="2835"/>
            <w:shd w:val="clear" w:color="auto" w:fill="F4F7F5"/>
          </w:tcPr>
          <w:p>
            <w:r>
              <w:rPr>
                <w:sz w:val="19"/>
              </w:rPr>
              <w:t>Petugas terkait dengan anak/pelapor/terlapor (keluarga, kedekatan, wali kelas langsung)</w:t>
            </w:r>
          </w:p>
        </w:tc>
        <w:tc>
          <w:tcPr>
            <w:tcW w:type="dxa" w:w="4535"/>
            <w:shd w:val="clear" w:color="auto" w:fill="F4F7F5"/>
          </w:tcPr>
          <w:p>
            <w:r>
              <w:rPr>
                <w:sz w:val="19"/>
              </w:rPr>
              <w:t>Petugas menyatakan konflik kepentingan, mundur dari pemeriksaan, dan digantikan.</w:t>
            </w:r>
          </w:p>
        </w:tc>
        <w:tc>
          <w:tcPr>
            <w:tcW w:type="dxa" w:w="2268"/>
            <w:shd w:val="clear" w:color="auto" w:fill="F4F7F5"/>
          </w:tcPr>
          <w:p>
            <w:r>
              <w:rPr>
                <w:sz w:val="19"/>
              </w:rPr>
              <w:t>Formulir pernyataan (Komponen C)</w:t>
            </w:r>
          </w:p>
        </w:tc>
      </w:tr>
      <w:tr>
        <w:tc>
          <w:tcPr>
            <w:tcW w:type="dxa" w:w="2835"/>
          </w:tcPr>
          <w:p>
            <w:r>
              <w:rPr>
                <w:sz w:val="19"/>
              </w:rPr>
              <w:t>Laporan menyangkut penerima laporan atau pelaksana</w:t>
            </w:r>
          </w:p>
        </w:tc>
        <w:tc>
          <w:tcPr>
            <w:tcW w:type="dxa" w:w="4535"/>
          </w:tcPr>
          <w:p>
            <w:r>
              <w:rPr>
                <w:sz w:val="19"/>
              </w:rPr>
              <w:t>Diteruskan langsung kepada Kepala Sekolah; bila menyangkut Kepala Sekolah, ke dinas/Pokja.</w:t>
            </w:r>
          </w:p>
        </w:tc>
        <w:tc>
          <w:tcPr>
            <w:tcW w:type="dxa" w:w="2268"/>
          </w:tcPr>
          <w:p>
            <w:r>
              <w:rPr>
                <w:sz w:val="19"/>
              </w:rPr>
              <w:t>Catatan penerusan</w:t>
            </w:r>
          </w:p>
        </w:tc>
      </w:tr>
      <w:tr>
        <w:tc>
          <w:tcPr>
            <w:tcW w:type="dxa" w:w="2835"/>
            <w:shd w:val="clear" w:color="auto" w:fill="F4F7F5"/>
          </w:tcPr>
          <w:p>
            <w:r>
              <w:rPr>
                <w:sz w:val="19"/>
              </w:rPr>
              <w:t>Akses berkas kasus</w:t>
            </w:r>
          </w:p>
        </w:tc>
        <w:tc>
          <w:tcPr>
            <w:tcW w:type="dxa" w:w="4535"/>
            <w:shd w:val="clear" w:color="auto" w:fill="F4F7F5"/>
          </w:tcPr>
          <w:p>
            <w:r>
              <w:rPr>
                <w:sz w:val="19"/>
              </w:rPr>
              <w:t>Hanya penerima laporan, koordinator, pemeriksa, dan Kepala Sekolah sesuai kebutuhan; akses dicatat.</w:t>
            </w:r>
          </w:p>
        </w:tc>
        <w:tc>
          <w:tcPr>
            <w:tcW w:type="dxa" w:w="2268"/>
            <w:shd w:val="clear" w:color="auto" w:fill="F4F7F5"/>
          </w:tcPr>
          <w:p>
            <w:r>
              <w:rPr>
                <w:sz w:val="19"/>
              </w:rPr>
              <w:t>Log akses</w:t>
            </w:r>
          </w:p>
        </w:tc>
      </w:tr>
      <w:tr>
        <w:tc>
          <w:tcPr>
            <w:tcW w:type="dxa" w:w="2835"/>
          </w:tcPr>
          <w:p>
            <w:r>
              <w:rPr>
                <w:sz w:val="19"/>
              </w:rPr>
              <w:t>Guru kelas ingin tahu perkembangan</w:t>
            </w:r>
          </w:p>
        </w:tc>
        <w:tc>
          <w:tcPr>
            <w:tcW w:type="dxa" w:w="4535"/>
          </w:tcPr>
          <w:p>
            <w:r>
              <w:rPr>
                <w:sz w:val="19"/>
              </w:rPr>
              <w:t>Diberi informasi seperlunya untuk melindungi anak, bukan isi berkas.</w:t>
            </w:r>
          </w:p>
        </w:tc>
        <w:tc>
          <w:tcPr>
            <w:tcW w:type="dxa" w:w="2268"/>
          </w:tcPr>
          <w:p>
            <w:r>
              <w:rPr>
                <w:sz w:val="19"/>
              </w:rPr>
              <w:t>Catatan pemberian informasi</w:t>
            </w:r>
          </w:p>
        </w:tc>
      </w:tr>
    </w:tbl>
    <w:p/>
    <w:p>
      <w:pPr>
        <w:pStyle w:val="Heading2"/>
      </w:pPr>
      <w:r>
        <w:t>B.4 Matriks kewenangan per dokumen</w:t>
      </w:r>
    </w:p>
    <w:p>
      <w:r>
        <w:rPr>
          <w:i w:val="0"/>
        </w:rPr>
        <w:t>Kode: S = menyusun, T = menelaah, P = menetapkan, L = melaksanakan, R = menerima laporan pelaksanaan. Penelaah mengikuti matriks panduan; kolom Penetap diisi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154"/>
        <w:gridCol w:w="1644"/>
        <w:gridCol w:w="1644"/>
        <w:gridCol w:w="1361"/>
        <w:gridCol w:w="1361"/>
        <w:gridCol w:w="1474"/>
      </w:tblGrid>
      <w:tr>
        <w:tc>
          <w:tcPr>
            <w:tcW w:type="dxa" w:w="2154"/>
            <w:shd w:val="clear" w:color="auto" w:fill="0F3B22"/>
          </w:tcPr>
          <w:p>
            <w:r>
              <w:rPr>
                <w:b/>
                <w:color w:val="FAF7F0"/>
                <w:sz w:val="18"/>
              </w:rPr>
              <w:t>Dokumen</w:t>
            </w:r>
          </w:p>
        </w:tc>
        <w:tc>
          <w:tcPr>
            <w:tcW w:type="dxa" w:w="1644"/>
            <w:shd w:val="clear" w:color="auto" w:fill="0F3B22"/>
          </w:tcPr>
          <w:p>
            <w:r>
              <w:rPr>
                <w:b/>
                <w:color w:val="FAF7F0"/>
                <w:sz w:val="18"/>
              </w:rPr>
              <w:t>S (penyusun)</w:t>
            </w:r>
          </w:p>
        </w:tc>
        <w:tc>
          <w:tcPr>
            <w:tcW w:type="dxa" w:w="1644"/>
            <w:shd w:val="clear" w:color="auto" w:fill="0F3B22"/>
          </w:tcPr>
          <w:p>
            <w:r>
              <w:rPr>
                <w:b/>
                <w:color w:val="FAF7F0"/>
                <w:sz w:val="18"/>
              </w:rPr>
              <w:t>T (penelaah)</w:t>
            </w:r>
          </w:p>
        </w:tc>
        <w:tc>
          <w:tcPr>
            <w:tcW w:type="dxa" w:w="1361"/>
            <w:shd w:val="clear" w:color="auto" w:fill="0F3B22"/>
          </w:tcPr>
          <w:p>
            <w:r>
              <w:rPr>
                <w:b/>
                <w:color w:val="FAF7F0"/>
                <w:sz w:val="18"/>
              </w:rPr>
              <w:t>P (penetap)</w:t>
            </w:r>
          </w:p>
        </w:tc>
        <w:tc>
          <w:tcPr>
            <w:tcW w:type="dxa" w:w="1361"/>
            <w:shd w:val="clear" w:color="auto" w:fill="0F3B22"/>
          </w:tcPr>
          <w:p>
            <w:r>
              <w:rPr>
                <w:b/>
                <w:color w:val="FAF7F0"/>
                <w:sz w:val="18"/>
              </w:rPr>
              <w:t>L (pelaksana)</w:t>
            </w:r>
          </w:p>
        </w:tc>
        <w:tc>
          <w:tcPr>
            <w:tcW w:type="dxa" w:w="1474"/>
            <w:shd w:val="clear" w:color="auto" w:fill="0F3B22"/>
          </w:tcPr>
          <w:p>
            <w:r>
              <w:rPr>
                <w:b/>
                <w:color w:val="FAF7F0"/>
                <w:sz w:val="18"/>
              </w:rPr>
              <w:t>R (penerima laporan)</w:t>
            </w:r>
          </w:p>
        </w:tc>
      </w:tr>
      <w:tr>
        <w:tc>
          <w:tcPr>
            <w:tcW w:type="dxa" w:w="2154"/>
          </w:tcPr>
          <w:p>
            <w:r>
              <w:rPr>
                <w:sz w:val="18"/>
              </w:rPr>
              <w:t>SK penugasan (D01)</w:t>
            </w:r>
          </w:p>
        </w:tc>
        <w:tc>
          <w:tcPr>
            <w:tcW w:type="dxa" w:w="1644"/>
          </w:tcPr>
          <w:p>
            <w:r>
              <w:rPr>
                <w:sz w:val="18"/>
              </w:rPr>
              <w:t>Een Muflhat</w:t>
            </w:r>
          </w:p>
        </w:tc>
        <w:tc>
          <w:tcPr>
            <w:tcW w:type="dxa" w:w="1644"/>
          </w:tcPr>
          <w:p>
            <w:r>
              <w:rPr>
                <w:sz w:val="18"/>
              </w:rPr>
              <w:t>Kustiah</w:t>
            </w:r>
          </w:p>
        </w:tc>
        <w:tc>
          <w:tcPr>
            <w:tcW w:type="dxa" w:w="1361"/>
          </w:tcPr>
          <w:p>
            <w:r>
              <w:rPr>
                <w:sz w:val="18"/>
              </w:rPr>
              <w:t>Kepala Sekolah</w:t>
            </w:r>
          </w:p>
        </w:tc>
        <w:tc>
          <w:tcPr>
            <w:tcW w:type="dxa" w:w="1361"/>
          </w:tcPr>
          <w:p>
            <w:r>
              <w:rPr>
                <w:sz w:val="18"/>
              </w:rPr>
              <w:t>[DIISI SEKOLAH]</w:t>
            </w:r>
          </w:p>
        </w:tc>
        <w:tc>
          <w:tcPr>
            <w:tcW w:type="dxa" w:w="1474"/>
          </w:tcPr>
          <w:p>
            <w:r>
              <w:rPr>
                <w:sz w:val="18"/>
              </w:rPr>
              <w:t>Kepala Sekolah</w:t>
            </w:r>
          </w:p>
        </w:tc>
      </w:tr>
      <w:tr>
        <w:tc>
          <w:tcPr>
            <w:tcW w:type="dxa" w:w="2154"/>
            <w:shd w:val="clear" w:color="auto" w:fill="F4F7F5"/>
          </w:tcPr>
          <w:p>
            <w:r>
              <w:rPr>
                <w:sz w:val="18"/>
              </w:rPr>
              <w:t>Kode etik dan pelatihan (D02)</w:t>
            </w:r>
          </w:p>
        </w:tc>
        <w:tc>
          <w:tcPr>
            <w:tcW w:type="dxa" w:w="1644"/>
            <w:shd w:val="clear" w:color="auto" w:fill="F4F7F5"/>
          </w:tcPr>
          <w:p>
            <w:r>
              <w:rPr>
                <w:sz w:val="18"/>
              </w:rPr>
              <w:t>Saadiyah Ulfa</w:t>
            </w:r>
          </w:p>
        </w:tc>
        <w:tc>
          <w:tcPr>
            <w:tcW w:type="dxa" w:w="1644"/>
            <w:shd w:val="clear" w:color="auto" w:fill="F4F7F5"/>
          </w:tcPr>
          <w:p>
            <w:r>
              <w:rPr>
                <w:sz w:val="18"/>
              </w:rPr>
              <w:t>Imam Paojan</w:t>
            </w:r>
          </w:p>
        </w:tc>
        <w:tc>
          <w:tcPr>
            <w:tcW w:type="dxa" w:w="1361"/>
            <w:shd w:val="clear" w:color="auto" w:fill="F4F7F5"/>
          </w:tcPr>
          <w:p>
            <w:r>
              <w:rPr>
                <w:sz w:val="18"/>
              </w:rPr>
              <w:t>Kepala Sekolah</w:t>
            </w:r>
          </w:p>
        </w:tc>
        <w:tc>
          <w:tcPr>
            <w:tcW w:type="dxa" w:w="1361"/>
            <w:shd w:val="clear" w:color="auto" w:fill="F4F7F5"/>
          </w:tcPr>
          <w:p>
            <w:r>
              <w:rPr>
                <w:sz w:val="18"/>
              </w:rPr>
              <w:t>[DIISI SEKOLAH]</w:t>
            </w:r>
          </w:p>
        </w:tc>
        <w:tc>
          <w:tcPr>
            <w:tcW w:type="dxa" w:w="1474"/>
            <w:shd w:val="clear" w:color="auto" w:fill="F4F7F5"/>
          </w:tcPr>
          <w:p>
            <w:r>
              <w:rPr>
                <w:sz w:val="18"/>
              </w:rPr>
              <w:t>Koordinator</w:t>
            </w:r>
          </w:p>
        </w:tc>
      </w:tr>
      <w:tr>
        <w:tc>
          <w:tcPr>
            <w:tcW w:type="dxa" w:w="2154"/>
          </w:tcPr>
          <w:p>
            <w:r>
              <w:rPr>
                <w:sz w:val="18"/>
              </w:rPr>
              <w:t>Kebijakan dan tata tertib (D03)</w:t>
            </w:r>
          </w:p>
        </w:tc>
        <w:tc>
          <w:tcPr>
            <w:tcW w:type="dxa" w:w="1644"/>
          </w:tcPr>
          <w:p>
            <w:r>
              <w:rPr>
                <w:sz w:val="18"/>
              </w:rPr>
              <w:t>Kustiah</w:t>
            </w:r>
          </w:p>
        </w:tc>
        <w:tc>
          <w:tcPr>
            <w:tcW w:type="dxa" w:w="1644"/>
          </w:tcPr>
          <w:p>
            <w:r>
              <w:rPr>
                <w:sz w:val="18"/>
              </w:rPr>
              <w:t>Saadiyah Ulfa</w:t>
            </w:r>
          </w:p>
        </w:tc>
        <w:tc>
          <w:tcPr>
            <w:tcW w:type="dxa" w:w="1361"/>
          </w:tcPr>
          <w:p>
            <w:r>
              <w:rPr>
                <w:sz w:val="18"/>
              </w:rPr>
              <w:t>Kepala Sekolah</w:t>
            </w:r>
          </w:p>
        </w:tc>
        <w:tc>
          <w:tcPr>
            <w:tcW w:type="dxa" w:w="1361"/>
          </w:tcPr>
          <w:p>
            <w:r>
              <w:rPr>
                <w:sz w:val="18"/>
              </w:rPr>
              <w:t>Seluruh warga sekolah</w:t>
            </w:r>
          </w:p>
        </w:tc>
        <w:tc>
          <w:tcPr>
            <w:tcW w:type="dxa" w:w="1474"/>
          </w:tcPr>
          <w:p>
            <w:r>
              <w:rPr>
                <w:sz w:val="18"/>
              </w:rPr>
              <w:t>Koordinator</w:t>
            </w:r>
          </w:p>
        </w:tc>
      </w:tr>
      <w:tr>
        <w:tc>
          <w:tcPr>
            <w:tcW w:type="dxa" w:w="2154"/>
            <w:shd w:val="clear" w:color="auto" w:fill="F4F7F5"/>
          </w:tcPr>
          <w:p>
            <w:r>
              <w:rPr>
                <w:sz w:val="18"/>
              </w:rPr>
              <w:t>Kanal pelaporan (D04)</w:t>
            </w:r>
          </w:p>
        </w:tc>
        <w:tc>
          <w:tcPr>
            <w:tcW w:type="dxa" w:w="1644"/>
            <w:shd w:val="clear" w:color="auto" w:fill="F4F7F5"/>
          </w:tcPr>
          <w:p>
            <w:r>
              <w:rPr>
                <w:sz w:val="18"/>
              </w:rPr>
              <w:t>Nurnaningsih</w:t>
            </w:r>
          </w:p>
        </w:tc>
        <w:tc>
          <w:tcPr>
            <w:tcW w:type="dxa" w:w="1644"/>
            <w:shd w:val="clear" w:color="auto" w:fill="F4F7F5"/>
          </w:tcPr>
          <w:p>
            <w:r>
              <w:rPr>
                <w:sz w:val="18"/>
              </w:rPr>
              <w:t>Siti Salamatul Laila</w:t>
            </w:r>
          </w:p>
        </w:tc>
        <w:tc>
          <w:tcPr>
            <w:tcW w:type="dxa" w:w="1361"/>
            <w:shd w:val="clear" w:color="auto" w:fill="F4F7F5"/>
          </w:tcPr>
          <w:p>
            <w:r>
              <w:rPr>
                <w:sz w:val="18"/>
              </w:rPr>
              <w:t>Kepala Sekolah</w:t>
            </w:r>
          </w:p>
        </w:tc>
        <w:tc>
          <w:tcPr>
            <w:tcW w:type="dxa" w:w="1361"/>
            <w:shd w:val="clear" w:color="auto" w:fill="F4F7F5"/>
          </w:tcPr>
          <w:p>
            <w:r>
              <w:rPr>
                <w:sz w:val="18"/>
              </w:rPr>
              <w:t>[DIISI SEKOLAH]</w:t>
            </w:r>
          </w:p>
        </w:tc>
        <w:tc>
          <w:tcPr>
            <w:tcW w:type="dxa" w:w="1474"/>
            <w:shd w:val="clear" w:color="auto" w:fill="F4F7F5"/>
          </w:tcPr>
          <w:p>
            <w:r>
              <w:rPr>
                <w:sz w:val="18"/>
              </w:rPr>
              <w:t>Koordinator</w:t>
            </w:r>
          </w:p>
        </w:tc>
      </w:tr>
      <w:tr>
        <w:tc>
          <w:tcPr>
            <w:tcW w:type="dxa" w:w="2154"/>
          </w:tcPr>
          <w:p>
            <w:r>
              <w:rPr>
                <w:sz w:val="18"/>
              </w:rPr>
              <w:t>SOP respons dan klarifikasi (D06, D08)</w:t>
            </w:r>
          </w:p>
        </w:tc>
        <w:tc>
          <w:tcPr>
            <w:tcW w:type="dxa" w:w="1644"/>
          </w:tcPr>
          <w:p>
            <w:r>
              <w:rPr>
                <w:sz w:val="18"/>
              </w:rPr>
              <w:t>Syafsillaroza O.; Andi Ilham</w:t>
            </w:r>
          </w:p>
        </w:tc>
        <w:tc>
          <w:tcPr>
            <w:tcW w:type="dxa" w:w="1644"/>
          </w:tcPr>
          <w:p>
            <w:r>
              <w:rPr>
                <w:sz w:val="18"/>
              </w:rPr>
              <w:t>saling menelaah</w:t>
            </w:r>
          </w:p>
        </w:tc>
        <w:tc>
          <w:tcPr>
            <w:tcW w:type="dxa" w:w="1361"/>
          </w:tcPr>
          <w:p>
            <w:r>
              <w:rPr>
                <w:sz w:val="18"/>
              </w:rPr>
              <w:t>Kepala Sekolah</w:t>
            </w:r>
          </w:p>
        </w:tc>
        <w:tc>
          <w:tcPr>
            <w:tcW w:type="dxa" w:w="1361"/>
          </w:tcPr>
          <w:p>
            <w:r>
              <w:rPr>
                <w:sz w:val="18"/>
              </w:rPr>
              <w:t>[DIISI SEKOLAH]</w:t>
            </w:r>
          </w:p>
        </w:tc>
        <w:tc>
          <w:tcPr>
            <w:tcW w:type="dxa" w:w="1474"/>
          </w:tcPr>
          <w:p>
            <w:r>
              <w:rPr>
                <w:sz w:val="18"/>
              </w:rPr>
              <w:t>Kepala Sekolah</w:t>
            </w:r>
          </w:p>
        </w:tc>
      </w:tr>
      <w:tr>
        <w:tc>
          <w:tcPr>
            <w:tcW w:type="dxa" w:w="2154"/>
            <w:shd w:val="clear" w:color="auto" w:fill="F4F7F5"/>
          </w:tcPr>
          <w:p>
            <w:r>
              <w:rPr>
                <w:sz w:val="18"/>
              </w:rPr>
              <w:t>Program induk dan evaluasi (D14, D11)</w:t>
            </w:r>
          </w:p>
        </w:tc>
        <w:tc>
          <w:tcPr>
            <w:tcW w:type="dxa" w:w="1644"/>
            <w:shd w:val="clear" w:color="auto" w:fill="F4F7F5"/>
          </w:tcPr>
          <w:p>
            <w:r>
              <w:rPr>
                <w:sz w:val="18"/>
              </w:rPr>
              <w:t>Yushal R. Gumilar; Fatmarianti</w:t>
            </w:r>
          </w:p>
        </w:tc>
        <w:tc>
          <w:tcPr>
            <w:tcW w:type="dxa" w:w="1644"/>
            <w:shd w:val="clear" w:color="auto" w:fill="F4F7F5"/>
          </w:tcPr>
          <w:p>
            <w:r>
              <w:rPr>
                <w:sz w:val="18"/>
              </w:rPr>
              <w:t>Ninik P. Rahayu; Yushal R. Gumilar</w:t>
            </w:r>
          </w:p>
        </w:tc>
        <w:tc>
          <w:tcPr>
            <w:tcW w:type="dxa" w:w="1361"/>
            <w:shd w:val="clear" w:color="auto" w:fill="F4F7F5"/>
          </w:tcPr>
          <w:p>
            <w:r>
              <w:rPr>
                <w:sz w:val="18"/>
              </w:rPr>
              <w:t>Kepala Sekolah</w:t>
            </w:r>
          </w:p>
        </w:tc>
        <w:tc>
          <w:tcPr>
            <w:tcW w:type="dxa" w:w="1361"/>
            <w:shd w:val="clear" w:color="auto" w:fill="F4F7F5"/>
          </w:tcPr>
          <w:p>
            <w:r>
              <w:rPr>
                <w:sz w:val="18"/>
              </w:rPr>
              <w:t>[DIISI SEKOLAH]</w:t>
            </w:r>
          </w:p>
        </w:tc>
        <w:tc>
          <w:tcPr>
            <w:tcW w:type="dxa" w:w="1474"/>
            <w:shd w:val="clear" w:color="auto" w:fill="F4F7F5"/>
          </w:tcPr>
          <w:p>
            <w:r>
              <w:rPr>
                <w:sz w:val="18"/>
              </w:rPr>
              <w:t>Kepala Sekolah</w:t>
            </w:r>
          </w:p>
        </w:tc>
      </w:tr>
    </w:tbl>
    <w:p/>
    <w:p>
      <w:pPr>
        <w:pStyle w:val="Heading1"/>
      </w:pPr>
      <w:r>
        <w:t>Komponen C - Administrasi Pengesahan</w:t>
      </w:r>
    </w:p>
    <w:p>
      <w:pPr>
        <w:pStyle w:val="Heading2"/>
      </w:pPr>
      <w:r>
        <w:t>C.1 Prosedur pembaruan, pergantian petugas, sosialisasi, dan arsip versi (SOP)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61"/>
        <w:gridCol w:w="1361"/>
        <w:gridCol w:w="2608"/>
        <w:gridCol w:w="1361"/>
        <w:gridCol w:w="1361"/>
        <w:gridCol w:w="1587"/>
      </w:tblGrid>
      <w:tr>
        <w:tc>
          <w:tcPr>
            <w:tcW w:type="dxa" w:w="1361"/>
            <w:shd w:val="clear" w:color="auto" w:fill="0F3B22"/>
          </w:tcPr>
          <w:p>
            <w:r>
              <w:rPr>
                <w:b/>
                <w:color w:val="FAF7F0"/>
                <w:sz w:val="17"/>
              </w:rPr>
              <w:t>Tahap</w:t>
            </w:r>
          </w:p>
        </w:tc>
        <w:tc>
          <w:tcPr>
            <w:tcW w:type="dxa" w:w="1361"/>
            <w:shd w:val="clear" w:color="auto" w:fill="0F3B22"/>
          </w:tcPr>
          <w:p>
            <w:r>
              <w:rPr>
                <w:b/>
                <w:color w:val="FAF7F0"/>
                <w:sz w:val="17"/>
              </w:rPr>
              <w:t>Pelaksana</w:t>
            </w:r>
          </w:p>
        </w:tc>
        <w:tc>
          <w:tcPr>
            <w:tcW w:type="dxa" w:w="2608"/>
            <w:shd w:val="clear" w:color="auto" w:fill="0F3B22"/>
          </w:tcPr>
          <w:p>
            <w:r>
              <w:rPr>
                <w:b/>
                <w:color w:val="FAF7F0"/>
                <w:sz w:val="17"/>
              </w:rPr>
              <w:t>Tindakan</w:t>
            </w:r>
          </w:p>
        </w:tc>
        <w:tc>
          <w:tcPr>
            <w:tcW w:type="dxa" w:w="1361"/>
            <w:shd w:val="clear" w:color="auto" w:fill="0F3B22"/>
          </w:tcPr>
          <w:p>
            <w:r>
              <w:rPr>
                <w:b/>
                <w:color w:val="FAF7F0"/>
                <w:sz w:val="17"/>
              </w:rPr>
              <w:t>Waktu usulan</w:t>
            </w:r>
          </w:p>
        </w:tc>
        <w:tc>
          <w:tcPr>
            <w:tcW w:type="dxa" w:w="1361"/>
            <w:shd w:val="clear" w:color="auto" w:fill="0F3B22"/>
          </w:tcPr>
          <w:p>
            <w:r>
              <w:rPr>
                <w:b/>
                <w:color w:val="FAF7F0"/>
                <w:sz w:val="17"/>
              </w:rPr>
              <w:t>Catatan/bukti</w:t>
            </w:r>
          </w:p>
        </w:tc>
        <w:tc>
          <w:tcPr>
            <w:tcW w:type="dxa" w:w="1587"/>
            <w:shd w:val="clear" w:color="auto" w:fill="0F3B22"/>
          </w:tcPr>
          <w:p>
            <w:r>
              <w:rPr>
                <w:b/>
                <w:color w:val="FAF7F0"/>
                <w:sz w:val="17"/>
              </w:rPr>
              <w:t>Kondisi eskalasi</w:t>
            </w:r>
          </w:p>
        </w:tc>
      </w:tr>
      <w:tr>
        <w:tc>
          <w:tcPr>
            <w:tcW w:type="dxa" w:w="1361"/>
          </w:tcPr>
          <w:p>
            <w:r>
              <w:rPr>
                <w:sz w:val="17"/>
              </w:rPr>
              <w:t>1. Usulan perubahan</w:t>
            </w:r>
          </w:p>
        </w:tc>
        <w:tc>
          <w:tcPr>
            <w:tcW w:type="dxa" w:w="1361"/>
          </w:tcPr>
          <w:p>
            <w:r>
              <w:rPr>
                <w:sz w:val="17"/>
              </w:rPr>
              <w:t>Penyusun atau pelaksana program</w:t>
            </w:r>
          </w:p>
        </w:tc>
        <w:tc>
          <w:tcPr>
            <w:tcW w:type="dxa" w:w="2608"/>
          </w:tcPr>
          <w:p>
            <w:r>
              <w:rPr>
                <w:sz w:val="17"/>
              </w:rPr>
              <w:t>Mengisi Formulir Usulan Perubahan Dokumen; menyebut bagian, alasan, dan dampak.</w:t>
            </w:r>
          </w:p>
        </w:tc>
        <w:tc>
          <w:tcPr>
            <w:tcW w:type="dxa" w:w="1361"/>
          </w:tcPr>
          <w:p>
            <w:r>
              <w:rPr>
                <w:sz w:val="17"/>
              </w:rPr>
              <w:t>Kapan saja</w:t>
            </w:r>
          </w:p>
        </w:tc>
        <w:tc>
          <w:tcPr>
            <w:tcW w:type="dxa" w:w="1361"/>
          </w:tcPr>
          <w:p>
            <w:r>
              <w:rPr>
                <w:sz w:val="17"/>
              </w:rPr>
              <w:t>Formulir usulan, register D07</w:t>
            </w:r>
          </w:p>
        </w:tc>
        <w:tc>
          <w:tcPr>
            <w:tcW w:type="dxa" w:w="1587"/>
          </w:tcPr>
          <w:p>
            <w:r>
              <w:rPr>
                <w:sz w:val="17"/>
              </w:rPr>
              <w:t>Perubahan menyangkut keselamatan anak: segera ke koordinator.</w:t>
            </w:r>
          </w:p>
        </w:tc>
      </w:tr>
      <w:tr>
        <w:tc>
          <w:tcPr>
            <w:tcW w:type="dxa" w:w="1361"/>
            <w:shd w:val="clear" w:color="auto" w:fill="F4F7F5"/>
          </w:tcPr>
          <w:p>
            <w:r>
              <w:rPr>
                <w:sz w:val="17"/>
              </w:rPr>
              <w:t>2. Telaah</w:t>
            </w:r>
          </w:p>
        </w:tc>
        <w:tc>
          <w:tcPr>
            <w:tcW w:type="dxa" w:w="1361"/>
            <w:shd w:val="clear" w:color="auto" w:fill="F4F7F5"/>
          </w:tcPr>
          <w:p>
            <w:r>
              <w:rPr>
                <w:sz w:val="17"/>
              </w:rPr>
              <w:t>Penelaah dokumen</w:t>
            </w:r>
          </w:p>
        </w:tc>
        <w:tc>
          <w:tcPr>
            <w:tcW w:type="dxa" w:w="2608"/>
            <w:shd w:val="clear" w:color="auto" w:fill="F4F7F5"/>
          </w:tcPr>
          <w:p>
            <w:r>
              <w:rPr>
                <w:sz w:val="17"/>
              </w:rPr>
              <w:t>Membaca usulan, memeriksa konsistensi dengan dokumen terkait, memberi catatan tertulis.</w:t>
            </w:r>
          </w:p>
        </w:tc>
        <w:tc>
          <w:tcPr>
            <w:tcW w:type="dxa" w:w="1361"/>
            <w:shd w:val="clear" w:color="auto" w:fill="F4F7F5"/>
          </w:tcPr>
          <w:p>
            <w:r>
              <w:rPr>
                <w:sz w:val="17"/>
              </w:rPr>
              <w:t>Usulan: 3 hari kerja</w:t>
            </w:r>
          </w:p>
        </w:tc>
        <w:tc>
          <w:tcPr>
            <w:tcW w:type="dxa" w:w="1361"/>
            <w:shd w:val="clear" w:color="auto" w:fill="F4F7F5"/>
          </w:tcPr>
          <w:p>
            <w:r>
              <w:rPr>
                <w:sz w:val="17"/>
              </w:rPr>
              <w:t>Lembar telaah</w:t>
            </w:r>
          </w:p>
        </w:tc>
        <w:tc>
          <w:tcPr>
            <w:tcW w:type="dxa" w:w="1587"/>
            <w:shd w:val="clear" w:color="auto" w:fill="F4F7F5"/>
          </w:tcPr>
          <w:p>
            <w:r>
              <w:rPr>
                <w:sz w:val="17"/>
              </w:rPr>
              <w:t>Bertentangan dengan arahan dinas: tahan, minta arahan dinas.</w:t>
            </w:r>
          </w:p>
        </w:tc>
      </w:tr>
      <w:tr>
        <w:tc>
          <w:tcPr>
            <w:tcW w:type="dxa" w:w="1361"/>
          </w:tcPr>
          <w:p>
            <w:r>
              <w:rPr>
                <w:sz w:val="17"/>
              </w:rPr>
              <w:t>3. Keputusan</w:t>
            </w:r>
          </w:p>
        </w:tc>
        <w:tc>
          <w:tcPr>
            <w:tcW w:type="dxa" w:w="1361"/>
          </w:tcPr>
          <w:p>
            <w:r>
              <w:rPr>
                <w:sz w:val="17"/>
              </w:rPr>
              <w:t>Kepala Sekolah</w:t>
            </w:r>
          </w:p>
        </w:tc>
        <w:tc>
          <w:tcPr>
            <w:tcW w:type="dxa" w:w="2608"/>
          </w:tcPr>
          <w:p>
            <w:r>
              <w:rPr>
                <w:sz w:val="17"/>
              </w:rPr>
              <w:t>Menyetujui, menolak, atau meminta revisi; menandatangani lembar pengesahan.</w:t>
            </w:r>
          </w:p>
        </w:tc>
        <w:tc>
          <w:tcPr>
            <w:tcW w:type="dxa" w:w="1361"/>
          </w:tcPr>
          <w:p>
            <w:r>
              <w:rPr>
                <w:sz w:val="17"/>
              </w:rPr>
              <w:t>Usulan: 2 hari kerja setelah telaah</w:t>
            </w:r>
          </w:p>
        </w:tc>
        <w:tc>
          <w:tcPr>
            <w:tcW w:type="dxa" w:w="1361"/>
          </w:tcPr>
          <w:p>
            <w:r>
              <w:rPr>
                <w:sz w:val="17"/>
              </w:rPr>
              <w:t>Lembar pengesahan, notulen</w:t>
            </w:r>
          </w:p>
        </w:tc>
        <w:tc>
          <w:tcPr>
            <w:tcW w:type="dxa" w:w="1587"/>
          </w:tcPr>
          <w:p>
            <w:r>
              <w:rPr>
                <w:sz w:val="17"/>
              </w:rPr>
              <w:t>Tidak ada keputusan sampai batas waktu: koordinator mengingatkan.</w:t>
            </w:r>
          </w:p>
        </w:tc>
      </w:tr>
      <w:tr>
        <w:tc>
          <w:tcPr>
            <w:tcW w:type="dxa" w:w="1361"/>
            <w:shd w:val="clear" w:color="auto" w:fill="F4F7F5"/>
          </w:tcPr>
          <w:p>
            <w:r>
              <w:rPr>
                <w:sz w:val="17"/>
              </w:rPr>
              <w:t>4. Penomoran versi</w:t>
            </w:r>
          </w:p>
        </w:tc>
        <w:tc>
          <w:tcPr>
            <w:tcW w:type="dxa" w:w="1361"/>
            <w:shd w:val="clear" w:color="auto" w:fill="F4F7F5"/>
          </w:tcPr>
          <w:p>
            <w:r>
              <w:rPr>
                <w:sz w:val="17"/>
              </w:rPr>
              <w:t>Pengelola arsip (D07)</w:t>
            </w:r>
          </w:p>
        </w:tc>
        <w:tc>
          <w:tcPr>
            <w:tcW w:type="dxa" w:w="2608"/>
            <w:shd w:val="clear" w:color="auto" w:fill="F4F7F5"/>
          </w:tcPr>
          <w:p>
            <w:r>
              <w:rPr>
                <w:sz w:val="17"/>
              </w:rPr>
              <w:t>Memberi kode versi baru (v01 menjadi v02), mengisi riwayat versi, memindahkan versi lama ke arsip.</w:t>
            </w:r>
          </w:p>
        </w:tc>
        <w:tc>
          <w:tcPr>
            <w:tcW w:type="dxa" w:w="1361"/>
            <w:shd w:val="clear" w:color="auto" w:fill="F4F7F5"/>
          </w:tcPr>
          <w:p>
            <w:r>
              <w:rPr>
                <w:sz w:val="17"/>
              </w:rPr>
              <w:t>Hari yang sama dengan keputusan</w:t>
            </w:r>
          </w:p>
        </w:tc>
        <w:tc>
          <w:tcPr>
            <w:tcW w:type="dxa" w:w="1361"/>
            <w:shd w:val="clear" w:color="auto" w:fill="F4F7F5"/>
          </w:tcPr>
          <w:p>
            <w:r>
              <w:rPr>
                <w:sz w:val="17"/>
              </w:rPr>
              <w:t>Register versi</w:t>
            </w:r>
          </w:p>
        </w:tc>
        <w:tc>
          <w:tcPr>
            <w:tcW w:type="dxa" w:w="1587"/>
            <w:shd w:val="clear" w:color="auto" w:fill="F4F7F5"/>
          </w:tcPr>
          <w:p>
            <w:r>
              <w:rPr>
                <w:sz w:val="17"/>
              </w:rPr>
              <w:t>Dua versi beredar: tarik versi lama dari penggunaan.</w:t>
            </w:r>
          </w:p>
        </w:tc>
      </w:tr>
      <w:tr>
        <w:tc>
          <w:tcPr>
            <w:tcW w:type="dxa" w:w="1361"/>
          </w:tcPr>
          <w:p>
            <w:r>
              <w:rPr>
                <w:sz w:val="17"/>
              </w:rPr>
              <w:t>5. Sosialisasi</w:t>
            </w:r>
          </w:p>
        </w:tc>
        <w:tc>
          <w:tcPr>
            <w:tcW w:type="dxa" w:w="1361"/>
          </w:tcPr>
          <w:p>
            <w:r>
              <w:rPr>
                <w:sz w:val="17"/>
              </w:rPr>
              <w:t>Koordinator pelaksana</w:t>
            </w:r>
          </w:p>
        </w:tc>
        <w:tc>
          <w:tcPr>
            <w:tcW w:type="dxa" w:w="2608"/>
          </w:tcPr>
          <w:p>
            <w:r>
              <w:rPr>
                <w:sz w:val="17"/>
              </w:rPr>
              <w:t>Menginformasikan perubahan kepada guru, staf, orang tua/anak sesuai ragam dokumen.</w:t>
            </w:r>
          </w:p>
        </w:tc>
        <w:tc>
          <w:tcPr>
            <w:tcW w:type="dxa" w:w="1361"/>
          </w:tcPr>
          <w:p>
            <w:r>
              <w:rPr>
                <w:sz w:val="17"/>
              </w:rPr>
              <w:t>Usulan: 1 minggu</w:t>
            </w:r>
          </w:p>
        </w:tc>
        <w:tc>
          <w:tcPr>
            <w:tcW w:type="dxa" w:w="1361"/>
          </w:tcPr>
          <w:p>
            <w:r>
              <w:rPr>
                <w:sz w:val="17"/>
              </w:rPr>
              <w:t>Daftar hadir, bukti pengiriman</w:t>
            </w:r>
          </w:p>
        </w:tc>
        <w:tc>
          <w:tcPr>
            <w:tcW w:type="dxa" w:w="1587"/>
          </w:tcPr>
          <w:p>
            <w:r>
              <w:rPr>
                <w:sz w:val="17"/>
              </w:rPr>
              <w:t>Perubahan mendesak: informasikan pada hari yang sama.</w:t>
            </w:r>
          </w:p>
        </w:tc>
      </w:tr>
      <w:tr>
        <w:tc>
          <w:tcPr>
            <w:tcW w:type="dxa" w:w="1361"/>
            <w:shd w:val="clear" w:color="auto" w:fill="F4F7F5"/>
          </w:tcPr>
          <w:p>
            <w:r>
              <w:rPr>
                <w:sz w:val="17"/>
              </w:rPr>
              <w:t>6. Pergantian petugas</w:t>
            </w:r>
          </w:p>
        </w:tc>
        <w:tc>
          <w:tcPr>
            <w:tcW w:type="dxa" w:w="1361"/>
            <w:shd w:val="clear" w:color="auto" w:fill="F4F7F5"/>
          </w:tcPr>
          <w:p>
            <w:r>
              <w:rPr>
                <w:sz w:val="17"/>
              </w:rPr>
              <w:t>Kepala Sekolah dan koordinator</w:t>
            </w:r>
          </w:p>
        </w:tc>
        <w:tc>
          <w:tcPr>
            <w:tcW w:type="dxa" w:w="2608"/>
            <w:shd w:val="clear" w:color="auto" w:fill="F4F7F5"/>
          </w:tcPr>
          <w:p>
            <w:r>
              <w:rPr>
                <w:sz w:val="17"/>
              </w:rPr>
              <w:t>Membuat SK perubahan atau addendum Lampiran I; serah terima berkas terbatas; mencabut akses petugas lama.</w:t>
            </w:r>
          </w:p>
        </w:tc>
        <w:tc>
          <w:tcPr>
            <w:tcW w:type="dxa" w:w="1361"/>
            <w:shd w:val="clear" w:color="auto" w:fill="F4F7F5"/>
          </w:tcPr>
          <w:p>
            <w:r>
              <w:rPr>
                <w:sz w:val="17"/>
              </w:rPr>
              <w:t>Sebelum petugas lama berhenti, usulan 5 hari kerja</w:t>
            </w:r>
          </w:p>
        </w:tc>
        <w:tc>
          <w:tcPr>
            <w:tcW w:type="dxa" w:w="1361"/>
            <w:shd w:val="clear" w:color="auto" w:fill="F4F7F5"/>
          </w:tcPr>
          <w:p>
            <w:r>
              <w:rPr>
                <w:sz w:val="17"/>
              </w:rPr>
              <w:t>Berita acara serah terima</w:t>
            </w:r>
          </w:p>
        </w:tc>
        <w:tc>
          <w:tcPr>
            <w:tcW w:type="dxa" w:w="1587"/>
            <w:shd w:val="clear" w:color="auto" w:fill="F4F7F5"/>
          </w:tcPr>
          <w:p>
            <w:r>
              <w:rPr>
                <w:sz w:val="17"/>
              </w:rPr>
              <w:t>Berkas kasus aktif: serah terima dihadiri Kepala Sekolah.</w:t>
            </w:r>
          </w:p>
        </w:tc>
      </w:tr>
      <w:tr>
        <w:tc>
          <w:tcPr>
            <w:tcW w:type="dxa" w:w="1361"/>
          </w:tcPr>
          <w:p>
            <w:r>
              <w:rPr>
                <w:sz w:val="17"/>
              </w:rPr>
              <w:t>7. Arsip</w:t>
            </w:r>
          </w:p>
        </w:tc>
        <w:tc>
          <w:tcPr>
            <w:tcW w:type="dxa" w:w="1361"/>
          </w:tcPr>
          <w:p>
            <w:r>
              <w:rPr>
                <w:sz w:val="17"/>
              </w:rPr>
              <w:t>Pengelola arsip</w:t>
            </w:r>
          </w:p>
        </w:tc>
        <w:tc>
          <w:tcPr>
            <w:tcW w:type="dxa" w:w="2608"/>
          </w:tcPr>
          <w:p>
            <w:r>
              <w:rPr>
                <w:sz w:val="17"/>
              </w:rPr>
              <w:t>Menyimpan dokumen yang disahkan (asli dan salinan) di tempat terkontrol; menyimpan berkas kasus terpisah dari dokumen umum.</w:t>
            </w:r>
          </w:p>
        </w:tc>
        <w:tc>
          <w:tcPr>
            <w:tcW w:type="dxa" w:w="1361"/>
          </w:tcPr>
          <w:p>
            <w:r>
              <w:rPr>
                <w:sz w:val="17"/>
              </w:rPr>
              <w:t>Setelah sosialisasi</w:t>
            </w:r>
          </w:p>
        </w:tc>
        <w:tc>
          <w:tcPr>
            <w:tcW w:type="dxa" w:w="1361"/>
          </w:tcPr>
          <w:p>
            <w:r>
              <w:rPr>
                <w:sz w:val="17"/>
              </w:rPr>
              <w:t>Indeks arsip</w:t>
            </w:r>
          </w:p>
        </w:tc>
        <w:tc>
          <w:tcPr>
            <w:tcW w:type="dxa" w:w="1587"/>
          </w:tcPr>
          <w:p>
            <w:r>
              <w:rPr>
                <w:sz w:val="17"/>
              </w:rPr>
              <w:t>Kehilangan atau kebocoran berkas: lapor Kepala Sekolah segera.</w:t>
            </w:r>
          </w:p>
        </w:tc>
      </w:tr>
    </w:tbl>
    <w:p/>
    <w:p>
      <w:pPr>
        <w:pStyle w:val="Heading2"/>
      </w:pPr>
      <w:r>
        <w:t>C.2 Lembar pengesahan (kosong)</w:t>
      </w:r>
    </w:p>
    <w:p>
      <w:pPr>
        <w:pStyle w:val="Heading3"/>
      </w:pPr>
      <w:r>
        <w:t>Formulir lembar pengesahan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judul, dan versi dokumen</w:t>
            </w:r>
          </w:p>
        </w:tc>
        <w:tc>
          <w:tcPr>
            <w:tcW w:type="dxa" w:w="6236"/>
          </w:tcPr>
          <w:p>
            <w:r>
              <w:rPr>
                <w:sz w:val="20"/>
              </w:rPr>
            </w:r>
          </w:p>
        </w:tc>
      </w:tr>
      <w:tr>
        <w:tc>
          <w:tcPr>
            <w:tcW w:type="dxa" w:w="3402"/>
            <w:shd w:val="clear" w:color="auto" w:fill="F4F7F5"/>
          </w:tcPr>
          <w:p>
            <w:r>
              <w:rPr>
                <w:sz w:val="20"/>
              </w:rPr>
              <w:t>Penyusun / penelaah</w:t>
            </w:r>
          </w:p>
        </w:tc>
        <w:tc>
          <w:tcPr>
            <w:tcW w:type="dxa" w:w="6236"/>
            <w:shd w:val="clear" w:color="auto" w:fill="F4F7F5"/>
          </w:tcPr>
          <w:p>
            <w:r>
              <w:rPr>
                <w:sz w:val="20"/>
              </w:rPr>
            </w:r>
          </w:p>
        </w:tc>
      </w:tr>
      <w:tr>
        <w:tc>
          <w:tcPr>
            <w:tcW w:type="dxa" w:w="3402"/>
          </w:tcPr>
          <w:p>
            <w:r>
              <w:rPr>
                <w:sz w:val="20"/>
              </w:rPr>
              <w:t>Ringkasan isi dan perubahan dari versi sebelumnya</w:t>
            </w:r>
          </w:p>
        </w:tc>
        <w:tc>
          <w:tcPr>
            <w:tcW w:type="dxa" w:w="6236"/>
          </w:tcPr>
          <w:p>
            <w:r>
              <w:rPr>
                <w:sz w:val="20"/>
              </w:rPr>
            </w:r>
          </w:p>
        </w:tc>
      </w:tr>
      <w:tr>
        <w:tc>
          <w:tcPr>
            <w:tcW w:type="dxa" w:w="3402"/>
            <w:shd w:val="clear" w:color="auto" w:fill="F4F7F5"/>
          </w:tcPr>
          <w:p>
            <w:r>
              <w:rPr>
                <w:sz w:val="20"/>
              </w:rPr>
              <w:t>Hasil telaah (siap / revisi terbatas / revisi substansi)</w:t>
            </w:r>
          </w:p>
        </w:tc>
        <w:tc>
          <w:tcPr>
            <w:tcW w:type="dxa" w:w="6236"/>
            <w:shd w:val="clear" w:color="auto" w:fill="F4F7F5"/>
          </w:tcPr>
          <w:p>
            <w:r>
              <w:rPr>
                <w:sz w:val="20"/>
              </w:rPr>
            </w:r>
          </w:p>
        </w:tc>
      </w:tr>
      <w:tr>
        <w:tc>
          <w:tcPr>
            <w:tcW w:type="dxa" w:w="3402"/>
          </w:tcPr>
          <w:p>
            <w:r>
              <w:rPr>
                <w:sz w:val="20"/>
              </w:rPr>
              <w:t>Keputusan Kepala Sekolah (disahkan / ditunda / ditolak)</w:t>
            </w:r>
          </w:p>
        </w:tc>
        <w:tc>
          <w:tcPr>
            <w:tcW w:type="dxa" w:w="6236"/>
          </w:tcPr>
          <w:p>
            <w:r>
              <w:rPr>
                <w:sz w:val="20"/>
              </w:rPr>
            </w:r>
          </w:p>
        </w:tc>
      </w:tr>
      <w:tr>
        <w:tc>
          <w:tcPr>
            <w:tcW w:type="dxa" w:w="3402"/>
            <w:shd w:val="clear" w:color="auto" w:fill="F4F7F5"/>
          </w:tcPr>
          <w:p>
            <w:r>
              <w:rPr>
                <w:sz w:val="20"/>
              </w:rPr>
              <w:t>Tanggal berlaku dan jadwal tinjau ulang</w:t>
            </w:r>
          </w:p>
        </w:tc>
        <w:tc>
          <w:tcPr>
            <w:tcW w:type="dxa" w:w="6236"/>
            <w:shd w:val="clear" w:color="auto" w:fill="F4F7F5"/>
          </w:tcPr>
          <w:p>
            <w:r>
              <w:rPr>
                <w:sz w:val="20"/>
              </w:rPr>
            </w:r>
          </w:p>
        </w:tc>
      </w:tr>
      <w:tr>
        <w:tc>
          <w:tcPr>
            <w:tcW w:type="dxa" w:w="3402"/>
          </w:tcPr>
          <w:p>
            <w:r>
              <w:rPr>
                <w:sz w:val="20"/>
              </w:rPr>
              <w:t>Nama Kepala Sekolah dan tanda tangan, cap</w:t>
            </w:r>
          </w:p>
        </w:tc>
        <w:tc>
          <w:tcPr>
            <w:tcW w:type="dxa" w:w="6236"/>
          </w:tcPr>
          <w:p>
            <w:r>
              <w:rPr>
                <w:sz w:val="20"/>
              </w:rPr>
              <w:t>[DIISI SEKOLAH]</w:t>
            </w:r>
          </w:p>
        </w:tc>
      </w:tr>
    </w:tbl>
    <w:p/>
    <w:p>
      <w:pPr>
        <w:pStyle w:val="Heading2"/>
      </w:pPr>
      <w:r>
        <w:t>C.3 Daftar hadir rapat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3402"/>
        <w:gridCol w:w="2835"/>
        <w:gridCol w:w="2835"/>
      </w:tblGrid>
      <w:tr>
        <w:tc>
          <w:tcPr>
            <w:tcW w:type="dxa" w:w="567"/>
            <w:shd w:val="clear" w:color="auto" w:fill="0F3B22"/>
          </w:tcPr>
          <w:p>
            <w:r>
              <w:rPr>
                <w:b/>
                <w:color w:val="FAF7F0"/>
                <w:sz w:val="20"/>
              </w:rPr>
              <w:t>No</w:t>
            </w:r>
          </w:p>
        </w:tc>
        <w:tc>
          <w:tcPr>
            <w:tcW w:type="dxa" w:w="3402"/>
            <w:shd w:val="clear" w:color="auto" w:fill="0F3B22"/>
          </w:tcPr>
          <w:p>
            <w:r>
              <w:rPr>
                <w:b/>
                <w:color w:val="FAF7F0"/>
                <w:sz w:val="20"/>
              </w:rPr>
              <w:t>Nama</w:t>
            </w:r>
          </w:p>
        </w:tc>
        <w:tc>
          <w:tcPr>
            <w:tcW w:type="dxa" w:w="2835"/>
            <w:shd w:val="clear" w:color="auto" w:fill="0F3B22"/>
          </w:tcPr>
          <w:p>
            <w:r>
              <w:rPr>
                <w:b/>
                <w:color w:val="FAF7F0"/>
                <w:sz w:val="20"/>
              </w:rPr>
              <w:t>Peran</w:t>
            </w:r>
          </w:p>
        </w:tc>
        <w:tc>
          <w:tcPr>
            <w:tcW w:type="dxa" w:w="2835"/>
            <w:shd w:val="clear" w:color="auto" w:fill="0F3B22"/>
          </w:tcPr>
          <w:p>
            <w:r>
              <w:rPr>
                <w:b/>
                <w:color w:val="FAF7F0"/>
                <w:sz w:val="20"/>
              </w:rPr>
              <w:t>Tanda tangan</w:t>
            </w:r>
          </w:p>
        </w:tc>
      </w:tr>
      <w:tr>
        <w:tc>
          <w:tcPr>
            <w:tcW w:type="dxa" w:w="567"/>
          </w:tcPr>
          <w:p>
            <w:r>
              <w:rPr>
                <w:sz w:val="20"/>
              </w:rPr>
              <w:t>1</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2</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r>
        <w:tc>
          <w:tcPr>
            <w:tcW w:type="dxa" w:w="567"/>
          </w:tcPr>
          <w:p>
            <w:r>
              <w:rPr>
                <w:sz w:val="20"/>
              </w:rPr>
              <w:t>3</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4</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r>
        <w:tc>
          <w:tcPr>
            <w:tcW w:type="dxa" w:w="567"/>
          </w:tcPr>
          <w:p>
            <w:r>
              <w:rPr>
                <w:sz w:val="20"/>
              </w:rPr>
              <w:t>5</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6</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r>
        <w:tc>
          <w:tcPr>
            <w:tcW w:type="dxa" w:w="567"/>
          </w:tcPr>
          <w:p>
            <w:r>
              <w:rPr>
                <w:sz w:val="20"/>
              </w:rPr>
              <w:t>7</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8</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bl>
    <w:p/>
    <w:p>
      <w:r>
        <w:rPr>
          <w:i w:val="0"/>
        </w:rPr>
        <w:t>Rapat: ________  Tanggal/waktu: ________  Tempat: ________  Pimpinan rapat: ________  Notulis: ________</w:t>
      </w:r>
    </w:p>
    <w:p>
      <w:pPr>
        <w:pStyle w:val="Heading2"/>
      </w:pPr>
      <w:r>
        <w:t>C.4 Notulen rapat (kosong)</w:t>
      </w:r>
    </w:p>
    <w:p>
      <w:pPr>
        <w:pStyle w:val="Heading3"/>
      </w:pPr>
      <w:r>
        <w:t>Formulir notulen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Agenda</w:t>
            </w:r>
          </w:p>
        </w:tc>
        <w:tc>
          <w:tcPr>
            <w:tcW w:type="dxa" w:w="6236"/>
          </w:tcPr>
          <w:p>
            <w:r>
              <w:rPr>
                <w:sz w:val="20"/>
              </w:rPr>
            </w:r>
          </w:p>
        </w:tc>
      </w:tr>
      <w:tr>
        <w:tc>
          <w:tcPr>
            <w:tcW w:type="dxa" w:w="3402"/>
            <w:shd w:val="clear" w:color="auto" w:fill="F4F7F5"/>
          </w:tcPr>
          <w:p>
            <w:r>
              <w:rPr>
                <w:sz w:val="20"/>
              </w:rPr>
              <w:t>Hal yang dibahas</w:t>
            </w:r>
          </w:p>
        </w:tc>
        <w:tc>
          <w:tcPr>
            <w:tcW w:type="dxa" w:w="6236"/>
            <w:shd w:val="clear" w:color="auto" w:fill="F4F7F5"/>
          </w:tcPr>
          <w:p>
            <w:r>
              <w:rPr>
                <w:sz w:val="20"/>
              </w:rPr>
            </w:r>
          </w:p>
        </w:tc>
      </w:tr>
      <w:tr>
        <w:tc>
          <w:tcPr>
            <w:tcW w:type="dxa" w:w="3402"/>
          </w:tcPr>
          <w:p>
            <w:r>
              <w:rPr>
                <w:sz w:val="20"/>
              </w:rPr>
              <w:t>Hal yang disepakati</w:t>
            </w:r>
          </w:p>
        </w:tc>
        <w:tc>
          <w:tcPr>
            <w:tcW w:type="dxa" w:w="6236"/>
          </w:tcPr>
          <w:p>
            <w:r>
              <w:rPr>
                <w:sz w:val="20"/>
              </w:rPr>
            </w:r>
          </w:p>
        </w:tc>
      </w:tr>
      <w:tr>
        <w:tc>
          <w:tcPr>
            <w:tcW w:type="dxa" w:w="3402"/>
            <w:shd w:val="clear" w:color="auto" w:fill="F4F7F5"/>
          </w:tcPr>
          <w:p>
            <w:r>
              <w:rPr>
                <w:sz w:val="20"/>
              </w:rPr>
              <w:t>Hal yang belum disepakati / perlu data</w:t>
            </w:r>
          </w:p>
        </w:tc>
        <w:tc>
          <w:tcPr>
            <w:tcW w:type="dxa" w:w="6236"/>
            <w:shd w:val="clear" w:color="auto" w:fill="F4F7F5"/>
          </w:tcPr>
          <w:p>
            <w:r>
              <w:rPr>
                <w:sz w:val="20"/>
              </w:rPr>
            </w:r>
          </w:p>
        </w:tc>
      </w:tr>
      <w:tr>
        <w:tc>
          <w:tcPr>
            <w:tcW w:type="dxa" w:w="3402"/>
          </w:tcPr>
          <w:p>
            <w:r>
              <w:rPr>
                <w:sz w:val="20"/>
              </w:rPr>
              <w:t>Tindak lanjut</w:t>
            </w:r>
          </w:p>
        </w:tc>
        <w:tc>
          <w:tcPr>
            <w:tcW w:type="dxa" w:w="6236"/>
          </w:tcPr>
          <w:p>
            <w:r>
              <w:rPr>
                <w:sz w:val="20"/>
              </w:rPr>
            </w:r>
          </w:p>
        </w:tc>
      </w:tr>
    </w:tbl>
    <w:p/>
    <w:p>
      <w:pPr>
        <w:pStyle w:val="Heading2"/>
      </w:pPr>
      <w:r>
        <w:t>C.5 Daftar keputusan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10"/>
        <w:gridCol w:w="1191"/>
        <w:gridCol w:w="3402"/>
        <w:gridCol w:w="1814"/>
        <w:gridCol w:w="1417"/>
        <w:gridCol w:w="1304"/>
      </w:tblGrid>
      <w:tr>
        <w:tc>
          <w:tcPr>
            <w:tcW w:type="dxa" w:w="510"/>
            <w:shd w:val="clear" w:color="auto" w:fill="0F3B22"/>
          </w:tcPr>
          <w:p>
            <w:r>
              <w:rPr>
                <w:b/>
                <w:color w:val="FAF7F0"/>
                <w:sz w:val="19"/>
              </w:rPr>
              <w:t>No</w:t>
            </w:r>
          </w:p>
        </w:tc>
        <w:tc>
          <w:tcPr>
            <w:tcW w:type="dxa" w:w="1191"/>
            <w:shd w:val="clear" w:color="auto" w:fill="0F3B22"/>
          </w:tcPr>
          <w:p>
            <w:r>
              <w:rPr>
                <w:b/>
                <w:color w:val="FAF7F0"/>
                <w:sz w:val="19"/>
              </w:rPr>
              <w:t>Tanggal</w:t>
            </w:r>
          </w:p>
        </w:tc>
        <w:tc>
          <w:tcPr>
            <w:tcW w:type="dxa" w:w="3402"/>
            <w:shd w:val="clear" w:color="auto" w:fill="0F3B22"/>
          </w:tcPr>
          <w:p>
            <w:r>
              <w:rPr>
                <w:b/>
                <w:color w:val="FAF7F0"/>
                <w:sz w:val="19"/>
              </w:rPr>
              <w:t>Keputusan</w:t>
            </w:r>
          </w:p>
        </w:tc>
        <w:tc>
          <w:tcPr>
            <w:tcW w:type="dxa" w:w="1814"/>
            <w:shd w:val="clear" w:color="auto" w:fill="0F3B22"/>
          </w:tcPr>
          <w:p>
            <w:r>
              <w:rPr>
                <w:b/>
                <w:color w:val="FAF7F0"/>
                <w:sz w:val="19"/>
              </w:rPr>
              <w:t>Penanggung jawab</w:t>
            </w:r>
          </w:p>
        </w:tc>
        <w:tc>
          <w:tcPr>
            <w:tcW w:type="dxa" w:w="1417"/>
            <w:shd w:val="clear" w:color="auto" w:fill="0F3B22"/>
          </w:tcPr>
          <w:p>
            <w:r>
              <w:rPr>
                <w:b/>
                <w:color w:val="FAF7F0"/>
                <w:sz w:val="19"/>
              </w:rPr>
              <w:t>Batas waktu</w:t>
            </w:r>
          </w:p>
        </w:tc>
        <w:tc>
          <w:tcPr>
            <w:tcW w:type="dxa" w:w="1304"/>
            <w:shd w:val="clear" w:color="auto" w:fill="0F3B22"/>
          </w:tcPr>
          <w:p>
            <w:r>
              <w:rPr>
                <w:b/>
                <w:color w:val="FAF7F0"/>
                <w:sz w:val="19"/>
              </w:rPr>
              <w:t>Status</w:t>
            </w:r>
          </w:p>
        </w:tc>
      </w:tr>
      <w:tr>
        <w:tc>
          <w:tcPr>
            <w:tcW w:type="dxa" w:w="510"/>
          </w:tcPr>
          <w:p>
            <w:r>
              <w:rPr>
                <w:sz w:val="19"/>
              </w:rPr>
              <w:t>1</w:t>
            </w:r>
          </w:p>
        </w:tc>
        <w:tc>
          <w:tcPr>
            <w:tcW w:type="dxa" w:w="1191"/>
          </w:tcPr>
          <w:p>
            <w:r>
              <w:rPr>
                <w:sz w:val="19"/>
              </w:rPr>
            </w:r>
          </w:p>
        </w:tc>
        <w:tc>
          <w:tcPr>
            <w:tcW w:type="dxa" w:w="3402"/>
          </w:tcPr>
          <w:p>
            <w:r>
              <w:rPr>
                <w:sz w:val="19"/>
              </w:rPr>
            </w:r>
          </w:p>
        </w:tc>
        <w:tc>
          <w:tcPr>
            <w:tcW w:type="dxa" w:w="1814"/>
          </w:tcPr>
          <w:p>
            <w:r>
              <w:rPr>
                <w:sz w:val="19"/>
              </w:rPr>
            </w:r>
          </w:p>
        </w:tc>
        <w:tc>
          <w:tcPr>
            <w:tcW w:type="dxa" w:w="1417"/>
          </w:tcPr>
          <w:p>
            <w:r>
              <w:rPr>
                <w:sz w:val="19"/>
              </w:rPr>
            </w:r>
          </w:p>
        </w:tc>
        <w:tc>
          <w:tcPr>
            <w:tcW w:type="dxa" w:w="1304"/>
          </w:tcPr>
          <w:p>
            <w:r>
              <w:rPr>
                <w:sz w:val="19"/>
              </w:rPr>
            </w:r>
          </w:p>
        </w:tc>
      </w:tr>
      <w:tr>
        <w:tc>
          <w:tcPr>
            <w:tcW w:type="dxa" w:w="510"/>
            <w:shd w:val="clear" w:color="auto" w:fill="F4F7F5"/>
          </w:tcPr>
          <w:p>
            <w:r>
              <w:rPr>
                <w:sz w:val="19"/>
              </w:rPr>
              <w:t>2</w:t>
            </w:r>
          </w:p>
        </w:tc>
        <w:tc>
          <w:tcPr>
            <w:tcW w:type="dxa" w:w="1191"/>
            <w:shd w:val="clear" w:color="auto" w:fill="F4F7F5"/>
          </w:tcPr>
          <w:p>
            <w:r>
              <w:rPr>
                <w:sz w:val="19"/>
              </w:rPr>
            </w:r>
          </w:p>
        </w:tc>
        <w:tc>
          <w:tcPr>
            <w:tcW w:type="dxa" w:w="3402"/>
            <w:shd w:val="clear" w:color="auto" w:fill="F4F7F5"/>
          </w:tcPr>
          <w:p>
            <w:r>
              <w:rPr>
                <w:sz w:val="19"/>
              </w:rPr>
            </w:r>
          </w:p>
        </w:tc>
        <w:tc>
          <w:tcPr>
            <w:tcW w:type="dxa" w:w="1814"/>
            <w:shd w:val="clear" w:color="auto" w:fill="F4F7F5"/>
          </w:tcPr>
          <w:p>
            <w:r>
              <w:rPr>
                <w:sz w:val="19"/>
              </w:rPr>
            </w:r>
          </w:p>
        </w:tc>
        <w:tc>
          <w:tcPr>
            <w:tcW w:type="dxa" w:w="1417"/>
            <w:shd w:val="clear" w:color="auto" w:fill="F4F7F5"/>
          </w:tcPr>
          <w:p>
            <w:r>
              <w:rPr>
                <w:sz w:val="19"/>
              </w:rPr>
            </w:r>
          </w:p>
        </w:tc>
        <w:tc>
          <w:tcPr>
            <w:tcW w:type="dxa" w:w="1304"/>
            <w:shd w:val="clear" w:color="auto" w:fill="F4F7F5"/>
          </w:tcPr>
          <w:p>
            <w:r>
              <w:rPr>
                <w:sz w:val="19"/>
              </w:rPr>
            </w:r>
          </w:p>
        </w:tc>
      </w:tr>
      <w:tr>
        <w:tc>
          <w:tcPr>
            <w:tcW w:type="dxa" w:w="510"/>
          </w:tcPr>
          <w:p>
            <w:r>
              <w:rPr>
                <w:sz w:val="19"/>
              </w:rPr>
              <w:t>3</w:t>
            </w:r>
          </w:p>
        </w:tc>
        <w:tc>
          <w:tcPr>
            <w:tcW w:type="dxa" w:w="1191"/>
          </w:tcPr>
          <w:p>
            <w:r>
              <w:rPr>
                <w:sz w:val="19"/>
              </w:rPr>
            </w:r>
          </w:p>
        </w:tc>
        <w:tc>
          <w:tcPr>
            <w:tcW w:type="dxa" w:w="3402"/>
          </w:tcPr>
          <w:p>
            <w:r>
              <w:rPr>
                <w:sz w:val="19"/>
              </w:rPr>
            </w:r>
          </w:p>
        </w:tc>
        <w:tc>
          <w:tcPr>
            <w:tcW w:type="dxa" w:w="1814"/>
          </w:tcPr>
          <w:p>
            <w:r>
              <w:rPr>
                <w:sz w:val="19"/>
              </w:rPr>
            </w:r>
          </w:p>
        </w:tc>
        <w:tc>
          <w:tcPr>
            <w:tcW w:type="dxa" w:w="1417"/>
          </w:tcPr>
          <w:p>
            <w:r>
              <w:rPr>
                <w:sz w:val="19"/>
              </w:rPr>
            </w:r>
          </w:p>
        </w:tc>
        <w:tc>
          <w:tcPr>
            <w:tcW w:type="dxa" w:w="1304"/>
          </w:tcPr>
          <w:p>
            <w:r>
              <w:rPr>
                <w:sz w:val="19"/>
              </w:rPr>
            </w:r>
          </w:p>
        </w:tc>
      </w:tr>
      <w:tr>
        <w:tc>
          <w:tcPr>
            <w:tcW w:type="dxa" w:w="510"/>
            <w:shd w:val="clear" w:color="auto" w:fill="F4F7F5"/>
          </w:tcPr>
          <w:p>
            <w:r>
              <w:rPr>
                <w:sz w:val="19"/>
              </w:rPr>
              <w:t>4</w:t>
            </w:r>
          </w:p>
        </w:tc>
        <w:tc>
          <w:tcPr>
            <w:tcW w:type="dxa" w:w="1191"/>
            <w:shd w:val="clear" w:color="auto" w:fill="F4F7F5"/>
          </w:tcPr>
          <w:p>
            <w:r>
              <w:rPr>
                <w:sz w:val="19"/>
              </w:rPr>
            </w:r>
          </w:p>
        </w:tc>
        <w:tc>
          <w:tcPr>
            <w:tcW w:type="dxa" w:w="3402"/>
            <w:shd w:val="clear" w:color="auto" w:fill="F4F7F5"/>
          </w:tcPr>
          <w:p>
            <w:r>
              <w:rPr>
                <w:sz w:val="19"/>
              </w:rPr>
            </w:r>
          </w:p>
        </w:tc>
        <w:tc>
          <w:tcPr>
            <w:tcW w:type="dxa" w:w="1814"/>
            <w:shd w:val="clear" w:color="auto" w:fill="F4F7F5"/>
          </w:tcPr>
          <w:p>
            <w:r>
              <w:rPr>
                <w:sz w:val="19"/>
              </w:rPr>
            </w:r>
          </w:p>
        </w:tc>
        <w:tc>
          <w:tcPr>
            <w:tcW w:type="dxa" w:w="1417"/>
            <w:shd w:val="clear" w:color="auto" w:fill="F4F7F5"/>
          </w:tcPr>
          <w:p>
            <w:r>
              <w:rPr>
                <w:sz w:val="19"/>
              </w:rPr>
            </w:r>
          </w:p>
        </w:tc>
        <w:tc>
          <w:tcPr>
            <w:tcW w:type="dxa" w:w="1304"/>
            <w:shd w:val="clear" w:color="auto" w:fill="F4F7F5"/>
          </w:tcPr>
          <w:p>
            <w:r>
              <w:rPr>
                <w:sz w:val="19"/>
              </w:rPr>
            </w:r>
          </w:p>
        </w:tc>
      </w:tr>
      <w:tr>
        <w:tc>
          <w:tcPr>
            <w:tcW w:type="dxa" w:w="510"/>
          </w:tcPr>
          <w:p>
            <w:r>
              <w:rPr>
                <w:sz w:val="19"/>
              </w:rPr>
              <w:t>5</w:t>
            </w:r>
          </w:p>
        </w:tc>
        <w:tc>
          <w:tcPr>
            <w:tcW w:type="dxa" w:w="1191"/>
          </w:tcPr>
          <w:p>
            <w:r>
              <w:rPr>
                <w:sz w:val="19"/>
              </w:rPr>
            </w:r>
          </w:p>
        </w:tc>
        <w:tc>
          <w:tcPr>
            <w:tcW w:type="dxa" w:w="3402"/>
          </w:tcPr>
          <w:p>
            <w:r>
              <w:rPr>
                <w:sz w:val="19"/>
              </w:rPr>
            </w:r>
          </w:p>
        </w:tc>
        <w:tc>
          <w:tcPr>
            <w:tcW w:type="dxa" w:w="1814"/>
          </w:tcPr>
          <w:p>
            <w:r>
              <w:rPr>
                <w:sz w:val="19"/>
              </w:rPr>
            </w:r>
          </w:p>
        </w:tc>
        <w:tc>
          <w:tcPr>
            <w:tcW w:type="dxa" w:w="1417"/>
          </w:tcPr>
          <w:p>
            <w:r>
              <w:rPr>
                <w:sz w:val="19"/>
              </w:rPr>
            </w:r>
          </w:p>
        </w:tc>
        <w:tc>
          <w:tcPr>
            <w:tcW w:type="dxa" w:w="1304"/>
          </w:tcPr>
          <w:p>
            <w:r>
              <w:rPr>
                <w:sz w:val="19"/>
              </w:rPr>
            </w:r>
          </w:p>
        </w:tc>
      </w:tr>
    </w:tbl>
    <w:p/>
    <w:p>
      <w:pPr>
        <w:pStyle w:val="Heading2"/>
      </w:pPr>
      <w:r>
        <w:t>C.6 Daftar dokumen yang memerlukan penetapan Kepala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077"/>
        <w:gridCol w:w="3231"/>
        <w:gridCol w:w="1474"/>
        <w:gridCol w:w="2721"/>
        <w:gridCol w:w="1134"/>
      </w:tblGrid>
      <w:tr>
        <w:tc>
          <w:tcPr>
            <w:tcW w:type="dxa" w:w="1077"/>
            <w:shd w:val="clear" w:color="auto" w:fill="0F3B22"/>
          </w:tcPr>
          <w:p>
            <w:r>
              <w:rPr>
                <w:b/>
                <w:color w:val="FAF7F0"/>
                <w:sz w:val="18"/>
              </w:rPr>
              <w:t>Kode</w:t>
            </w:r>
          </w:p>
        </w:tc>
        <w:tc>
          <w:tcPr>
            <w:tcW w:type="dxa" w:w="3231"/>
            <w:shd w:val="clear" w:color="auto" w:fill="0F3B22"/>
          </w:tcPr>
          <w:p>
            <w:r>
              <w:rPr>
                <w:b/>
                <w:color w:val="FAF7F0"/>
                <w:sz w:val="18"/>
              </w:rPr>
              <w:t>Dokumen</w:t>
            </w:r>
          </w:p>
        </w:tc>
        <w:tc>
          <w:tcPr>
            <w:tcW w:type="dxa" w:w="1474"/>
            <w:shd w:val="clear" w:color="auto" w:fill="0F3B22"/>
          </w:tcPr>
          <w:p>
            <w:r>
              <w:rPr>
                <w:b/>
                <w:color w:val="FAF7F0"/>
                <w:sz w:val="18"/>
              </w:rPr>
              <w:t>Perlu penetapan?</w:t>
            </w:r>
          </w:p>
        </w:tc>
        <w:tc>
          <w:tcPr>
            <w:tcW w:type="dxa" w:w="2721"/>
            <w:shd w:val="clear" w:color="auto" w:fill="0F3B22"/>
          </w:tcPr>
          <w:p>
            <w:r>
              <w:rPr>
                <w:b/>
                <w:color w:val="FAF7F0"/>
                <w:sz w:val="18"/>
              </w:rPr>
              <w:t>Status (Belum mulai / Draf / Ditelaah / Direvisi / Siap gabung / Disahkan)</w:t>
            </w:r>
          </w:p>
        </w:tc>
        <w:tc>
          <w:tcPr>
            <w:tcW w:type="dxa" w:w="1134"/>
            <w:shd w:val="clear" w:color="auto" w:fill="0F3B22"/>
          </w:tcPr>
          <w:p>
            <w:r>
              <w:rPr>
                <w:b/>
                <w:color w:val="FAF7F0"/>
                <w:sz w:val="18"/>
              </w:rPr>
              <w:t>Tanggal disahkan</w:t>
            </w:r>
          </w:p>
        </w:tc>
      </w:tr>
      <w:tr>
        <w:tc>
          <w:tcPr>
            <w:tcW w:type="dxa" w:w="1077"/>
          </w:tcPr>
          <w:p>
            <w:r>
              <w:rPr>
                <w:sz w:val="18"/>
              </w:rPr>
              <w:t>D01</w:t>
            </w:r>
          </w:p>
        </w:tc>
        <w:tc>
          <w:tcPr>
            <w:tcW w:type="dxa" w:w="3231"/>
          </w:tcPr>
          <w:p>
            <w:r>
              <w:rPr>
                <w:sz w:val="18"/>
              </w:rPr>
              <w:t>SK penugasan pelaksana program dan lampirannya</w:t>
            </w:r>
          </w:p>
        </w:tc>
        <w:tc>
          <w:tcPr>
            <w:tcW w:type="dxa" w:w="1474"/>
          </w:tcPr>
          <w:p>
            <w:r>
              <w:rPr>
                <w:sz w:val="18"/>
              </w:rPr>
              <w:t>Ya</w:t>
            </w:r>
          </w:p>
        </w:tc>
        <w:tc>
          <w:tcPr>
            <w:tcW w:type="dxa" w:w="2721"/>
          </w:tcPr>
          <w:p>
            <w:r>
              <w:rPr>
                <w:sz w:val="18"/>
              </w:rPr>
              <w:t>Draf</w:t>
            </w:r>
          </w:p>
        </w:tc>
        <w:tc>
          <w:tcPr>
            <w:tcW w:type="dxa" w:w="1134"/>
          </w:tcPr>
          <w:p>
            <w:r>
              <w:rPr>
                <w:sz w:val="18"/>
              </w:rPr>
            </w:r>
          </w:p>
        </w:tc>
      </w:tr>
      <w:tr>
        <w:tc>
          <w:tcPr>
            <w:tcW w:type="dxa" w:w="1077"/>
            <w:shd w:val="clear" w:color="auto" w:fill="F4F7F5"/>
          </w:tcPr>
          <w:p>
            <w:r>
              <w:rPr>
                <w:sz w:val="18"/>
              </w:rPr>
              <w:t>D02</w:t>
            </w:r>
          </w:p>
        </w:tc>
        <w:tc>
          <w:tcPr>
            <w:tcW w:type="dxa" w:w="3231"/>
            <w:shd w:val="clear" w:color="auto" w:fill="F4F7F5"/>
          </w:tcPr>
          <w:p>
            <w:r>
              <w:rPr>
                <w:sz w:val="18"/>
              </w:rPr>
              <w:t>Kode etik guru dan staf; paket pelatihan</w:t>
            </w:r>
          </w:p>
        </w:tc>
        <w:tc>
          <w:tcPr>
            <w:tcW w:type="dxa" w:w="1474"/>
            <w:shd w:val="clear" w:color="auto" w:fill="F4F7F5"/>
          </w:tcPr>
          <w:p>
            <w:r>
              <w:rPr>
                <w:sz w:val="18"/>
              </w:rPr>
              <w:t>Ya (kode etik)</w:t>
            </w:r>
          </w:p>
        </w:tc>
        <w:tc>
          <w:tcPr>
            <w:tcW w:type="dxa" w:w="2721"/>
            <w:shd w:val="clear" w:color="auto" w:fill="F4F7F5"/>
          </w:tcPr>
          <w:p>
            <w:r>
              <w:rPr>
                <w:sz w:val="18"/>
              </w:rPr>
              <w:t>Belum mulai</w:t>
            </w:r>
          </w:p>
        </w:tc>
        <w:tc>
          <w:tcPr>
            <w:tcW w:type="dxa" w:w="1134"/>
            <w:shd w:val="clear" w:color="auto" w:fill="F4F7F5"/>
          </w:tcPr>
          <w:p>
            <w:r>
              <w:rPr>
                <w:sz w:val="18"/>
              </w:rPr>
            </w:r>
          </w:p>
        </w:tc>
      </w:tr>
      <w:tr>
        <w:tc>
          <w:tcPr>
            <w:tcW w:type="dxa" w:w="1077"/>
          </w:tcPr>
          <w:p>
            <w:r>
              <w:rPr>
                <w:sz w:val="18"/>
              </w:rPr>
              <w:t>D03</w:t>
            </w:r>
          </w:p>
        </w:tc>
        <w:tc>
          <w:tcPr>
            <w:tcW w:type="dxa" w:w="3231"/>
          </w:tcPr>
          <w:p>
            <w:r>
              <w:rPr>
                <w:sz w:val="18"/>
              </w:rPr>
              <w:t>Kebijakan antiperundungan; revisi tata tertib</w:t>
            </w:r>
          </w:p>
        </w:tc>
        <w:tc>
          <w:tcPr>
            <w:tcW w:type="dxa" w:w="1474"/>
          </w:tcPr>
          <w:p>
            <w:r>
              <w:rPr>
                <w:sz w:val="18"/>
              </w:rPr>
              <w:t>Ya</w:t>
            </w:r>
          </w:p>
        </w:tc>
        <w:tc>
          <w:tcPr>
            <w:tcW w:type="dxa" w:w="2721"/>
          </w:tcPr>
          <w:p>
            <w:r>
              <w:rPr>
                <w:sz w:val="18"/>
              </w:rPr>
              <w:t>Belum mulai</w:t>
            </w:r>
          </w:p>
        </w:tc>
        <w:tc>
          <w:tcPr>
            <w:tcW w:type="dxa" w:w="1134"/>
          </w:tcPr>
          <w:p>
            <w:r>
              <w:rPr>
                <w:sz w:val="18"/>
              </w:rPr>
            </w:r>
          </w:p>
        </w:tc>
      </w:tr>
      <w:tr>
        <w:tc>
          <w:tcPr>
            <w:tcW w:type="dxa" w:w="1077"/>
            <w:shd w:val="clear" w:color="auto" w:fill="F4F7F5"/>
          </w:tcPr>
          <w:p>
            <w:r>
              <w:rPr>
                <w:sz w:val="18"/>
              </w:rPr>
              <w:t>D04</w:t>
            </w:r>
          </w:p>
        </w:tc>
        <w:tc>
          <w:tcPr>
            <w:tcW w:type="dxa" w:w="3231"/>
            <w:shd w:val="clear" w:color="auto" w:fill="F4F7F5"/>
          </w:tcPr>
          <w:p>
            <w:r>
              <w:rPr>
                <w:sz w:val="18"/>
              </w:rPr>
              <w:t>Kanal pelaporan dan layanan penerimaan</w:t>
            </w:r>
          </w:p>
        </w:tc>
        <w:tc>
          <w:tcPr>
            <w:tcW w:type="dxa" w:w="1474"/>
            <w:shd w:val="clear" w:color="auto" w:fill="F4F7F5"/>
          </w:tcPr>
          <w:p>
            <w:r>
              <w:rPr>
                <w:sz w:val="18"/>
              </w:rPr>
              <w:t>Ya</w:t>
            </w:r>
          </w:p>
        </w:tc>
        <w:tc>
          <w:tcPr>
            <w:tcW w:type="dxa" w:w="2721"/>
            <w:shd w:val="clear" w:color="auto" w:fill="F4F7F5"/>
          </w:tcPr>
          <w:p>
            <w:r>
              <w:rPr>
                <w:sz w:val="18"/>
              </w:rPr>
              <w:t>Belum mulai</w:t>
            </w:r>
          </w:p>
        </w:tc>
        <w:tc>
          <w:tcPr>
            <w:tcW w:type="dxa" w:w="1134"/>
            <w:shd w:val="clear" w:color="auto" w:fill="F4F7F5"/>
          </w:tcPr>
          <w:p>
            <w:r>
              <w:rPr>
                <w:sz w:val="18"/>
              </w:rPr>
            </w:r>
          </w:p>
        </w:tc>
      </w:tr>
      <w:tr>
        <w:tc>
          <w:tcPr>
            <w:tcW w:type="dxa" w:w="1077"/>
          </w:tcPr>
          <w:p>
            <w:r>
              <w:rPr>
                <w:sz w:val="18"/>
              </w:rPr>
              <w:t>D06 / D08</w:t>
            </w:r>
          </w:p>
        </w:tc>
        <w:tc>
          <w:tcPr>
            <w:tcW w:type="dxa" w:w="3231"/>
          </w:tcPr>
          <w:p>
            <w:r>
              <w:rPr>
                <w:sz w:val="18"/>
              </w:rPr>
              <w:t>SOP respons awal; SOP klarifikasi dan penanganan</w:t>
            </w:r>
          </w:p>
        </w:tc>
        <w:tc>
          <w:tcPr>
            <w:tcW w:type="dxa" w:w="1474"/>
          </w:tcPr>
          <w:p>
            <w:r>
              <w:rPr>
                <w:sz w:val="18"/>
              </w:rPr>
              <w:t>Ya</w:t>
            </w:r>
          </w:p>
        </w:tc>
        <w:tc>
          <w:tcPr>
            <w:tcW w:type="dxa" w:w="2721"/>
          </w:tcPr>
          <w:p>
            <w:r>
              <w:rPr>
                <w:sz w:val="18"/>
              </w:rPr>
              <w:t>Belum mulai</w:t>
            </w:r>
          </w:p>
        </w:tc>
        <w:tc>
          <w:tcPr>
            <w:tcW w:type="dxa" w:w="1134"/>
          </w:tcPr>
          <w:p>
            <w:r>
              <w:rPr>
                <w:sz w:val="18"/>
              </w:rPr>
            </w:r>
          </w:p>
        </w:tc>
      </w:tr>
      <w:tr>
        <w:tc>
          <w:tcPr>
            <w:tcW w:type="dxa" w:w="1077"/>
            <w:shd w:val="clear" w:color="auto" w:fill="F4F7F5"/>
          </w:tcPr>
          <w:p>
            <w:r>
              <w:rPr>
                <w:sz w:val="18"/>
              </w:rPr>
              <w:t>D09 / D10</w:t>
            </w:r>
          </w:p>
        </w:tc>
        <w:tc>
          <w:tcPr>
            <w:tcW w:type="dxa" w:w="3231"/>
            <w:shd w:val="clear" w:color="auto" w:fill="F4F7F5"/>
          </w:tcPr>
          <w:p>
            <w:r>
              <w:rPr>
                <w:sz w:val="18"/>
              </w:rPr>
              <w:t>Pedoman perlindungan dan pembinaan perilaku</w:t>
            </w:r>
          </w:p>
        </w:tc>
        <w:tc>
          <w:tcPr>
            <w:tcW w:type="dxa" w:w="1474"/>
            <w:shd w:val="clear" w:color="auto" w:fill="F4F7F5"/>
          </w:tcPr>
          <w:p>
            <w:r>
              <w:rPr>
                <w:sz w:val="18"/>
              </w:rPr>
              <w:t>Ya</w:t>
            </w:r>
          </w:p>
        </w:tc>
        <w:tc>
          <w:tcPr>
            <w:tcW w:type="dxa" w:w="2721"/>
            <w:shd w:val="clear" w:color="auto" w:fill="F4F7F5"/>
          </w:tcPr>
          <w:p>
            <w:r>
              <w:rPr>
                <w:sz w:val="18"/>
              </w:rPr>
              <w:t>Belum mulai</w:t>
            </w:r>
          </w:p>
        </w:tc>
        <w:tc>
          <w:tcPr>
            <w:tcW w:type="dxa" w:w="1134"/>
            <w:shd w:val="clear" w:color="auto" w:fill="F4F7F5"/>
          </w:tcPr>
          <w:p>
            <w:r>
              <w:rPr>
                <w:sz w:val="18"/>
              </w:rPr>
            </w:r>
          </w:p>
        </w:tc>
      </w:tr>
      <w:tr>
        <w:tc>
          <w:tcPr>
            <w:tcW w:type="dxa" w:w="1077"/>
          </w:tcPr>
          <w:p>
            <w:r>
              <w:rPr>
                <w:sz w:val="18"/>
              </w:rPr>
              <w:t>D11 / D14</w:t>
            </w:r>
          </w:p>
        </w:tc>
        <w:tc>
          <w:tcPr>
            <w:tcW w:type="dxa" w:w="3231"/>
          </w:tcPr>
          <w:p>
            <w:r>
              <w:rPr>
                <w:sz w:val="18"/>
              </w:rPr>
              <w:t>Rencana monitoring dan program induk, anggaran</w:t>
            </w:r>
          </w:p>
        </w:tc>
        <w:tc>
          <w:tcPr>
            <w:tcW w:type="dxa" w:w="1474"/>
          </w:tcPr>
          <w:p>
            <w:r>
              <w:rPr>
                <w:sz w:val="18"/>
              </w:rPr>
              <w:t>Ya</w:t>
            </w:r>
          </w:p>
        </w:tc>
        <w:tc>
          <w:tcPr>
            <w:tcW w:type="dxa" w:w="2721"/>
          </w:tcPr>
          <w:p>
            <w:r>
              <w:rPr>
                <w:sz w:val="18"/>
              </w:rPr>
              <w:t>Belum mulai</w:t>
            </w:r>
          </w:p>
        </w:tc>
        <w:tc>
          <w:tcPr>
            <w:tcW w:type="dxa" w:w="1134"/>
          </w:tcPr>
          <w:p>
            <w:r>
              <w:rPr>
                <w:sz w:val="18"/>
              </w:rPr>
            </w:r>
          </w:p>
        </w:tc>
      </w:tr>
      <w:tr>
        <w:tc>
          <w:tcPr>
            <w:tcW w:type="dxa" w:w="1077"/>
            <w:shd w:val="clear" w:color="auto" w:fill="F4F7F5"/>
          </w:tcPr>
          <w:p>
            <w:r>
              <w:rPr>
                <w:sz w:val="18"/>
              </w:rPr>
              <w:t>D12, D15-D18</w:t>
            </w:r>
          </w:p>
        </w:tc>
        <w:tc>
          <w:tcPr>
            <w:tcW w:type="dxa" w:w="3231"/>
            <w:shd w:val="clear" w:color="auto" w:fill="F4F7F5"/>
          </w:tcPr>
          <w:p>
            <w:r>
              <w:rPr>
                <w:sz w:val="18"/>
              </w:rPr>
              <w:t>Materi, panduan lingkungan, dan keamanan digital</w:t>
            </w:r>
          </w:p>
        </w:tc>
        <w:tc>
          <w:tcPr>
            <w:tcW w:type="dxa" w:w="1474"/>
            <w:shd w:val="clear" w:color="auto" w:fill="F4F7F5"/>
          </w:tcPr>
          <w:p>
            <w:r>
              <w:rPr>
                <w:sz w:val="18"/>
              </w:rPr>
              <w:t>Sesuai keputusan sekolah</w:t>
            </w:r>
          </w:p>
        </w:tc>
        <w:tc>
          <w:tcPr>
            <w:tcW w:type="dxa" w:w="2721"/>
            <w:shd w:val="clear" w:color="auto" w:fill="F4F7F5"/>
          </w:tcPr>
          <w:p>
            <w:r>
              <w:rPr>
                <w:sz w:val="18"/>
              </w:rPr>
              <w:t>Belum mulai</w:t>
            </w:r>
          </w:p>
        </w:tc>
        <w:tc>
          <w:tcPr>
            <w:tcW w:type="dxa" w:w="1134"/>
            <w:shd w:val="clear" w:color="auto" w:fill="F4F7F5"/>
          </w:tcPr>
          <w:p>
            <w:r>
              <w:rPr>
                <w:sz w:val="18"/>
              </w:rPr>
            </w:r>
          </w:p>
        </w:tc>
      </w:tr>
    </w:tbl>
    <w:p/>
    <w:p>
      <w:pPr>
        <w:pStyle w:val="Heading2"/>
      </w:pPr>
      <w:r>
        <w:t>C.7 Formulir pernyataan konflik kepentingan (kosong)</w:t>
      </w:r>
    </w:p>
    <w:p>
      <w:pPr>
        <w:pStyle w:val="Heading3"/>
      </w:pPr>
      <w:r>
        <w:t>Pernyataan konflik kepentingan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Nama petugas dan peran</w:t>
            </w:r>
          </w:p>
        </w:tc>
        <w:tc>
          <w:tcPr>
            <w:tcW w:type="dxa" w:w="6236"/>
          </w:tcPr>
          <w:p>
            <w:r>
              <w:rPr>
                <w:sz w:val="20"/>
              </w:rPr>
            </w:r>
          </w:p>
        </w:tc>
      </w:tr>
      <w:tr>
        <w:tc>
          <w:tcPr>
            <w:tcW w:type="dxa" w:w="3402"/>
            <w:shd w:val="clear" w:color="auto" w:fill="F4F7F5"/>
          </w:tcPr>
          <w:p>
            <w:r>
              <w:rPr>
                <w:sz w:val="20"/>
              </w:rPr>
              <w:t>Nomor/kode kasus (tanpa nama anak)</w:t>
            </w:r>
          </w:p>
        </w:tc>
        <w:tc>
          <w:tcPr>
            <w:tcW w:type="dxa" w:w="6236"/>
            <w:shd w:val="clear" w:color="auto" w:fill="F4F7F5"/>
          </w:tcPr>
          <w:p>
            <w:r>
              <w:rPr>
                <w:sz w:val="20"/>
              </w:rPr>
            </w:r>
          </w:p>
        </w:tc>
      </w:tr>
      <w:tr>
        <w:tc>
          <w:tcPr>
            <w:tcW w:type="dxa" w:w="3402"/>
          </w:tcPr>
          <w:p>
            <w:r>
              <w:rPr>
                <w:sz w:val="20"/>
              </w:rPr>
              <w:t>Jenis hubungan dengan pihak terkait (keluarga, kedekatan, wali kelas langsung, lain-lain)</w:t>
            </w:r>
          </w:p>
        </w:tc>
        <w:tc>
          <w:tcPr>
            <w:tcW w:type="dxa" w:w="6236"/>
          </w:tcPr>
          <w:p>
            <w:r>
              <w:rPr>
                <w:sz w:val="20"/>
              </w:rPr>
            </w:r>
          </w:p>
        </w:tc>
      </w:tr>
      <w:tr>
        <w:tc>
          <w:tcPr>
            <w:tcW w:type="dxa" w:w="3402"/>
            <w:shd w:val="clear" w:color="auto" w:fill="F4F7F5"/>
          </w:tcPr>
          <w:p>
            <w:r>
              <w:rPr>
                <w:sz w:val="20"/>
              </w:rPr>
              <w:t>Pernyataan: saya mengundurkan diri dari pemeriksaan kasus ini dan menyerahkannya kepada pengganti</w:t>
            </w:r>
          </w:p>
        </w:tc>
        <w:tc>
          <w:tcPr>
            <w:tcW w:type="dxa" w:w="6236"/>
            <w:shd w:val="clear" w:color="auto" w:fill="F4F7F5"/>
          </w:tcPr>
          <w:p>
            <w:r>
              <w:rPr>
                <w:sz w:val="20"/>
              </w:rPr>
              <w:t>[ ] Ya  [ ] Tidak</w:t>
            </w:r>
          </w:p>
        </w:tc>
      </w:tr>
      <w:tr>
        <w:tc>
          <w:tcPr>
            <w:tcW w:type="dxa" w:w="3402"/>
          </w:tcPr>
          <w:p>
            <w:r>
              <w:rPr>
                <w:sz w:val="20"/>
              </w:rPr>
              <w:t>Pengganti yang ditunjuk</w:t>
            </w:r>
          </w:p>
        </w:tc>
        <w:tc>
          <w:tcPr>
            <w:tcW w:type="dxa" w:w="6236"/>
          </w:tcPr>
          <w:p>
            <w:r>
              <w:rPr>
                <w:sz w:val="20"/>
              </w:rPr>
            </w:r>
          </w:p>
        </w:tc>
      </w:tr>
      <w:tr>
        <w:tc>
          <w:tcPr>
            <w:tcW w:type="dxa" w:w="3402"/>
            <w:shd w:val="clear" w:color="auto" w:fill="F4F7F5"/>
          </w:tcPr>
          <w:p>
            <w:r>
              <w:rPr>
                <w:sz w:val="20"/>
              </w:rPr>
              <w:t>Tanda tangan petugas dan Kepala Sekolah / tanggal</w:t>
            </w:r>
          </w:p>
        </w:tc>
        <w:tc>
          <w:tcPr>
            <w:tcW w:type="dxa" w:w="6236"/>
            <w:shd w:val="clear" w:color="auto" w:fill="F4F7F5"/>
          </w:tcPr>
          <w:p>
            <w:r>
              <w:rPr>
                <w:sz w:val="20"/>
              </w:rPr>
            </w:r>
          </w:p>
        </w:tc>
      </w:tr>
    </w:tbl>
    <w:p/>
    <w:p>
      <w:pPr>
        <w:pStyle w:val="Heading1"/>
      </w:pPr>
      <w:r>
        <w:t>Daftar periksa kesiapan tata kelola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10"/>
        <w:gridCol w:w="5669"/>
        <w:gridCol w:w="680"/>
        <w:gridCol w:w="850"/>
        <w:gridCol w:w="1928"/>
      </w:tblGrid>
      <w:tr>
        <w:tc>
          <w:tcPr>
            <w:tcW w:type="dxa" w:w="510"/>
            <w:shd w:val="clear" w:color="auto" w:fill="0F3B22"/>
          </w:tcPr>
          <w:p>
            <w:r>
              <w:rPr>
                <w:b/>
                <w:color w:val="FAF7F0"/>
                <w:sz w:val="19"/>
              </w:rPr>
              <w:t>No</w:t>
            </w:r>
          </w:p>
        </w:tc>
        <w:tc>
          <w:tcPr>
            <w:tcW w:type="dxa" w:w="5669"/>
            <w:shd w:val="clear" w:color="auto" w:fill="0F3B22"/>
          </w:tcPr>
          <w:p>
            <w:r>
              <w:rPr>
                <w:b/>
                <w:color w:val="FAF7F0"/>
                <w:sz w:val="19"/>
              </w:rPr>
              <w:t>Butir</w:t>
            </w:r>
          </w:p>
        </w:tc>
        <w:tc>
          <w:tcPr>
            <w:tcW w:type="dxa" w:w="680"/>
            <w:shd w:val="clear" w:color="auto" w:fill="0F3B22"/>
          </w:tcPr>
          <w:p>
            <w:r>
              <w:rPr>
                <w:b/>
                <w:color w:val="FAF7F0"/>
                <w:sz w:val="19"/>
              </w:rPr>
              <w:t>Ya</w:t>
            </w:r>
          </w:p>
        </w:tc>
        <w:tc>
          <w:tcPr>
            <w:tcW w:type="dxa" w:w="850"/>
            <w:shd w:val="clear" w:color="auto" w:fill="0F3B22"/>
          </w:tcPr>
          <w:p>
            <w:r>
              <w:rPr>
                <w:b/>
                <w:color w:val="FAF7F0"/>
                <w:sz w:val="19"/>
              </w:rPr>
              <w:t>Belum</w:t>
            </w:r>
          </w:p>
        </w:tc>
        <w:tc>
          <w:tcPr>
            <w:tcW w:type="dxa" w:w="1928"/>
            <w:shd w:val="clear" w:color="auto" w:fill="0F3B22"/>
          </w:tcPr>
          <w:p>
            <w:r>
              <w:rPr>
                <w:b/>
                <w:color w:val="FAF7F0"/>
                <w:sz w:val="19"/>
              </w:rPr>
              <w:t>Catatan</w:t>
            </w:r>
          </w:p>
        </w:tc>
      </w:tr>
      <w:tr>
        <w:tc>
          <w:tcPr>
            <w:tcW w:type="dxa" w:w="510"/>
          </w:tcPr>
          <w:p>
            <w:r>
              <w:rPr>
                <w:sz w:val="19"/>
              </w:rPr>
              <w:t>1</w:t>
            </w:r>
          </w:p>
        </w:tc>
        <w:tc>
          <w:tcPr>
            <w:tcW w:type="dxa" w:w="5669"/>
          </w:tcPr>
          <w:p>
            <w:r>
              <w:rPr>
                <w:sz w:val="19"/>
              </w:rPr>
              <w:t>Tidak ada nama, nomor SK, kontak, atau kewenangan yang dibuat-buat dalam dokumen.</w:t>
            </w:r>
          </w:p>
        </w:tc>
        <w:tc>
          <w:tcPr>
            <w:tcW w:type="dxa" w:w="680"/>
          </w:tcPr>
          <w:p>
            <w:r>
              <w:rPr>
                <w:sz w:val="19"/>
              </w:rPr>
            </w:r>
          </w:p>
        </w:tc>
        <w:tc>
          <w:tcPr>
            <w:tcW w:type="dxa" w:w="850"/>
          </w:tcPr>
          <w:p>
            <w:r>
              <w:rPr>
                <w:sz w:val="19"/>
              </w:rPr>
            </w:r>
          </w:p>
        </w:tc>
        <w:tc>
          <w:tcPr>
            <w:tcW w:type="dxa" w:w="1928"/>
          </w:tcPr>
          <w:p>
            <w:r>
              <w:rPr>
                <w:sz w:val="19"/>
              </w:rPr>
            </w:r>
          </w:p>
        </w:tc>
      </w:tr>
      <w:tr>
        <w:tc>
          <w:tcPr>
            <w:tcW w:type="dxa" w:w="510"/>
            <w:shd w:val="clear" w:color="auto" w:fill="F4F7F5"/>
          </w:tcPr>
          <w:p>
            <w:r>
              <w:rPr>
                <w:sz w:val="19"/>
              </w:rPr>
              <w:t>2</w:t>
            </w:r>
          </w:p>
        </w:tc>
        <w:tc>
          <w:tcPr>
            <w:tcW w:type="dxa" w:w="5669"/>
            <w:shd w:val="clear" w:color="auto" w:fill="F4F7F5"/>
          </w:tcPr>
          <w:p>
            <w:r>
              <w:rPr>
                <w:sz w:val="19"/>
              </w:rPr>
              <w:t>Tim penyusun dan pelaksana layanan dibedakan dengan jelas.</w:t>
            </w:r>
          </w:p>
        </w:tc>
        <w:tc>
          <w:tcPr>
            <w:tcW w:type="dxa" w:w="680"/>
            <w:shd w:val="clear" w:color="auto" w:fill="F4F7F5"/>
          </w:tcPr>
          <w:p>
            <w:r>
              <w:rPr>
                <w:sz w:val="19"/>
              </w:rPr>
            </w:r>
          </w:p>
        </w:tc>
        <w:tc>
          <w:tcPr>
            <w:tcW w:type="dxa" w:w="850"/>
            <w:shd w:val="clear" w:color="auto" w:fill="F4F7F5"/>
          </w:tcPr>
          <w:p>
            <w:r>
              <w:rPr>
                <w:sz w:val="19"/>
              </w:rPr>
            </w:r>
          </w:p>
        </w:tc>
        <w:tc>
          <w:tcPr>
            <w:tcW w:type="dxa" w:w="1928"/>
            <w:shd w:val="clear" w:color="auto" w:fill="F4F7F5"/>
          </w:tcPr>
          <w:p>
            <w:r>
              <w:rPr>
                <w:sz w:val="19"/>
              </w:rPr>
            </w:r>
          </w:p>
        </w:tc>
      </w:tr>
      <w:tr>
        <w:tc>
          <w:tcPr>
            <w:tcW w:type="dxa" w:w="510"/>
          </w:tcPr>
          <w:p>
            <w:r>
              <w:rPr>
                <w:sz w:val="19"/>
              </w:rPr>
              <w:t>3</w:t>
            </w:r>
          </w:p>
        </w:tc>
        <w:tc>
          <w:tcPr>
            <w:tcW w:type="dxa" w:w="5669"/>
          </w:tcPr>
          <w:p>
            <w:r>
              <w:rPr>
                <w:sz w:val="19"/>
              </w:rPr>
              <w:t>Petugas utama dan pengganti telah ditetapkan.</w:t>
            </w:r>
          </w:p>
        </w:tc>
        <w:tc>
          <w:tcPr>
            <w:tcW w:type="dxa" w:w="680"/>
          </w:tcPr>
          <w:p>
            <w:r>
              <w:rPr>
                <w:sz w:val="19"/>
              </w:rPr>
            </w:r>
          </w:p>
        </w:tc>
        <w:tc>
          <w:tcPr>
            <w:tcW w:type="dxa" w:w="850"/>
          </w:tcPr>
          <w:p>
            <w:r>
              <w:rPr>
                <w:sz w:val="19"/>
              </w:rPr>
            </w:r>
          </w:p>
        </w:tc>
        <w:tc>
          <w:tcPr>
            <w:tcW w:type="dxa" w:w="1928"/>
          </w:tcPr>
          <w:p>
            <w:r>
              <w:rPr>
                <w:sz w:val="19"/>
              </w:rPr>
            </w:r>
          </w:p>
        </w:tc>
      </w:tr>
      <w:tr>
        <w:tc>
          <w:tcPr>
            <w:tcW w:type="dxa" w:w="510"/>
            <w:shd w:val="clear" w:color="auto" w:fill="F4F7F5"/>
          </w:tcPr>
          <w:p>
            <w:r>
              <w:rPr>
                <w:sz w:val="19"/>
              </w:rPr>
              <w:t>4</w:t>
            </w:r>
          </w:p>
        </w:tc>
        <w:tc>
          <w:tcPr>
            <w:tcW w:type="dxa" w:w="5669"/>
            <w:shd w:val="clear" w:color="auto" w:fill="F4F7F5"/>
          </w:tcPr>
          <w:p>
            <w:r>
              <w:rPr>
                <w:sz w:val="19"/>
              </w:rPr>
              <w:t>Batas akses berkas kasus dan jalur eskalasi telah ditulis.</w:t>
            </w:r>
          </w:p>
        </w:tc>
        <w:tc>
          <w:tcPr>
            <w:tcW w:type="dxa" w:w="680"/>
            <w:shd w:val="clear" w:color="auto" w:fill="F4F7F5"/>
          </w:tcPr>
          <w:p>
            <w:r>
              <w:rPr>
                <w:sz w:val="19"/>
              </w:rPr>
            </w:r>
          </w:p>
        </w:tc>
        <w:tc>
          <w:tcPr>
            <w:tcW w:type="dxa" w:w="850"/>
            <w:shd w:val="clear" w:color="auto" w:fill="F4F7F5"/>
          </w:tcPr>
          <w:p>
            <w:r>
              <w:rPr>
                <w:sz w:val="19"/>
              </w:rPr>
            </w:r>
          </w:p>
        </w:tc>
        <w:tc>
          <w:tcPr>
            <w:tcW w:type="dxa" w:w="1928"/>
            <w:shd w:val="clear" w:color="auto" w:fill="F4F7F5"/>
          </w:tcPr>
          <w:p>
            <w:r>
              <w:rPr>
                <w:sz w:val="19"/>
              </w:rPr>
            </w:r>
          </w:p>
        </w:tc>
      </w:tr>
      <w:tr>
        <w:tc>
          <w:tcPr>
            <w:tcW w:type="dxa" w:w="510"/>
          </w:tcPr>
          <w:p>
            <w:r>
              <w:rPr>
                <w:sz w:val="19"/>
              </w:rPr>
              <w:t>5</w:t>
            </w:r>
          </w:p>
        </w:tc>
        <w:tc>
          <w:tcPr>
            <w:tcW w:type="dxa" w:w="5669"/>
          </w:tcPr>
          <w:p>
            <w:r>
              <w:rPr>
                <w:sz w:val="19"/>
              </w:rPr>
              <w:t>Mekanisme konflik kepentingan tersedia dan dipahami.</w:t>
            </w:r>
          </w:p>
        </w:tc>
        <w:tc>
          <w:tcPr>
            <w:tcW w:type="dxa" w:w="680"/>
          </w:tcPr>
          <w:p>
            <w:r>
              <w:rPr>
                <w:sz w:val="19"/>
              </w:rPr>
            </w:r>
          </w:p>
        </w:tc>
        <w:tc>
          <w:tcPr>
            <w:tcW w:type="dxa" w:w="850"/>
          </w:tcPr>
          <w:p>
            <w:r>
              <w:rPr>
                <w:sz w:val="19"/>
              </w:rPr>
            </w:r>
          </w:p>
        </w:tc>
        <w:tc>
          <w:tcPr>
            <w:tcW w:type="dxa" w:w="1928"/>
          </w:tcPr>
          <w:p>
            <w:r>
              <w:rPr>
                <w:sz w:val="19"/>
              </w:rPr>
            </w:r>
          </w:p>
        </w:tc>
      </w:tr>
      <w:tr>
        <w:tc>
          <w:tcPr>
            <w:tcW w:type="dxa" w:w="510"/>
            <w:shd w:val="clear" w:color="auto" w:fill="F4F7F5"/>
          </w:tcPr>
          <w:p>
            <w:r>
              <w:rPr>
                <w:sz w:val="19"/>
              </w:rPr>
              <w:t>6</w:t>
            </w:r>
          </w:p>
        </w:tc>
        <w:tc>
          <w:tcPr>
            <w:tcW w:type="dxa" w:w="5669"/>
            <w:shd w:val="clear" w:color="auto" w:fill="F4F7F5"/>
          </w:tcPr>
          <w:p>
            <w:r>
              <w:rPr>
                <w:sz w:val="19"/>
              </w:rPr>
              <w:t>Seluruh lampiran memiliki status draf atau disahkan yang konsisten.</w:t>
            </w:r>
          </w:p>
        </w:tc>
        <w:tc>
          <w:tcPr>
            <w:tcW w:type="dxa" w:w="680"/>
            <w:shd w:val="clear" w:color="auto" w:fill="F4F7F5"/>
          </w:tcPr>
          <w:p>
            <w:r>
              <w:rPr>
                <w:sz w:val="19"/>
              </w:rPr>
            </w:r>
          </w:p>
        </w:tc>
        <w:tc>
          <w:tcPr>
            <w:tcW w:type="dxa" w:w="850"/>
            <w:shd w:val="clear" w:color="auto" w:fill="F4F7F5"/>
          </w:tcPr>
          <w:p>
            <w:r>
              <w:rPr>
                <w:sz w:val="19"/>
              </w:rPr>
            </w:r>
          </w:p>
        </w:tc>
        <w:tc>
          <w:tcPr>
            <w:tcW w:type="dxa" w:w="1928"/>
            <w:shd w:val="clear" w:color="auto" w:fill="F4F7F5"/>
          </w:tcPr>
          <w:p>
            <w:r>
              <w:rPr>
                <w:sz w:val="19"/>
              </w:rPr>
            </w:r>
          </w:p>
        </w:tc>
      </w:tr>
      <w:tr>
        <w:tc>
          <w:tcPr>
            <w:tcW w:type="dxa" w:w="510"/>
          </w:tcPr>
          <w:p>
            <w:r>
              <w:rPr>
                <w:sz w:val="19"/>
              </w:rPr>
              <w:t>7</w:t>
            </w:r>
          </w:p>
        </w:tc>
        <w:tc>
          <w:tcPr>
            <w:tcW w:type="dxa" w:w="5669"/>
          </w:tcPr>
          <w:p>
            <w:r>
              <w:rPr>
                <w:sz w:val="19"/>
              </w:rPr>
              <w:t>Istilah selaras dengan arahan dinas/Pokja BSAN.</w:t>
            </w:r>
          </w:p>
        </w:tc>
        <w:tc>
          <w:tcPr>
            <w:tcW w:type="dxa" w:w="680"/>
          </w:tcPr>
          <w:p>
            <w:r>
              <w:rPr>
                <w:sz w:val="19"/>
              </w:rPr>
            </w:r>
          </w:p>
        </w:tc>
        <w:tc>
          <w:tcPr>
            <w:tcW w:type="dxa" w:w="850"/>
          </w:tcPr>
          <w:p>
            <w:r>
              <w:rPr>
                <w:sz w:val="19"/>
              </w:rPr>
            </w:r>
          </w:p>
        </w:tc>
        <w:tc>
          <w:tcPr>
            <w:tcW w:type="dxa" w:w="1928"/>
          </w:tcPr>
          <w:p>
            <w:r>
              <w:rPr>
                <w:sz w:val="19"/>
              </w:rPr>
            </w:r>
          </w:p>
        </w:tc>
      </w:tr>
      <w:tr>
        <w:tc>
          <w:tcPr>
            <w:tcW w:type="dxa" w:w="510"/>
            <w:shd w:val="clear" w:color="auto" w:fill="F4F7F5"/>
          </w:tcPr>
          <w:p>
            <w:r>
              <w:rPr>
                <w:sz w:val="19"/>
              </w:rPr>
              <w:t>8</w:t>
            </w:r>
          </w:p>
        </w:tc>
        <w:tc>
          <w:tcPr>
            <w:tcW w:type="dxa" w:w="5669"/>
            <w:shd w:val="clear" w:color="auto" w:fill="F4F7F5"/>
          </w:tcPr>
          <w:p>
            <w:r>
              <w:rPr>
                <w:sz w:val="19"/>
              </w:rPr>
              <w:t>Evaluasi program dan pelaporan hasil kepada Pokja dijadwalkan paling sedikit setahun sekali (D11).</w:t>
            </w:r>
          </w:p>
        </w:tc>
        <w:tc>
          <w:tcPr>
            <w:tcW w:type="dxa" w:w="680"/>
            <w:shd w:val="clear" w:color="auto" w:fill="F4F7F5"/>
          </w:tcPr>
          <w:p>
            <w:r>
              <w:rPr>
                <w:sz w:val="19"/>
              </w:rPr>
            </w:r>
          </w:p>
        </w:tc>
        <w:tc>
          <w:tcPr>
            <w:tcW w:type="dxa" w:w="850"/>
            <w:shd w:val="clear" w:color="auto" w:fill="F4F7F5"/>
          </w:tcPr>
          <w:p>
            <w:r>
              <w:rPr>
                <w:sz w:val="19"/>
              </w:rPr>
            </w:r>
          </w:p>
        </w:tc>
        <w:tc>
          <w:tcPr>
            <w:tcW w:type="dxa" w:w="1928"/>
            <w:shd w:val="clear" w:color="auto" w:fill="F4F7F5"/>
          </w:tcPr>
          <w:p>
            <w:r>
              <w:rPr>
                <w:sz w:val="19"/>
              </w:rPr>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Peringatan: draf ini tidak menggantikan keputusan Kepala Sekolah. Selama belum disahkan, tindakan melindungi anak tetap dilakukan sesuai kebutuhan.</w:t>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Kustiah   Tanggal: ____________</w:t>
      </w:r>
    </w:p>
    <w:p>
      <w:r>
        <w:br w:type="page"/>
      </w:r>
    </w:p>
    <w:p>
      <w:r>
        <w:rPr>
          <w:b/>
          <w:color w:val="0F3B22"/>
          <w:sz w:val="40"/>
        </w:rPr>
        <w:t>D02 | Kode Etik Warga Sekolah dan Pelatihan Staf</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D02 / v01 (draf)</w:t>
            </w:r>
          </w:p>
        </w:tc>
      </w:tr>
      <w:tr>
        <w:tc>
          <w:tcPr>
            <w:tcW w:type="dxa" w:w="2381"/>
            <w:shd w:val="clear" w:color="auto" w:fill="EAF1EC"/>
          </w:tcPr>
          <w:p>
            <w:r>
              <w:rPr>
                <w:b/>
              </w:rPr>
              <w:t>Penyusun</w:t>
            </w:r>
          </w:p>
        </w:tc>
        <w:tc>
          <w:tcPr>
            <w:tcW w:type="dxa" w:w="7257"/>
          </w:tcPr>
          <w:p>
            <w:r>
              <w:t>Saadiyah Ulfa - Wali Kelas 1B</w:t>
            </w:r>
          </w:p>
        </w:tc>
      </w:tr>
      <w:tr>
        <w:tc>
          <w:tcPr>
            <w:tcW w:type="dxa" w:w="2381"/>
            <w:shd w:val="clear" w:color="auto" w:fill="EAF1EC"/>
          </w:tcPr>
          <w:p>
            <w:r>
              <w:rPr>
                <w:b/>
              </w:rPr>
              <w:t>Penelaah</w:t>
            </w:r>
          </w:p>
        </w:tc>
        <w:tc>
          <w:tcPr>
            <w:tcW w:type="dxa" w:w="7257"/>
          </w:tcPr>
          <w:p>
            <w:r>
              <w:t>Imam Paojan</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Menyusun standar perilaku orang dewasa serta bahan pelatihan agar semua staf merespons anak secara aman dan konsisten.</w:t>
            </w:r>
          </w:p>
        </w:tc>
      </w:tr>
      <w:tr>
        <w:tc>
          <w:tcPr>
            <w:tcW w:type="dxa" w:w="2381"/>
            <w:shd w:val="clear" w:color="auto" w:fill="EAF1EC"/>
          </w:tcPr>
          <w:p>
            <w:r>
              <w:rPr>
                <w:b/>
              </w:rPr>
              <w:t>Sasaran</w:t>
            </w:r>
          </w:p>
        </w:tc>
        <w:tc>
          <w:tcPr>
            <w:tcW w:type="dxa" w:w="7257"/>
          </w:tcPr>
          <w:p>
            <w:r>
              <w:t>Kepala sekolah, guru, tenaga kependidikan, petugas keamanan dan kebersihan, tamu, serta orang tua dalam kegiatan sekolah; fasilitator pelatihan staf.</w:t>
            </w:r>
          </w:p>
        </w:tc>
      </w:tr>
      <w:tr>
        <w:tc>
          <w:tcPr>
            <w:tcW w:type="dxa" w:w="2381"/>
            <w:shd w:val="clear" w:color="auto" w:fill="EAF1EC"/>
          </w:tcPr>
          <w:p>
            <w:r>
              <w:rPr>
                <w:b/>
              </w:rPr>
              <w:t>Hubungan dengan paket lain</w:t>
            </w:r>
          </w:p>
        </w:tc>
        <w:tc>
          <w:tcPr>
            <w:tcW w:type="dxa" w:w="7257"/>
          </w:tcPr>
          <w:p>
            <w:r>
              <w:t>D03 (kebijakan dan tata tertib, istilah baku), D04 dan D06 (kanal dan alur respons), D08 (klarifikasi), D09 (pendampingan), D12 (nilai adab dan keteladanan), D17 (keamanan data dan komunikasi digital), D01 (penetapan dan pengesahan), D13 (kemitraan orang tua), D07 (kontrol versi dan arsip).</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Pengantar</w:t>
      </w:r>
    </w:p>
    <w:p>
      <w:r>
        <w:rPr>
          <w:i w:val="0"/>
        </w:rPr>
        <w:t>Perundungan paling sering bertahan ketika orang dewasa di sekitar anak tidak yakin harus berbuat apa, atau ketika perilaku orang dewasa sendiri membuat anak takut berbicara. Kode etik ini menetapkan apa yang diharapkan dari orang dewasa di SDIT Al Qomar. Naskah ini tidak mengulang seluruh SOP penanganan; untuk langkah rinci gunakan rujukan kode dokumen (D04, D06, D08, D09). Rujukan nasional: Permendikdasmen Nomor 6 Tahun 2026 dan Kepmendikdasmen Nomor 17 Tahun 2026. Draf ini belum disahkan Kepala Sekolah.</w:t>
      </w:r>
    </w:p>
    <w:p>
      <w:pPr>
        <w:pStyle w:val="Heading1"/>
      </w:pPr>
      <w:r>
        <w:t>Komponen A - Draf Kode Etik Guru dan Staf</w:t>
      </w:r>
    </w:p>
    <w:p>
      <w:pPr>
        <w:pStyle w:val="Heading2"/>
      </w:pPr>
      <w:r>
        <w:t>A.1 Perilaku yang diharapkan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4422"/>
        <w:gridCol w:w="3402"/>
      </w:tblGrid>
      <w:tr>
        <w:tc>
          <w:tcPr>
            <w:tcW w:type="dxa" w:w="1814"/>
            <w:shd w:val="clear" w:color="auto" w:fill="0F3B22"/>
          </w:tcPr>
          <w:p>
            <w:r>
              <w:rPr>
                <w:b/>
                <w:color w:val="FAF7F0"/>
                <w:sz w:val="19"/>
              </w:rPr>
              <w:t>Aspek</w:t>
            </w:r>
          </w:p>
        </w:tc>
        <w:tc>
          <w:tcPr>
            <w:tcW w:type="dxa" w:w="4422"/>
            <w:shd w:val="clear" w:color="auto" w:fill="0F3B22"/>
          </w:tcPr>
          <w:p>
            <w:r>
              <w:rPr>
                <w:b/>
                <w:color w:val="FAF7F0"/>
                <w:sz w:val="19"/>
              </w:rPr>
              <w:t>Yang dilakukan</w:t>
            </w:r>
          </w:p>
        </w:tc>
        <w:tc>
          <w:tcPr>
            <w:tcW w:type="dxa" w:w="3402"/>
            <w:shd w:val="clear" w:color="auto" w:fill="0F3B22"/>
          </w:tcPr>
          <w:p>
            <w:r>
              <w:rPr>
                <w:b/>
                <w:color w:val="FAF7F0"/>
                <w:sz w:val="19"/>
              </w:rPr>
              <w:t>Contoh kalimat/tindakan</w:t>
            </w:r>
          </w:p>
        </w:tc>
      </w:tr>
      <w:tr>
        <w:tc>
          <w:tcPr>
            <w:tcW w:type="dxa" w:w="1814"/>
          </w:tcPr>
          <w:p>
            <w:r>
              <w:rPr>
                <w:sz w:val="19"/>
              </w:rPr>
              <w:t>Mendengar anak</w:t>
            </w:r>
          </w:p>
        </w:tc>
        <w:tc>
          <w:tcPr>
            <w:tcW w:type="dxa" w:w="4422"/>
          </w:tcPr>
          <w:p>
            <w:r>
              <w:rPr>
                <w:sz w:val="19"/>
              </w:rPr>
              <w:t>Berhenti sejenak, menatap anak sejajar, mendengarkan sampai selesai tanpa memotong atau menyalahkan.</w:t>
            </w:r>
          </w:p>
        </w:tc>
        <w:tc>
          <w:tcPr>
            <w:tcW w:type="dxa" w:w="3402"/>
          </w:tcPr>
          <w:p>
            <w:r>
              <w:rPr>
                <w:sz w:val="19"/>
              </w:rPr>
              <w:t>"Terima kasih sudah cerita. Ibu/Bapak dengarkan."</w:t>
            </w:r>
          </w:p>
        </w:tc>
      </w:tr>
      <w:tr>
        <w:tc>
          <w:tcPr>
            <w:tcW w:type="dxa" w:w="1814"/>
            <w:shd w:val="clear" w:color="auto" w:fill="F4F7F5"/>
          </w:tcPr>
          <w:p>
            <w:r>
              <w:rPr>
                <w:sz w:val="19"/>
              </w:rPr>
              <w:t>Menyebut nama dengan hormat</w:t>
            </w:r>
          </w:p>
        </w:tc>
        <w:tc>
          <w:tcPr>
            <w:tcW w:type="dxa" w:w="4422"/>
            <w:shd w:val="clear" w:color="auto" w:fill="F4F7F5"/>
          </w:tcPr>
          <w:p>
            <w:r>
              <w:rPr>
                <w:sz w:val="19"/>
              </w:rPr>
              <w:t>Memanggil nama anak yang disukai anak; tidak memakai julukan yang merendahkan, termasuk bercanda.</w:t>
            </w:r>
          </w:p>
        </w:tc>
        <w:tc>
          <w:tcPr>
            <w:tcW w:type="dxa" w:w="3402"/>
            <w:shd w:val="clear" w:color="auto" w:fill="F4F7F5"/>
          </w:tcPr>
          <w:p>
            <w:r>
              <w:rPr>
                <w:sz w:val="19"/>
              </w:rPr>
              <w:t>"Nak Rafi, tolong bantu bagikan buku ya."</w:t>
            </w:r>
          </w:p>
        </w:tc>
      </w:tr>
      <w:tr>
        <w:tc>
          <w:tcPr>
            <w:tcW w:type="dxa" w:w="1814"/>
          </w:tcPr>
          <w:p>
            <w:r>
              <w:rPr>
                <w:sz w:val="19"/>
              </w:rPr>
              <w:t>Arahan jelas</w:t>
            </w:r>
          </w:p>
        </w:tc>
        <w:tc>
          <w:tcPr>
            <w:tcW w:type="dxa" w:w="4422"/>
          </w:tcPr>
          <w:p>
            <w:r>
              <w:rPr>
                <w:sz w:val="19"/>
              </w:rPr>
              <w:t>Memberi satu instruksi pendek yang spesifik dan menyebut perilaku yang diharapkan.</w:t>
            </w:r>
          </w:p>
        </w:tc>
        <w:tc>
          <w:tcPr>
            <w:tcW w:type="dxa" w:w="3402"/>
          </w:tcPr>
          <w:p>
            <w:r>
              <w:rPr>
                <w:sz w:val="19"/>
              </w:rPr>
              <w:t>"Letakkan penggaris di meja, lalu duduk di kursimu."</w:t>
            </w:r>
          </w:p>
        </w:tc>
      </w:tr>
      <w:tr>
        <w:tc>
          <w:tcPr>
            <w:tcW w:type="dxa" w:w="1814"/>
            <w:shd w:val="clear" w:color="auto" w:fill="F4F7F5"/>
          </w:tcPr>
          <w:p>
            <w:r>
              <w:rPr>
                <w:sz w:val="19"/>
              </w:rPr>
              <w:t>Menghentikan ejekan</w:t>
            </w:r>
          </w:p>
        </w:tc>
        <w:tc>
          <w:tcPr>
            <w:tcW w:type="dxa" w:w="4422"/>
            <w:shd w:val="clear" w:color="auto" w:fill="F4F7F5"/>
          </w:tcPr>
          <w:p>
            <w:r>
              <w:rPr>
                <w:sz w:val="19"/>
              </w:rPr>
              <w:t>Segera menghentikan ejekan atau tindakan menyakiti, menyebut perilaku (bukan label anak), lalu mengecek keadaan anak yang terkena.</w:t>
            </w:r>
          </w:p>
        </w:tc>
        <w:tc>
          <w:tcPr>
            <w:tcW w:type="dxa" w:w="3402"/>
            <w:shd w:val="clear" w:color="auto" w:fill="F4F7F5"/>
          </w:tcPr>
          <w:p>
            <w:r>
              <w:rPr>
                <w:sz w:val="19"/>
              </w:rPr>
              <w:t>"Berhenti. Kata itu menyakiti temanmu. Kita bicara sebentar."</w:t>
            </w:r>
          </w:p>
        </w:tc>
      </w:tr>
      <w:tr>
        <w:tc>
          <w:tcPr>
            <w:tcW w:type="dxa" w:w="1814"/>
          </w:tcPr>
          <w:p>
            <w:r>
              <w:rPr>
                <w:sz w:val="19"/>
              </w:rPr>
              <w:t>Konsisten</w:t>
            </w:r>
          </w:p>
        </w:tc>
        <w:tc>
          <w:tcPr>
            <w:tcW w:type="dxa" w:w="4422"/>
          </w:tcPr>
          <w:p>
            <w:r>
              <w:rPr>
                <w:sz w:val="19"/>
              </w:rPr>
              <w:t>Menerapkan aturan yang sama kepada semua anak, memperhatikan kebutuhan khusus.</w:t>
            </w:r>
          </w:p>
        </w:tc>
        <w:tc>
          <w:tcPr>
            <w:tcW w:type="dxa" w:w="3402"/>
          </w:tcPr>
          <w:p>
            <w:r>
              <w:rPr>
                <w:sz w:val="19"/>
              </w:rPr>
              <w:t>Menyesuaikan cara menyampaikan, bukan menurunkan perlindungan.</w:t>
            </w:r>
          </w:p>
        </w:tc>
      </w:tr>
      <w:tr>
        <w:tc>
          <w:tcPr>
            <w:tcW w:type="dxa" w:w="1814"/>
            <w:shd w:val="clear" w:color="auto" w:fill="F4F7F5"/>
          </w:tcPr>
          <w:p>
            <w:r>
              <w:rPr>
                <w:sz w:val="19"/>
              </w:rPr>
              <w:t>Menindaklanjuti kebutuhan bantuan</w:t>
            </w:r>
          </w:p>
        </w:tc>
        <w:tc>
          <w:tcPr>
            <w:tcW w:type="dxa" w:w="4422"/>
            <w:shd w:val="clear" w:color="auto" w:fill="F4F7F5"/>
          </w:tcPr>
          <w:p>
            <w:r>
              <w:rPr>
                <w:sz w:val="19"/>
              </w:rPr>
              <w:t>Setiap kali melihat, mendengar, atau mendapat laporan anak membutuhkan bantuan, wajib meneruskan sesuai alur, tidak dibiarkan menunggu "apakah ini perundungan".</w:t>
            </w:r>
          </w:p>
        </w:tc>
        <w:tc>
          <w:tcPr>
            <w:tcW w:type="dxa" w:w="3402"/>
            <w:shd w:val="clear" w:color="auto" w:fill="F4F7F5"/>
          </w:tcPr>
          <w:p>
            <w:r>
              <w:rPr>
                <w:sz w:val="19"/>
              </w:rPr>
              <w:t>Mencatat dan melapor kepada penerima laporan pada hari yang sama.</w:t>
            </w:r>
          </w:p>
        </w:tc>
      </w:tr>
    </w:tbl>
    <w:p/>
    <w:p>
      <w:pPr>
        <w:pStyle w:val="Heading2"/>
      </w:pPr>
      <w:r>
        <w:t>A.2 Perilaku yang dilarang</w:t>
      </w:r>
    </w:p>
    <w:p>
      <w:pPr>
        <w:pStyle w:val="ListBullet"/>
      </w:pPr>
      <w:r>
        <w:t>Penghinaan, merendahkan fisik, keluarga, suku, agama, kondisi ekonomi, atau kemampuan anak.</w:t>
      </w:r>
    </w:p>
    <w:p>
      <w:pPr>
        <w:pStyle w:val="ListBullet"/>
      </w:pPr>
      <w:r>
        <w:t>Hukuman fisik dalam bentuk apa pun, termasuk mencubit, menjewer, menyuruh berdiri lama, atau memaksa aktivitas fisik sebagai hukuman.</w:t>
      </w:r>
    </w:p>
    <w:p>
      <w:pPr>
        <w:pStyle w:val="ListBullet"/>
      </w:pPr>
      <w:r>
        <w:t>Ancaman, termasuk ancaman nilai, tidak naik kelas, dilaporkan kepada orang tua secara menakut-nakuti, atau dikeluarkan dari sekolah.</w:t>
      </w:r>
    </w:p>
    <w:p>
      <w:pPr>
        <w:pStyle w:val="ListBullet"/>
      </w:pPr>
      <w:r>
        <w:t>Mempermalukan anak di depan kelas, di grup orang tua, atau di media sosial.</w:t>
      </w:r>
    </w:p>
    <w:p>
      <w:pPr>
        <w:pStyle w:val="ListBullet"/>
      </w:pPr>
      <w:r>
        <w:t>Diskriminasi berdasarkan jenis kelamin, kondisi fisik, kemampuan, latar belakang, atau kondisi keluarga.</w:t>
      </w:r>
    </w:p>
    <w:p>
      <w:pPr>
        <w:pStyle w:val="ListBullet"/>
      </w:pPr>
      <w:r>
        <w:t>Pembalasan terhadap anak, orang tua, atau staf yang melapor atau menjadi saksi.</w:t>
      </w:r>
    </w:p>
    <w:p>
      <w:pPr>
        <w:pStyle w:val="ListBullet"/>
      </w:pPr>
      <w:r>
        <w:t>Membiarkan perundungan karena dianggap bercanda atau "hal biasa".</w:t>
      </w:r>
    </w:p>
    <w:p>
      <w:pPr>
        <w:pStyle w:val="ListBullet"/>
      </w:pPr>
      <w:r>
        <w:t>Menjadikan anak sebagai perantara pesan konflik antar-orang dewasa.</w:t>
      </w:r>
    </w:p>
    <w:p>
      <w:pPr>
        <w:pStyle w:val="Heading2"/>
      </w:pPr>
      <w:r>
        <w:t>A.3 Berbicara kepada anak tanpa menjanjikan kerahasiaan mutlak</w:t>
      </w:r>
    </w:p>
    <w:p>
      <w:r>
        <w:rPr>
          <w:i w:val="0"/>
        </w:rPr>
        <w:t>Anak sering meminta: "Jangan bilang siapa-siapa ya." Guru tidak boleh berjanji menyimpan rahasia mutlak karena keselamatan anak dapat memerlukan bantuan orang lain. Informasi dibagikan seperlunya, hanya kepada pihak yang perlu tahu untuk melindungi anak.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4649"/>
        <w:gridCol w:w="3061"/>
      </w:tblGrid>
      <w:tr>
        <w:tc>
          <w:tcPr>
            <w:tcW w:type="dxa" w:w="1928"/>
            <w:shd w:val="clear" w:color="auto" w:fill="0F3B22"/>
          </w:tcPr>
          <w:p>
            <w:r>
              <w:rPr>
                <w:b/>
                <w:color w:val="FAF7F0"/>
                <w:sz w:val="19"/>
              </w:rPr>
              <w:t>Situasi</w:t>
            </w:r>
          </w:p>
        </w:tc>
        <w:tc>
          <w:tcPr>
            <w:tcW w:type="dxa" w:w="4649"/>
            <w:shd w:val="clear" w:color="auto" w:fill="0F3B22"/>
          </w:tcPr>
          <w:p>
            <w:r>
              <w:rPr>
                <w:b/>
                <w:color w:val="FAF7F0"/>
                <w:sz w:val="19"/>
              </w:rPr>
              <w:t>Yang dikatakan guru</w:t>
            </w:r>
          </w:p>
        </w:tc>
        <w:tc>
          <w:tcPr>
            <w:tcW w:type="dxa" w:w="3061"/>
            <w:shd w:val="clear" w:color="auto" w:fill="0F3B22"/>
          </w:tcPr>
          <w:p>
            <w:r>
              <w:rPr>
                <w:b/>
                <w:color w:val="FAF7F0"/>
                <w:sz w:val="19"/>
              </w:rPr>
              <w:t>Yang dihindari</w:t>
            </w:r>
          </w:p>
        </w:tc>
      </w:tr>
      <w:tr>
        <w:tc>
          <w:tcPr>
            <w:tcW w:type="dxa" w:w="1928"/>
          </w:tcPr>
          <w:p>
            <w:r>
              <w:rPr>
                <w:sz w:val="19"/>
              </w:rPr>
              <w:t>Anak minta dirahasiakan</w:t>
            </w:r>
          </w:p>
        </w:tc>
        <w:tc>
          <w:tcPr>
            <w:tcW w:type="dxa" w:w="4649"/>
          </w:tcPr>
          <w:p>
            <w:r>
              <w:rPr>
                <w:sz w:val="19"/>
              </w:rPr>
              <w:t>"Terima kasih sudah percaya sama Ibu/Bapak. Ibu/Bapak tidak bisa berjanji rahasia, karena tugas Ibu/Bapak menjaga kamu tetap aman. Ibu/Bapak hanya akan cerita kepada orang dewasa yang bisa membantu, dan Ibu/Bapak kasih tahu kamu dulu."</w:t>
            </w:r>
          </w:p>
        </w:tc>
        <w:tc>
          <w:tcPr>
            <w:tcW w:type="dxa" w:w="3061"/>
          </w:tcPr>
          <w:p>
            <w:r>
              <w:rPr>
                <w:sz w:val="19"/>
              </w:rPr>
              <w:t>"Iya, janji, rahasia kita berdua."</w:t>
            </w:r>
          </w:p>
        </w:tc>
      </w:tr>
      <w:tr>
        <w:tc>
          <w:tcPr>
            <w:tcW w:type="dxa" w:w="1928"/>
            <w:shd w:val="clear" w:color="auto" w:fill="F4F7F5"/>
          </w:tcPr>
          <w:p>
            <w:r>
              <w:rPr>
                <w:sz w:val="19"/>
              </w:rPr>
              <w:t>Anak menangis dan sulit bicara</w:t>
            </w:r>
          </w:p>
        </w:tc>
        <w:tc>
          <w:tcPr>
            <w:tcW w:type="dxa" w:w="4649"/>
            <w:shd w:val="clear" w:color="auto" w:fill="F4F7F5"/>
          </w:tcPr>
          <w:p>
            <w:r>
              <w:rPr>
                <w:sz w:val="19"/>
              </w:rPr>
              <w:t>"Tidak apa-apa. Kita duduk dulu. Kamu boleh bercerita nanti kalau sudah siap."</w:t>
            </w:r>
          </w:p>
        </w:tc>
        <w:tc>
          <w:tcPr>
            <w:tcW w:type="dxa" w:w="3061"/>
            <w:shd w:val="clear" w:color="auto" w:fill="F4F7F5"/>
          </w:tcPr>
          <w:p>
            <w:r>
              <w:rPr>
                <w:sz w:val="19"/>
              </w:rPr>
              <w:t>Mendesak anak bercerita atau mengulang pertanyaan berkali-kali.</w:t>
            </w:r>
          </w:p>
        </w:tc>
      </w:tr>
      <w:tr>
        <w:tc>
          <w:tcPr>
            <w:tcW w:type="dxa" w:w="1928"/>
          </w:tcPr>
          <w:p>
            <w:r>
              <w:rPr>
                <w:sz w:val="19"/>
              </w:rPr>
              <w:t>Anak menceritakan kejadian</w:t>
            </w:r>
          </w:p>
        </w:tc>
        <w:tc>
          <w:tcPr>
            <w:tcW w:type="dxa" w:w="4649"/>
          </w:tcPr>
          <w:p>
            <w:r>
              <w:rPr>
                <w:sz w:val="19"/>
              </w:rPr>
              <w:t>Mendengar, mencatat kata-kata anak apa adanya, tidak menyela dengan pertanyaan mengarahkan.</w:t>
            </w:r>
          </w:p>
        </w:tc>
        <w:tc>
          <w:tcPr>
            <w:tcW w:type="dxa" w:w="3061"/>
          </w:tcPr>
          <w:p>
            <w:r>
              <w:rPr>
                <w:sz w:val="19"/>
              </w:rPr>
              <w:t>Memberi label, "Berarti kamu dibully ya?" atau menyalahkan, "Kenapa tidak melawan?"</w:t>
            </w:r>
          </w:p>
        </w:tc>
      </w:tr>
      <w:tr>
        <w:tc>
          <w:tcPr>
            <w:tcW w:type="dxa" w:w="1928"/>
            <w:shd w:val="clear" w:color="auto" w:fill="F4F7F5"/>
          </w:tcPr>
          <w:p>
            <w:r>
              <w:rPr>
                <w:sz w:val="19"/>
              </w:rPr>
              <w:t>Anak merasa disalahkan</w:t>
            </w:r>
          </w:p>
        </w:tc>
        <w:tc>
          <w:tcPr>
            <w:tcW w:type="dxa" w:w="4649"/>
            <w:shd w:val="clear" w:color="auto" w:fill="F4F7F5"/>
          </w:tcPr>
          <w:p>
            <w:r>
              <w:rPr>
                <w:sz w:val="19"/>
              </w:rPr>
              <w:t>"Ini bukan salahmu. Kamu berhak aman."</w:t>
            </w:r>
          </w:p>
        </w:tc>
        <w:tc>
          <w:tcPr>
            <w:tcW w:type="dxa" w:w="3061"/>
            <w:shd w:val="clear" w:color="auto" w:fill="F4F7F5"/>
          </w:tcPr>
          <w:p>
            <w:r>
              <w:rPr>
                <w:sz w:val="19"/>
              </w:rPr>
              <w:t>"Makanya jangan cengeng."</w:t>
            </w:r>
          </w:p>
        </w:tc>
      </w:tr>
      <w:tr>
        <w:tc>
          <w:tcPr>
            <w:tcW w:type="dxa" w:w="1928"/>
          </w:tcPr>
          <w:p>
            <w:r>
              <w:rPr>
                <w:sz w:val="19"/>
              </w:rPr>
              <w:t>Anak diminta berdamai</w:t>
            </w:r>
          </w:p>
        </w:tc>
        <w:tc>
          <w:tcPr>
            <w:tcW w:type="dxa" w:w="4649"/>
          </w:tcPr>
          <w:p>
            <w:r>
              <w:rPr>
                <w:sz w:val="19"/>
              </w:rPr>
              <w:t>Tidak memaksa; menawarkan pilihan dan menunggu kesiapan anak.</w:t>
            </w:r>
          </w:p>
        </w:tc>
        <w:tc>
          <w:tcPr>
            <w:tcW w:type="dxa" w:w="3061"/>
          </w:tcPr>
          <w:p>
            <w:r>
              <w:rPr>
                <w:sz w:val="19"/>
              </w:rPr>
              <w:t>Memaksa saling memaafkan dan bersalaman seketika.</w:t>
            </w:r>
          </w:p>
        </w:tc>
      </w:tr>
    </w:tbl>
    <w:p/>
    <w:p>
      <w:pPr>
        <w:pStyle w:val="Heading2"/>
      </w:pPr>
      <w:r>
        <w:t>A.4 Batas interaksi tatap muka dan digital</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7257"/>
      </w:tblGrid>
      <w:tr>
        <w:tc>
          <w:tcPr>
            <w:tcW w:type="dxa" w:w="2381"/>
            <w:shd w:val="clear" w:color="auto" w:fill="0F3B22"/>
          </w:tcPr>
          <w:p>
            <w:r>
              <w:rPr>
                <w:b/>
                <w:color w:val="FAF7F0"/>
                <w:sz w:val="19"/>
              </w:rPr>
              <w:t>Hal</w:t>
            </w:r>
          </w:p>
        </w:tc>
        <w:tc>
          <w:tcPr>
            <w:tcW w:type="dxa" w:w="7257"/>
            <w:shd w:val="clear" w:color="auto" w:fill="0F3B22"/>
          </w:tcPr>
          <w:p>
            <w:r>
              <w:rPr>
                <w:b/>
                <w:color w:val="FAF7F0"/>
                <w:sz w:val="19"/>
              </w:rPr>
              <w:t>Ketentuan</w:t>
            </w:r>
          </w:p>
        </w:tc>
      </w:tr>
      <w:tr>
        <w:tc>
          <w:tcPr>
            <w:tcW w:type="dxa" w:w="2381"/>
          </w:tcPr>
          <w:p>
            <w:r>
              <w:rPr>
                <w:sz w:val="19"/>
              </w:rPr>
              <w:t>Interaksi tatap muka</w:t>
            </w:r>
          </w:p>
        </w:tc>
        <w:tc>
          <w:tcPr>
            <w:tcW w:type="dxa" w:w="7257"/>
          </w:tcPr>
          <w:p>
            <w:r>
              <w:rPr>
                <w:sz w:val="19"/>
              </w:rPr>
              <w:t>Percakapan pribadi dengan anak dilakukan di tempat terbuka atau terlihat, dengan pintu terbuka, dan diketahui rekan atau petugas. Tidak berduaan di ruang tertutup tanpa alasan sekolah.</w:t>
            </w:r>
          </w:p>
        </w:tc>
      </w:tr>
      <w:tr>
        <w:tc>
          <w:tcPr>
            <w:tcW w:type="dxa" w:w="2381"/>
            <w:shd w:val="clear" w:color="auto" w:fill="F4F7F5"/>
          </w:tcPr>
          <w:p>
            <w:r>
              <w:rPr>
                <w:sz w:val="19"/>
              </w:rPr>
              <w:t>Sentuhan</w:t>
            </w:r>
          </w:p>
        </w:tc>
        <w:tc>
          <w:tcPr>
            <w:tcW w:type="dxa" w:w="7257"/>
            <w:shd w:val="clear" w:color="auto" w:fill="F4F7F5"/>
          </w:tcPr>
          <w:p>
            <w:r>
              <w:rPr>
                <w:sz w:val="19"/>
              </w:rPr>
              <w:t>Sentuhan terbatas pada hal yang wajar dan sesuai usia (misalnya menenangkan bahu, membantu anak jatuh). Tidak memeluk atau memangku anak secara berlebihan; hormati penolakan anak.</w:t>
            </w:r>
          </w:p>
        </w:tc>
      </w:tr>
      <w:tr>
        <w:tc>
          <w:tcPr>
            <w:tcW w:type="dxa" w:w="2381"/>
          </w:tcPr>
          <w:p>
            <w:r>
              <w:rPr>
                <w:sz w:val="19"/>
              </w:rPr>
              <w:t>Komunikasi pribadi digital</w:t>
            </w:r>
          </w:p>
        </w:tc>
        <w:tc>
          <w:tcPr>
            <w:tcW w:type="dxa" w:w="7257"/>
          </w:tcPr>
          <w:p>
            <w:r>
              <w:rPr>
                <w:sz w:val="19"/>
              </w:rPr>
              <w:t>Tidak menghubungi anak langsung lewat pesan pribadi atau media sosial pribadi. Komunikasi melalui kanal resmi sekolah dan orang tua: [DIISI SEKOLAH].</w:t>
            </w:r>
          </w:p>
        </w:tc>
      </w:tr>
      <w:tr>
        <w:tc>
          <w:tcPr>
            <w:tcW w:type="dxa" w:w="2381"/>
            <w:shd w:val="clear" w:color="auto" w:fill="F4F7F5"/>
          </w:tcPr>
          <w:p>
            <w:r>
              <w:rPr>
                <w:sz w:val="19"/>
              </w:rPr>
              <w:t>Pengambilan foto dan video</w:t>
            </w:r>
          </w:p>
        </w:tc>
        <w:tc>
          <w:tcPr>
            <w:tcW w:type="dxa" w:w="7257"/>
            <w:shd w:val="clear" w:color="auto" w:fill="F4F7F5"/>
          </w:tcPr>
          <w:p>
            <w:r>
              <w:rPr>
                <w:sz w:val="19"/>
              </w:rPr>
              <w:t>Hanya untuk kebutuhan pembelajaran atau dokumentasi sekolah yang disetujui; menggunakan perangkat yang ditetapkan sekolah: [DIISI SEKOLAH]; tidak mengunggah wajah anak tanpa izin tertulis orang tua; tidak memotret anak dalam kondisi menangis, sakit, berganti pakaian, atau dihukum.</w:t>
            </w:r>
          </w:p>
        </w:tc>
      </w:tr>
      <w:tr>
        <w:tc>
          <w:tcPr>
            <w:tcW w:type="dxa" w:w="2381"/>
          </w:tcPr>
          <w:p>
            <w:r>
              <w:rPr>
                <w:sz w:val="19"/>
              </w:rPr>
              <w:t>Penggunaan data anak</w:t>
            </w:r>
          </w:p>
        </w:tc>
        <w:tc>
          <w:tcPr>
            <w:tcW w:type="dxa" w:w="7257"/>
          </w:tcPr>
          <w:p>
            <w:r>
              <w:rPr>
                <w:sz w:val="19"/>
              </w:rPr>
              <w:t>Data pribadi, nilai, kondisi kesehatan, dan kasus anak tidak disebar di grup. Rincian lihat D17.</w:t>
            </w:r>
          </w:p>
        </w:tc>
      </w:tr>
      <w:tr>
        <w:tc>
          <w:tcPr>
            <w:tcW w:type="dxa" w:w="2381"/>
            <w:shd w:val="clear" w:color="auto" w:fill="F4F7F5"/>
          </w:tcPr>
          <w:p>
            <w:r>
              <w:rPr>
                <w:sz w:val="19"/>
              </w:rPr>
              <w:t>Grup orang tua</w:t>
            </w:r>
          </w:p>
        </w:tc>
        <w:tc>
          <w:tcPr>
            <w:tcW w:type="dxa" w:w="7257"/>
            <w:shd w:val="clear" w:color="auto" w:fill="F4F7F5"/>
          </w:tcPr>
          <w:p>
            <w:r>
              <w:rPr>
                <w:sz w:val="19"/>
              </w:rPr>
              <w:t>Grup dipakai untuk informasi sekolah. Tidak membicarakan kasus atau menyebut nama anak. Persoalan individu diselesaikan lewat kanal resmi (D04).</w:t>
            </w:r>
          </w:p>
        </w:tc>
      </w:tr>
    </w:tbl>
    <w:p/>
    <w:p>
      <w:pPr>
        <w:pStyle w:val="Heading2"/>
      </w:pPr>
      <w:r>
        <w:t>A.5 Kewajiban menindaklanjuti dan menghindari pembalasan</w:t>
      </w:r>
    </w:p>
    <w:p>
      <w:pPr>
        <w:pStyle w:val="ListBullet"/>
      </w:pPr>
      <w:r>
        <w:t>Wajib meneruskan laporan atau kecurigaan sesuai SOP D04/D06 pada hari yang sama.</w:t>
      </w:r>
    </w:p>
    <w:p>
      <w:pPr>
        <w:pStyle w:val="ListBullet"/>
      </w:pPr>
      <w:r>
        <w:t>Tidak melakukan penelusuran sendiri secara menekan anak; pemeriksaan dilakukan oleh petugas yang ditetapkan.</w:t>
      </w:r>
    </w:p>
    <w:p>
      <w:pPr>
        <w:pStyle w:val="ListBullet"/>
      </w:pPr>
      <w:r>
        <w:t>Melindungi identitas pelapor sejauh mungkin dan menjaga kerahasiaan terbatas.</w:t>
      </w:r>
    </w:p>
    <w:p>
      <w:pPr>
        <w:pStyle w:val="ListBullet"/>
      </w:pPr>
      <w:r>
        <w:t>Pelapor yang beritikad baik tidak dihukum. Laporan yang sengaja direkayasa ditangani tersendiri tanpa mengurangi keseriusan setiap dugaan lain.</w:t>
      </w:r>
    </w:p>
    <w:p>
      <w:pPr>
        <w:pStyle w:val="Heading2"/>
      </w:pPr>
      <w:r>
        <w:t>A.6 Prosedur melaporkan pelanggaran etik oleh orang dewasa (SOP)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04"/>
        <w:gridCol w:w="1417"/>
        <w:gridCol w:w="2494"/>
        <w:gridCol w:w="1191"/>
        <w:gridCol w:w="1531"/>
        <w:gridCol w:w="1701"/>
      </w:tblGrid>
      <w:tr>
        <w:tc>
          <w:tcPr>
            <w:tcW w:type="dxa" w:w="1304"/>
            <w:shd w:val="clear" w:color="auto" w:fill="0F3B22"/>
          </w:tcPr>
          <w:p>
            <w:r>
              <w:rPr>
                <w:b/>
                <w:color w:val="FAF7F0"/>
                <w:sz w:val="17"/>
              </w:rPr>
              <w:t>Tahap</w:t>
            </w:r>
          </w:p>
        </w:tc>
        <w:tc>
          <w:tcPr>
            <w:tcW w:type="dxa" w:w="1417"/>
            <w:shd w:val="clear" w:color="auto" w:fill="0F3B22"/>
          </w:tcPr>
          <w:p>
            <w:r>
              <w:rPr>
                <w:b/>
                <w:color w:val="FAF7F0"/>
                <w:sz w:val="17"/>
              </w:rPr>
              <w:t>Pelaksana</w:t>
            </w:r>
          </w:p>
        </w:tc>
        <w:tc>
          <w:tcPr>
            <w:tcW w:type="dxa" w:w="2494"/>
            <w:shd w:val="clear" w:color="auto" w:fill="0F3B22"/>
          </w:tcPr>
          <w:p>
            <w:r>
              <w:rPr>
                <w:b/>
                <w:color w:val="FAF7F0"/>
                <w:sz w:val="17"/>
              </w:rPr>
              <w:t>Tindakan</w:t>
            </w:r>
          </w:p>
        </w:tc>
        <w:tc>
          <w:tcPr>
            <w:tcW w:type="dxa" w:w="1191"/>
            <w:shd w:val="clear" w:color="auto" w:fill="0F3B22"/>
          </w:tcPr>
          <w:p>
            <w:r>
              <w:rPr>
                <w:b/>
                <w:color w:val="FAF7F0"/>
                <w:sz w:val="17"/>
              </w:rPr>
              <w:t>Waktu usulan</w:t>
            </w:r>
          </w:p>
        </w:tc>
        <w:tc>
          <w:tcPr>
            <w:tcW w:type="dxa" w:w="1531"/>
            <w:shd w:val="clear" w:color="auto" w:fill="0F3B22"/>
          </w:tcPr>
          <w:p>
            <w:r>
              <w:rPr>
                <w:b/>
                <w:color w:val="FAF7F0"/>
                <w:sz w:val="17"/>
              </w:rPr>
              <w:t>Catatan/bukti</w:t>
            </w:r>
          </w:p>
        </w:tc>
        <w:tc>
          <w:tcPr>
            <w:tcW w:type="dxa" w:w="1701"/>
            <w:shd w:val="clear" w:color="auto" w:fill="0F3B22"/>
          </w:tcPr>
          <w:p>
            <w:r>
              <w:rPr>
                <w:b/>
                <w:color w:val="FAF7F0"/>
                <w:sz w:val="17"/>
              </w:rPr>
              <w:t>Kondisi eskalasi</w:t>
            </w:r>
          </w:p>
        </w:tc>
      </w:tr>
      <w:tr>
        <w:tc>
          <w:tcPr>
            <w:tcW w:type="dxa" w:w="1304"/>
          </w:tcPr>
          <w:p>
            <w:r>
              <w:rPr>
                <w:sz w:val="17"/>
              </w:rPr>
              <w:t>1. Menerima laporan</w:t>
            </w:r>
          </w:p>
        </w:tc>
        <w:tc>
          <w:tcPr>
            <w:tcW w:type="dxa" w:w="1417"/>
          </w:tcPr>
          <w:p>
            <w:r>
              <w:rPr>
                <w:sz w:val="17"/>
              </w:rPr>
              <w:t>Siapa pun yang mengetahui; penerima laporan</w:t>
            </w:r>
          </w:p>
        </w:tc>
        <w:tc>
          <w:tcPr>
            <w:tcW w:type="dxa" w:w="2494"/>
          </w:tcPr>
          <w:p>
            <w:r>
              <w:rPr>
                <w:sz w:val="17"/>
              </w:rPr>
              <w:t>Mengamankan anak, mendengarkan, mencatat apa adanya, tidak menjanjikan kerahasiaan mutlak.</w:t>
            </w:r>
          </w:p>
        </w:tc>
        <w:tc>
          <w:tcPr>
            <w:tcW w:type="dxa" w:w="1191"/>
          </w:tcPr>
          <w:p>
            <w:r>
              <w:rPr>
                <w:sz w:val="17"/>
              </w:rPr>
              <w:t>Segera</w:t>
            </w:r>
          </w:p>
        </w:tc>
        <w:tc>
          <w:tcPr>
            <w:tcW w:type="dxa" w:w="1531"/>
          </w:tcPr>
          <w:p>
            <w:r>
              <w:rPr>
                <w:sz w:val="17"/>
              </w:rPr>
              <w:t>Formulir laporan etik (Komponen B)</w:t>
            </w:r>
          </w:p>
        </w:tc>
        <w:tc>
          <w:tcPr>
            <w:tcW w:type="dxa" w:w="1701"/>
          </w:tcPr>
          <w:p>
            <w:r>
              <w:rPr>
                <w:sz w:val="17"/>
              </w:rPr>
              <w:t>Ada bahaya langsung, cedera, atau dugaan kekerasan seksual: lanjut ke tahap 3 segera.</w:t>
            </w:r>
          </w:p>
        </w:tc>
      </w:tr>
      <w:tr>
        <w:tc>
          <w:tcPr>
            <w:tcW w:type="dxa" w:w="1304"/>
            <w:shd w:val="clear" w:color="auto" w:fill="F4F7F5"/>
          </w:tcPr>
          <w:p>
            <w:r>
              <w:rPr>
                <w:sz w:val="17"/>
              </w:rPr>
              <w:t>2. Menilai kewenangan</w:t>
            </w:r>
          </w:p>
        </w:tc>
        <w:tc>
          <w:tcPr>
            <w:tcW w:type="dxa" w:w="1417"/>
            <w:shd w:val="clear" w:color="auto" w:fill="F4F7F5"/>
          </w:tcPr>
          <w:p>
            <w:r>
              <w:rPr>
                <w:sz w:val="17"/>
              </w:rPr>
              <w:t>Penerima laporan</w:t>
            </w:r>
          </w:p>
        </w:tc>
        <w:tc>
          <w:tcPr>
            <w:tcW w:type="dxa" w:w="2494"/>
            <w:shd w:val="clear" w:color="auto" w:fill="F4F7F5"/>
          </w:tcPr>
          <w:p>
            <w:r>
              <w:rPr>
                <w:sz w:val="17"/>
              </w:rPr>
              <w:t>Memastikan siapa yang terlibat. Bila yang dilaporkan guru atau staf, jangan diperiksa oleh orang yang berkonflik kepentingan.</w:t>
            </w:r>
          </w:p>
        </w:tc>
        <w:tc>
          <w:tcPr>
            <w:tcW w:type="dxa" w:w="1191"/>
            <w:shd w:val="clear" w:color="auto" w:fill="F4F7F5"/>
          </w:tcPr>
          <w:p>
            <w:r>
              <w:rPr>
                <w:sz w:val="17"/>
              </w:rPr>
              <w:t>Hari yang sama</w:t>
            </w:r>
          </w:p>
        </w:tc>
        <w:tc>
          <w:tcPr>
            <w:tcW w:type="dxa" w:w="1531"/>
            <w:shd w:val="clear" w:color="auto" w:fill="F4F7F5"/>
          </w:tcPr>
          <w:p>
            <w:r>
              <w:rPr>
                <w:sz w:val="17"/>
              </w:rPr>
              <w:t>Catatan penilaian awal</w:t>
            </w:r>
          </w:p>
        </w:tc>
        <w:tc>
          <w:tcPr>
            <w:tcW w:type="dxa" w:w="1701"/>
            <w:shd w:val="clear" w:color="auto" w:fill="F4F7F5"/>
          </w:tcPr>
          <w:p>
            <w:r>
              <w:rPr>
                <w:sz w:val="17"/>
              </w:rPr>
              <w:t>Terlapor adalah kepala sekolah: teruskan ke dinas/Pokja BSAN sesuai arahan: [DIISI SEKOLAH].</w:t>
            </w:r>
          </w:p>
        </w:tc>
      </w:tr>
      <w:tr>
        <w:tc>
          <w:tcPr>
            <w:tcW w:type="dxa" w:w="1304"/>
          </w:tcPr>
          <w:p>
            <w:r>
              <w:rPr>
                <w:sz w:val="17"/>
              </w:rPr>
              <w:t>3. Keselamatan</w:t>
            </w:r>
          </w:p>
        </w:tc>
        <w:tc>
          <w:tcPr>
            <w:tcW w:type="dxa" w:w="1417"/>
          </w:tcPr>
          <w:p>
            <w:r>
              <w:rPr>
                <w:sz w:val="17"/>
              </w:rPr>
              <w:t>Kepala sekolah/pengganti dan koordinator</w:t>
            </w:r>
          </w:p>
        </w:tc>
        <w:tc>
          <w:tcPr>
            <w:tcW w:type="dxa" w:w="2494"/>
          </w:tcPr>
          <w:p>
            <w:r>
              <w:rPr>
                <w:sz w:val="17"/>
              </w:rPr>
              <w:t>Memisahkan sementara anak dan terlapor dari kontak tanpa pengawasan (tanpa menyimpulkan bersalah); memastikan kebutuhan medis dan pendampingan.</w:t>
            </w:r>
          </w:p>
        </w:tc>
        <w:tc>
          <w:tcPr>
            <w:tcW w:type="dxa" w:w="1191"/>
          </w:tcPr>
          <w:p>
            <w:r>
              <w:rPr>
                <w:sz w:val="17"/>
              </w:rPr>
              <w:t>Hari yang sama</w:t>
            </w:r>
          </w:p>
        </w:tc>
        <w:tc>
          <w:tcPr>
            <w:tcW w:type="dxa" w:w="1531"/>
          </w:tcPr>
          <w:p>
            <w:r>
              <w:rPr>
                <w:sz w:val="17"/>
              </w:rPr>
              <w:t>Catatan tindakan keselamatan</w:t>
            </w:r>
          </w:p>
        </w:tc>
        <w:tc>
          <w:tcPr>
            <w:tcW w:type="dxa" w:w="1701"/>
          </w:tcPr>
          <w:p>
            <w:r>
              <w:rPr>
                <w:sz w:val="17"/>
              </w:rPr>
              <w:t>Dugaan tindak pidana: rujuk ke pihak berwenang; SAPA 129 (telepon 129; WhatsApp 08111-129-129).</w:t>
            </w:r>
          </w:p>
        </w:tc>
      </w:tr>
      <w:tr>
        <w:tc>
          <w:tcPr>
            <w:tcW w:type="dxa" w:w="1304"/>
            <w:shd w:val="clear" w:color="auto" w:fill="F4F7F5"/>
          </w:tcPr>
          <w:p>
            <w:r>
              <w:rPr>
                <w:sz w:val="17"/>
              </w:rPr>
              <w:t>4. Klarifikasi</w:t>
            </w:r>
          </w:p>
        </w:tc>
        <w:tc>
          <w:tcPr>
            <w:tcW w:type="dxa" w:w="1417"/>
            <w:shd w:val="clear" w:color="auto" w:fill="F4F7F5"/>
          </w:tcPr>
          <w:p>
            <w:r>
              <w:rPr>
                <w:sz w:val="17"/>
              </w:rPr>
              <w:t>Pemeriksa internal bebas konflik</w:t>
            </w:r>
          </w:p>
        </w:tc>
        <w:tc>
          <w:tcPr>
            <w:tcW w:type="dxa" w:w="2494"/>
            <w:shd w:val="clear" w:color="auto" w:fill="F4F7F5"/>
          </w:tcPr>
          <w:p>
            <w:r>
              <w:rPr>
                <w:sz w:val="17"/>
              </w:rPr>
              <w:t>Mendengar anak, saksi, dan terlapor secara terpisah, adil, dan tidak menghakimi (rujuk D08).</w:t>
            </w:r>
          </w:p>
        </w:tc>
        <w:tc>
          <w:tcPr>
            <w:tcW w:type="dxa" w:w="1191"/>
            <w:shd w:val="clear" w:color="auto" w:fill="F4F7F5"/>
          </w:tcPr>
          <w:p>
            <w:r>
              <w:rPr>
                <w:sz w:val="17"/>
              </w:rPr>
              <w:t>Usulan: 3 hari kerja</w:t>
            </w:r>
          </w:p>
        </w:tc>
        <w:tc>
          <w:tcPr>
            <w:tcW w:type="dxa" w:w="1531"/>
            <w:shd w:val="clear" w:color="auto" w:fill="F4F7F5"/>
          </w:tcPr>
          <w:p>
            <w:r>
              <w:rPr>
                <w:sz w:val="17"/>
              </w:rPr>
              <w:t>Catatan klarifikasi</w:t>
            </w:r>
          </w:p>
        </w:tc>
        <w:tc>
          <w:tcPr>
            <w:tcW w:type="dxa" w:w="1701"/>
            <w:shd w:val="clear" w:color="auto" w:fill="F4F7F5"/>
          </w:tcPr>
          <w:p>
            <w:r>
              <w:rPr>
                <w:sz w:val="17"/>
              </w:rPr>
              <w:t>Anak/orang tua keberatan atas pemeriksaan: lapor Kepala Sekolah.</w:t>
            </w:r>
          </w:p>
        </w:tc>
      </w:tr>
      <w:tr>
        <w:tc>
          <w:tcPr>
            <w:tcW w:type="dxa" w:w="1304"/>
          </w:tcPr>
          <w:p>
            <w:r>
              <w:rPr>
                <w:sz w:val="17"/>
              </w:rPr>
              <w:t>5. Keputusan</w:t>
            </w:r>
          </w:p>
        </w:tc>
        <w:tc>
          <w:tcPr>
            <w:tcW w:type="dxa" w:w="1417"/>
          </w:tcPr>
          <w:p>
            <w:r>
              <w:rPr>
                <w:sz w:val="17"/>
              </w:rPr>
              <w:t>Kepala sekolah</w:t>
            </w:r>
          </w:p>
        </w:tc>
        <w:tc>
          <w:tcPr>
            <w:tcW w:type="dxa" w:w="2494"/>
          </w:tcPr>
          <w:p>
            <w:r>
              <w:rPr>
                <w:sz w:val="17"/>
              </w:rPr>
              <w:t>Menetapkan tindakan pembinaan atau sanksi kepegawaian sesuai aturan yayasan/sekolah: [DIISI SEKOLAH].</w:t>
            </w:r>
          </w:p>
        </w:tc>
        <w:tc>
          <w:tcPr>
            <w:tcW w:type="dxa" w:w="1191"/>
          </w:tcPr>
          <w:p>
            <w:r>
              <w:rPr>
                <w:sz w:val="17"/>
              </w:rPr>
              <w:t>Usulan: 5 hari kerja</w:t>
            </w:r>
          </w:p>
        </w:tc>
        <w:tc>
          <w:tcPr>
            <w:tcW w:type="dxa" w:w="1531"/>
          </w:tcPr>
          <w:p>
            <w:r>
              <w:rPr>
                <w:sz w:val="17"/>
              </w:rPr>
              <w:t>Surat keputusan, catatan tindak lanjut</w:t>
            </w:r>
          </w:p>
        </w:tc>
        <w:tc>
          <w:tcPr>
            <w:tcW w:type="dxa" w:w="1701"/>
          </w:tcPr>
          <w:p>
            <w:r>
              <w:rPr>
                <w:sz w:val="17"/>
              </w:rPr>
              <w:t>Pelanggaran berat: libatkan yayasan dan pihak berwenang.</w:t>
            </w:r>
          </w:p>
        </w:tc>
      </w:tr>
      <w:tr>
        <w:tc>
          <w:tcPr>
            <w:tcW w:type="dxa" w:w="1304"/>
            <w:shd w:val="clear" w:color="auto" w:fill="F4F7F5"/>
          </w:tcPr>
          <w:p>
            <w:r>
              <w:rPr>
                <w:sz w:val="17"/>
              </w:rPr>
              <w:t>6. Pemulihan dan pemantauan</w:t>
            </w:r>
          </w:p>
        </w:tc>
        <w:tc>
          <w:tcPr>
            <w:tcW w:type="dxa" w:w="1417"/>
            <w:shd w:val="clear" w:color="auto" w:fill="F4F7F5"/>
          </w:tcPr>
          <w:p>
            <w:r>
              <w:rPr>
                <w:sz w:val="17"/>
              </w:rPr>
              <w:t>Pendamping, koordinator</w:t>
            </w:r>
          </w:p>
        </w:tc>
        <w:tc>
          <w:tcPr>
            <w:tcW w:type="dxa" w:w="2494"/>
            <w:shd w:val="clear" w:color="auto" w:fill="F4F7F5"/>
          </w:tcPr>
          <w:p>
            <w:r>
              <w:rPr>
                <w:sz w:val="17"/>
              </w:rPr>
              <w:t>Menindaklanjuti kebutuhan anak, menginformasikan hasil seperlunya kepada orang tua, mengecek tidak ada pembalasan.</w:t>
            </w:r>
          </w:p>
        </w:tc>
        <w:tc>
          <w:tcPr>
            <w:tcW w:type="dxa" w:w="1191"/>
            <w:shd w:val="clear" w:color="auto" w:fill="F4F7F5"/>
          </w:tcPr>
          <w:p>
            <w:r>
              <w:rPr>
                <w:sz w:val="17"/>
              </w:rPr>
              <w:t>Usulan: 2 minggu pemantauan</w:t>
            </w:r>
          </w:p>
        </w:tc>
        <w:tc>
          <w:tcPr>
            <w:tcW w:type="dxa" w:w="1531"/>
            <w:shd w:val="clear" w:color="auto" w:fill="F4F7F5"/>
          </w:tcPr>
          <w:p>
            <w:r>
              <w:rPr>
                <w:sz w:val="17"/>
              </w:rPr>
              <w:t>Catatan pemantauan</w:t>
            </w:r>
          </w:p>
        </w:tc>
        <w:tc>
          <w:tcPr>
            <w:tcW w:type="dxa" w:w="1701"/>
            <w:shd w:val="clear" w:color="auto" w:fill="F4F7F5"/>
          </w:tcPr>
          <w:p>
            <w:r>
              <w:rPr>
                <w:sz w:val="17"/>
              </w:rPr>
              <w:t>Pembalasan terjadi: perlakuan sebagai pelanggaran baru.</w:t>
            </w:r>
          </w:p>
        </w:tc>
      </w:tr>
    </w:tbl>
    <w:p/>
    <w:p>
      <w:pPr>
        <w:pStyle w:val="Heading1"/>
      </w:pPr>
      <w:r>
        <w:t>Komponen B - Panduan Perilaku Seluruh Warga Sekolah</w:t>
      </w:r>
    </w:p>
    <w:p>
      <w:r>
        <w:rPr>
          <w:i w:val="0"/>
        </w:rPr>
        <w:t>Panduan ringkas per kelompok. Setiap kelompok memiliki dasar yang sama: anak diperlakukan dengan hormat, aman, dan didengar.</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2721"/>
        <w:gridCol w:w="2608"/>
        <w:gridCol w:w="2608"/>
      </w:tblGrid>
      <w:tr>
        <w:tc>
          <w:tcPr>
            <w:tcW w:type="dxa" w:w="1701"/>
            <w:shd w:val="clear" w:color="auto" w:fill="0F3B22"/>
          </w:tcPr>
          <w:p>
            <w:r>
              <w:rPr>
                <w:b/>
                <w:color w:val="FAF7F0"/>
                <w:sz w:val="18"/>
              </w:rPr>
              <w:t>Kelompok</w:t>
            </w:r>
          </w:p>
        </w:tc>
        <w:tc>
          <w:tcPr>
            <w:tcW w:type="dxa" w:w="2721"/>
            <w:shd w:val="clear" w:color="auto" w:fill="0F3B22"/>
          </w:tcPr>
          <w:p>
            <w:r>
              <w:rPr>
                <w:b/>
                <w:color w:val="FAF7F0"/>
                <w:sz w:val="18"/>
              </w:rPr>
              <w:t>Wajib dilakukan</w:t>
            </w:r>
          </w:p>
        </w:tc>
        <w:tc>
          <w:tcPr>
            <w:tcW w:type="dxa" w:w="2608"/>
            <w:shd w:val="clear" w:color="auto" w:fill="0F3B22"/>
          </w:tcPr>
          <w:p>
            <w:r>
              <w:rPr>
                <w:b/>
                <w:color w:val="FAF7F0"/>
                <w:sz w:val="18"/>
              </w:rPr>
              <w:t>Dilarang</w:t>
            </w:r>
          </w:p>
        </w:tc>
        <w:tc>
          <w:tcPr>
            <w:tcW w:type="dxa" w:w="2608"/>
            <w:shd w:val="clear" w:color="auto" w:fill="0F3B22"/>
          </w:tcPr>
          <w:p>
            <w:r>
              <w:rPr>
                <w:b/>
                <w:color w:val="FAF7F0"/>
                <w:sz w:val="18"/>
              </w:rPr>
              <w:t>Bila melihat atau mendengar masalah</w:t>
            </w:r>
          </w:p>
        </w:tc>
      </w:tr>
      <w:tr>
        <w:tc>
          <w:tcPr>
            <w:tcW w:type="dxa" w:w="1701"/>
          </w:tcPr>
          <w:p>
            <w:r>
              <w:rPr>
                <w:sz w:val="18"/>
              </w:rPr>
              <w:t>Pimpinan sekolah</w:t>
            </w:r>
          </w:p>
        </w:tc>
        <w:tc>
          <w:tcPr>
            <w:tcW w:type="dxa" w:w="2721"/>
          </w:tcPr>
          <w:p>
            <w:r>
              <w:rPr>
                <w:sz w:val="18"/>
              </w:rPr>
              <w:t>Memberi teladan, menyediakan sumber daya, memastikan laporan ditindaklanjuti, tidak menekan pelapor.</w:t>
            </w:r>
          </w:p>
        </w:tc>
        <w:tc>
          <w:tcPr>
            <w:tcW w:type="dxa" w:w="2608"/>
          </w:tcPr>
          <w:p>
            <w:r>
              <w:rPr>
                <w:sz w:val="18"/>
              </w:rPr>
              <w:t>Menutupi kasus demi nama baik; menekan korban atau pelapor.</w:t>
            </w:r>
          </w:p>
        </w:tc>
        <w:tc>
          <w:tcPr>
            <w:tcW w:type="dxa" w:w="2608"/>
          </w:tcPr>
          <w:p>
            <w:r>
              <w:rPr>
                <w:sz w:val="18"/>
              </w:rPr>
              <w:t>Memerintahkan langkah keselamatan dan penanganan hari itu; lapor ke dinas/Pokja bila diperlukan.</w:t>
            </w:r>
          </w:p>
        </w:tc>
      </w:tr>
      <w:tr>
        <w:tc>
          <w:tcPr>
            <w:tcW w:type="dxa" w:w="1701"/>
            <w:shd w:val="clear" w:color="auto" w:fill="F4F7F5"/>
          </w:tcPr>
          <w:p>
            <w:r>
              <w:rPr>
                <w:sz w:val="18"/>
              </w:rPr>
              <w:t>Guru dan tenaga kependidikan</w:t>
            </w:r>
          </w:p>
        </w:tc>
        <w:tc>
          <w:tcPr>
            <w:tcW w:type="dxa" w:w="2721"/>
            <w:shd w:val="clear" w:color="auto" w:fill="F4F7F5"/>
          </w:tcPr>
          <w:p>
            <w:r>
              <w:rPr>
                <w:sz w:val="18"/>
              </w:rPr>
              <w:t>Mengawasi interaksi anak, menghentikan ejekan, meneruskan kebutuhan bantuan, mengikuti pelatihan.</w:t>
            </w:r>
          </w:p>
        </w:tc>
        <w:tc>
          <w:tcPr>
            <w:tcW w:type="dxa" w:w="2608"/>
            <w:shd w:val="clear" w:color="auto" w:fill="F4F7F5"/>
          </w:tcPr>
          <w:p>
            <w:r>
              <w:rPr>
                <w:sz w:val="18"/>
              </w:rPr>
              <w:t>Hukuman fisik, label negatif, mempermalukan, menjanjikan rahasia mutlak.</w:t>
            </w:r>
          </w:p>
        </w:tc>
        <w:tc>
          <w:tcPr>
            <w:tcW w:type="dxa" w:w="2608"/>
            <w:shd w:val="clear" w:color="auto" w:fill="F4F7F5"/>
          </w:tcPr>
          <w:p>
            <w:r>
              <w:rPr>
                <w:sz w:val="18"/>
              </w:rPr>
              <w:t>Hentikan, cek anak, catat, lapor penerima laporan pada hari yang sama.</w:t>
            </w:r>
          </w:p>
        </w:tc>
      </w:tr>
      <w:tr>
        <w:tc>
          <w:tcPr>
            <w:tcW w:type="dxa" w:w="1701"/>
          </w:tcPr>
          <w:p>
            <w:r>
              <w:rPr>
                <w:sz w:val="18"/>
              </w:rPr>
              <w:t>Petugas keamanan dan kebersihan</w:t>
            </w:r>
          </w:p>
        </w:tc>
        <w:tc>
          <w:tcPr>
            <w:tcW w:type="dxa" w:w="2721"/>
          </w:tcPr>
          <w:p>
            <w:r>
              <w:rPr>
                <w:sz w:val="18"/>
              </w:rPr>
              <w:t>Menyapa ramah, memperhatikan area sepi dan toilet, menegur dengan sopan.</w:t>
            </w:r>
          </w:p>
        </w:tc>
        <w:tc>
          <w:tcPr>
            <w:tcW w:type="dxa" w:w="2608"/>
          </w:tcPr>
          <w:p>
            <w:r>
              <w:rPr>
                <w:sz w:val="18"/>
              </w:rPr>
              <w:t>Membentak, menghukum anak, menanyai anak secara menekan, memotret anak.</w:t>
            </w:r>
          </w:p>
        </w:tc>
        <w:tc>
          <w:tcPr>
            <w:tcW w:type="dxa" w:w="2608"/>
          </w:tcPr>
          <w:p>
            <w:r>
              <w:rPr>
                <w:sz w:val="18"/>
              </w:rPr>
              <w:t>Hentikan tindakan menyakiti dengan aman; segera sampaikan kepada guru piket atau penerima laporan.</w:t>
            </w:r>
          </w:p>
        </w:tc>
      </w:tr>
      <w:tr>
        <w:tc>
          <w:tcPr>
            <w:tcW w:type="dxa" w:w="1701"/>
            <w:shd w:val="clear" w:color="auto" w:fill="F4F7F5"/>
          </w:tcPr>
          <w:p>
            <w:r>
              <w:rPr>
                <w:sz w:val="18"/>
              </w:rPr>
              <w:t>Tamu dan vendor</w:t>
            </w:r>
          </w:p>
        </w:tc>
        <w:tc>
          <w:tcPr>
            <w:tcW w:type="dxa" w:w="2721"/>
            <w:shd w:val="clear" w:color="auto" w:fill="F4F7F5"/>
          </w:tcPr>
          <w:p>
            <w:r>
              <w:rPr>
                <w:sz w:val="18"/>
              </w:rPr>
              <w:t>Mengenakan identitas tamu, didampingi saat berada di area anak, mengikuti aturan foto.</w:t>
            </w:r>
          </w:p>
        </w:tc>
        <w:tc>
          <w:tcPr>
            <w:tcW w:type="dxa" w:w="2608"/>
            <w:shd w:val="clear" w:color="auto" w:fill="F4F7F5"/>
          </w:tcPr>
          <w:p>
            <w:r>
              <w:rPr>
                <w:sz w:val="18"/>
              </w:rPr>
              <w:t>Berinteraksi pribadi dengan anak, memotret tanpa izin, memberi barang/uang kepada anak.</w:t>
            </w:r>
          </w:p>
        </w:tc>
        <w:tc>
          <w:tcPr>
            <w:tcW w:type="dxa" w:w="2608"/>
            <w:shd w:val="clear" w:color="auto" w:fill="F4F7F5"/>
          </w:tcPr>
          <w:p>
            <w:r>
              <w:rPr>
                <w:sz w:val="18"/>
              </w:rPr>
              <w:t>Sampaikan kepada petugas sekolah; jangan menangani sendiri.</w:t>
            </w:r>
          </w:p>
        </w:tc>
      </w:tr>
      <w:tr>
        <w:tc>
          <w:tcPr>
            <w:tcW w:type="dxa" w:w="1701"/>
          </w:tcPr>
          <w:p>
            <w:r>
              <w:rPr>
                <w:sz w:val="18"/>
              </w:rPr>
              <w:t>Orang tua dalam kegiatan sekolah</w:t>
            </w:r>
          </w:p>
        </w:tc>
        <w:tc>
          <w:tcPr>
            <w:tcW w:type="dxa" w:w="2721"/>
          </w:tcPr>
          <w:p>
            <w:r>
              <w:rPr>
                <w:sz w:val="18"/>
              </w:rPr>
              <w:t>Menghormati semua anak, mengikuti aturan area, menyalurkan keluhan lewat kanal resmi.</w:t>
            </w:r>
          </w:p>
        </w:tc>
        <w:tc>
          <w:tcPr>
            <w:tcW w:type="dxa" w:w="2608"/>
          </w:tcPr>
          <w:p>
            <w:r>
              <w:rPr>
                <w:sz w:val="18"/>
              </w:rPr>
              <w:t>Memarahi atau mengancam anak lain, memotret anak lain untuk disebar, menyebarkan kasus di grup.</w:t>
            </w:r>
          </w:p>
        </w:tc>
        <w:tc>
          <w:tcPr>
            <w:tcW w:type="dxa" w:w="2608"/>
          </w:tcPr>
          <w:p>
            <w:r>
              <w:rPr>
                <w:sz w:val="18"/>
              </w:rPr>
              <w:t>Laporkan kepada wali kelas atau kanal resmi (D04); jangan berhadapan langsung dengan anak lain atau orang tuanya.</w:t>
            </w:r>
          </w:p>
        </w:tc>
      </w:tr>
      <w:tr>
        <w:tc>
          <w:tcPr>
            <w:tcW w:type="dxa" w:w="1701"/>
            <w:shd w:val="clear" w:color="auto" w:fill="F4F7F5"/>
          </w:tcPr>
          <w:p>
            <w:r>
              <w:rPr>
                <w:sz w:val="18"/>
              </w:rPr>
              <w:t>Guru pendamping/ekstrakurikuler</w:t>
            </w:r>
          </w:p>
        </w:tc>
        <w:tc>
          <w:tcPr>
            <w:tcW w:type="dxa" w:w="2721"/>
            <w:shd w:val="clear" w:color="auto" w:fill="F4F7F5"/>
          </w:tcPr>
          <w:p>
            <w:r>
              <w:rPr>
                <w:sz w:val="18"/>
              </w:rPr>
              <w:t>Menerapkan kode etik yang sama, daftar hadir, dua orang dewasa bila memungkinkan.</w:t>
            </w:r>
          </w:p>
        </w:tc>
        <w:tc>
          <w:tcPr>
            <w:tcW w:type="dxa" w:w="2608"/>
            <w:shd w:val="clear" w:color="auto" w:fill="F4F7F5"/>
          </w:tcPr>
          <w:p>
            <w:r>
              <w:rPr>
                <w:sz w:val="18"/>
              </w:rPr>
              <w:t>Berduaan tertutup, komunikasi pribadi tanpa kanal resmi.</w:t>
            </w:r>
          </w:p>
        </w:tc>
        <w:tc>
          <w:tcPr>
            <w:tcW w:type="dxa" w:w="2608"/>
            <w:shd w:val="clear" w:color="auto" w:fill="F4F7F5"/>
          </w:tcPr>
          <w:p>
            <w:r>
              <w:rPr>
                <w:sz w:val="18"/>
              </w:rPr>
              <w:t>Lapor koordinator pada hari yang sama.</w:t>
            </w:r>
          </w:p>
        </w:tc>
      </w:tr>
    </w:tbl>
    <w:p/>
    <w:p>
      <w:pPr>
        <w:pStyle w:val="Heading2"/>
      </w:pPr>
      <w:r>
        <w:t>Formulir laporan pelanggaran etik (kosong, tanpa nama lengkap anak)</w:t>
      </w:r>
    </w:p>
    <w:p>
      <w:pPr>
        <w:pStyle w:val="Heading3"/>
      </w:pPr>
      <w:r>
        <w:t>Formulir laporan etik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Nomor/kode berkas (diisi petugas)</w:t>
            </w:r>
          </w:p>
        </w:tc>
        <w:tc>
          <w:tcPr>
            <w:tcW w:type="dxa" w:w="6236"/>
          </w:tcPr>
          <w:p>
            <w:r>
              <w:rPr>
                <w:sz w:val="20"/>
              </w:rPr>
            </w:r>
          </w:p>
        </w:tc>
      </w:tr>
      <w:tr>
        <w:tc>
          <w:tcPr>
            <w:tcW w:type="dxa" w:w="3402"/>
            <w:shd w:val="clear" w:color="auto" w:fill="F4F7F5"/>
          </w:tcPr>
          <w:p>
            <w:r>
              <w:rPr>
                <w:sz w:val="20"/>
              </w:rPr>
              <w:t>Tanggal, waktu, tempat kejadian</w:t>
            </w:r>
          </w:p>
        </w:tc>
        <w:tc>
          <w:tcPr>
            <w:tcW w:type="dxa" w:w="6236"/>
            <w:shd w:val="clear" w:color="auto" w:fill="F4F7F5"/>
          </w:tcPr>
          <w:p>
            <w:r>
              <w:rPr>
                <w:sz w:val="20"/>
              </w:rPr>
            </w:r>
          </w:p>
        </w:tc>
      </w:tr>
      <w:tr>
        <w:tc>
          <w:tcPr>
            <w:tcW w:type="dxa" w:w="3402"/>
          </w:tcPr>
          <w:p>
            <w:r>
              <w:rPr>
                <w:sz w:val="20"/>
              </w:rPr>
              <w:t>Pelapor (boleh anonim / peran saja)</w:t>
            </w:r>
          </w:p>
        </w:tc>
        <w:tc>
          <w:tcPr>
            <w:tcW w:type="dxa" w:w="6236"/>
          </w:tcPr>
          <w:p>
            <w:r>
              <w:rPr>
                <w:sz w:val="20"/>
              </w:rPr>
            </w:r>
          </w:p>
        </w:tc>
      </w:tr>
      <w:tr>
        <w:tc>
          <w:tcPr>
            <w:tcW w:type="dxa" w:w="3402"/>
            <w:shd w:val="clear" w:color="auto" w:fill="F4F7F5"/>
          </w:tcPr>
          <w:p>
            <w:r>
              <w:rPr>
                <w:sz w:val="20"/>
              </w:rPr>
              <w:t>Anak terdampak (inisial atau kode, kelas)</w:t>
            </w:r>
          </w:p>
        </w:tc>
        <w:tc>
          <w:tcPr>
            <w:tcW w:type="dxa" w:w="6236"/>
            <w:shd w:val="clear" w:color="auto" w:fill="F4F7F5"/>
          </w:tcPr>
          <w:p>
            <w:r>
              <w:rPr>
                <w:sz w:val="20"/>
              </w:rPr>
            </w:r>
          </w:p>
        </w:tc>
      </w:tr>
      <w:tr>
        <w:tc>
          <w:tcPr>
            <w:tcW w:type="dxa" w:w="3402"/>
          </w:tcPr>
          <w:p>
            <w:r>
              <w:rPr>
                <w:sz w:val="20"/>
              </w:rPr>
              <w:t>Pihak yang dilaporkan (peran)</w:t>
            </w:r>
          </w:p>
        </w:tc>
        <w:tc>
          <w:tcPr>
            <w:tcW w:type="dxa" w:w="6236"/>
          </w:tcPr>
          <w:p>
            <w:r>
              <w:rPr>
                <w:sz w:val="20"/>
              </w:rPr>
            </w:r>
          </w:p>
        </w:tc>
      </w:tr>
      <w:tr>
        <w:tc>
          <w:tcPr>
            <w:tcW w:type="dxa" w:w="3402"/>
            <w:shd w:val="clear" w:color="auto" w:fill="F4F7F5"/>
          </w:tcPr>
          <w:p>
            <w:r>
              <w:rPr>
                <w:sz w:val="20"/>
              </w:rPr>
              <w:t>Yang terjadi, menurut kata-kata pelapor</w:t>
            </w:r>
          </w:p>
        </w:tc>
        <w:tc>
          <w:tcPr>
            <w:tcW w:type="dxa" w:w="6236"/>
            <w:shd w:val="clear" w:color="auto" w:fill="F4F7F5"/>
          </w:tcPr>
          <w:p>
            <w:r>
              <w:rPr>
                <w:sz w:val="20"/>
              </w:rPr>
            </w:r>
          </w:p>
        </w:tc>
      </w:tr>
      <w:tr>
        <w:tc>
          <w:tcPr>
            <w:tcW w:type="dxa" w:w="3402"/>
          </w:tcPr>
          <w:p>
            <w:r>
              <w:rPr>
                <w:sz w:val="20"/>
              </w:rPr>
              <w:t>Ada bahaya langsung atau cedera? Tindakan awal</w:t>
            </w:r>
          </w:p>
        </w:tc>
        <w:tc>
          <w:tcPr>
            <w:tcW w:type="dxa" w:w="6236"/>
          </w:tcPr>
          <w:p>
            <w:r>
              <w:rPr>
                <w:sz w:val="20"/>
              </w:rPr>
            </w:r>
          </w:p>
        </w:tc>
      </w:tr>
      <w:tr>
        <w:tc>
          <w:tcPr>
            <w:tcW w:type="dxa" w:w="3402"/>
            <w:shd w:val="clear" w:color="auto" w:fill="F4F7F5"/>
          </w:tcPr>
          <w:p>
            <w:r>
              <w:rPr>
                <w:sz w:val="20"/>
              </w:rPr>
              <w:t>Dilaporkan kepada, tanggal, jam</w:t>
            </w:r>
          </w:p>
        </w:tc>
        <w:tc>
          <w:tcPr>
            <w:tcW w:type="dxa" w:w="6236"/>
            <w:shd w:val="clear" w:color="auto" w:fill="F4F7F5"/>
          </w:tcPr>
          <w:p>
            <w:r>
              <w:rPr>
                <w:sz w:val="20"/>
              </w:rPr>
            </w:r>
          </w:p>
        </w:tc>
      </w:tr>
      <w:tr>
        <w:tc>
          <w:tcPr>
            <w:tcW w:type="dxa" w:w="3402"/>
          </w:tcPr>
          <w:p>
            <w:r>
              <w:rPr>
                <w:sz w:val="20"/>
              </w:rPr>
              <w:t>Konflik kepentingan penerima laporan (Ya/Tidak)</w:t>
            </w:r>
          </w:p>
        </w:tc>
        <w:tc>
          <w:tcPr>
            <w:tcW w:type="dxa" w:w="6236"/>
          </w:tcPr>
          <w:p>
            <w:r>
              <w:rPr>
                <w:sz w:val="20"/>
              </w:rPr>
            </w:r>
          </w:p>
        </w:tc>
      </w:tr>
    </w:tbl>
    <w:p/>
    <w:p>
      <w:pPr>
        <w:pStyle w:val="Heading2"/>
      </w:pPr>
      <w:r>
        <w:t>Lembar komitmen pemahaman kode etik (kosong)</w:t>
      </w:r>
    </w:p>
    <w:p>
      <w:r>
        <w:rPr>
          <w:i w:val="0"/>
        </w:rPr>
        <w:t>Saya telah membaca dan memahami kode etik ini beserta prosedur melaporkan pelanggaran etik. Saya bersedia menjalankannya dan memahami bahwa pelanggaran dapat ditindaklanjuti sesuai aturan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3"/>
        <w:gridCol w:w="1417"/>
        <w:gridCol w:w="1417"/>
      </w:tblGrid>
      <w:tr>
        <w:tc>
          <w:tcPr>
            <w:tcW w:type="dxa" w:w="6803"/>
            <w:shd w:val="clear" w:color="auto" w:fill="0F3B22"/>
          </w:tcPr>
          <w:p>
            <w:r>
              <w:rPr>
                <w:b/>
                <w:color w:val="FAF7F0"/>
                <w:sz w:val="20"/>
              </w:rPr>
              <w:t>Butir pemahaman</w:t>
            </w:r>
          </w:p>
        </w:tc>
        <w:tc>
          <w:tcPr>
            <w:tcW w:type="dxa" w:w="1417"/>
            <w:shd w:val="clear" w:color="auto" w:fill="0F3B22"/>
          </w:tcPr>
          <w:p>
            <w:r>
              <w:rPr>
                <w:b/>
                <w:color w:val="FAF7F0"/>
                <w:sz w:val="20"/>
              </w:rPr>
              <w:t>Paham</w:t>
            </w:r>
          </w:p>
        </w:tc>
        <w:tc>
          <w:tcPr>
            <w:tcW w:type="dxa" w:w="1417"/>
            <w:shd w:val="clear" w:color="auto" w:fill="0F3B22"/>
          </w:tcPr>
          <w:p>
            <w:r>
              <w:rPr>
                <w:b/>
                <w:color w:val="FAF7F0"/>
                <w:sz w:val="20"/>
              </w:rPr>
              <w:t>Perlu penjelasan</w:t>
            </w:r>
          </w:p>
        </w:tc>
      </w:tr>
      <w:tr>
        <w:tc>
          <w:tcPr>
            <w:tcW w:type="dxa" w:w="6803"/>
          </w:tcPr>
          <w:p>
            <w:r>
              <w:rPr>
                <w:sz w:val="20"/>
              </w:rPr>
              <w:t>Saya dapat menyebut perilaku yang diharapkan dan dilarang.</w:t>
            </w:r>
          </w:p>
        </w:tc>
        <w:tc>
          <w:tcPr>
            <w:tcW w:type="dxa" w:w="1417"/>
          </w:tcPr>
          <w:p>
            <w:r>
              <w:rPr>
                <w:sz w:val="20"/>
              </w:rPr>
              <w:t>[ ]</w:t>
            </w:r>
          </w:p>
        </w:tc>
        <w:tc>
          <w:tcPr>
            <w:tcW w:type="dxa" w:w="1417"/>
          </w:tcPr>
          <w:p>
            <w:r>
              <w:rPr>
                <w:sz w:val="20"/>
              </w:rPr>
              <w:t>[ ]</w:t>
            </w:r>
          </w:p>
        </w:tc>
      </w:tr>
      <w:tr>
        <w:tc>
          <w:tcPr>
            <w:tcW w:type="dxa" w:w="6803"/>
            <w:shd w:val="clear" w:color="auto" w:fill="F4F7F5"/>
          </w:tcPr>
          <w:p>
            <w:r>
              <w:rPr>
                <w:sz w:val="20"/>
              </w:rPr>
              <w:t>Saya tahu tidak boleh menjanjikan kerahasiaan mutlak kepada anak.</w:t>
            </w:r>
          </w:p>
        </w:tc>
        <w:tc>
          <w:tcPr>
            <w:tcW w:type="dxa" w:w="1417"/>
            <w:shd w:val="clear" w:color="auto" w:fill="F4F7F5"/>
          </w:tcPr>
          <w:p>
            <w:r>
              <w:rPr>
                <w:sz w:val="20"/>
              </w:rPr>
              <w:t>[ ]</w:t>
            </w:r>
          </w:p>
        </w:tc>
        <w:tc>
          <w:tcPr>
            <w:tcW w:type="dxa" w:w="1417"/>
            <w:shd w:val="clear" w:color="auto" w:fill="F4F7F5"/>
          </w:tcPr>
          <w:p>
            <w:r>
              <w:rPr>
                <w:sz w:val="20"/>
              </w:rPr>
              <w:t>[ ]</w:t>
            </w:r>
          </w:p>
        </w:tc>
      </w:tr>
      <w:tr>
        <w:tc>
          <w:tcPr>
            <w:tcW w:type="dxa" w:w="6803"/>
          </w:tcPr>
          <w:p>
            <w:r>
              <w:rPr>
                <w:sz w:val="20"/>
              </w:rPr>
              <w:t>Saya tahu batas interaksi tatap muka, digital, dan foto.</w:t>
            </w:r>
          </w:p>
        </w:tc>
        <w:tc>
          <w:tcPr>
            <w:tcW w:type="dxa" w:w="1417"/>
          </w:tcPr>
          <w:p>
            <w:r>
              <w:rPr>
                <w:sz w:val="20"/>
              </w:rPr>
              <w:t>[ ]</w:t>
            </w:r>
          </w:p>
        </w:tc>
        <w:tc>
          <w:tcPr>
            <w:tcW w:type="dxa" w:w="1417"/>
          </w:tcPr>
          <w:p>
            <w:r>
              <w:rPr>
                <w:sz w:val="20"/>
              </w:rPr>
              <w:t>[ ]</w:t>
            </w:r>
          </w:p>
        </w:tc>
      </w:tr>
      <w:tr>
        <w:tc>
          <w:tcPr>
            <w:tcW w:type="dxa" w:w="6803"/>
            <w:shd w:val="clear" w:color="auto" w:fill="F4F7F5"/>
          </w:tcPr>
          <w:p>
            <w:r>
              <w:rPr>
                <w:sz w:val="20"/>
              </w:rPr>
              <w:t>Saya tahu kepada siapa melapor dan kapan (penerima laporan: [DIISI SEKOLAH]).</w:t>
            </w:r>
          </w:p>
        </w:tc>
        <w:tc>
          <w:tcPr>
            <w:tcW w:type="dxa" w:w="1417"/>
            <w:shd w:val="clear" w:color="auto" w:fill="F4F7F5"/>
          </w:tcPr>
          <w:p>
            <w:r>
              <w:rPr>
                <w:sz w:val="20"/>
              </w:rPr>
              <w:t>[ ]</w:t>
            </w:r>
          </w:p>
        </w:tc>
        <w:tc>
          <w:tcPr>
            <w:tcW w:type="dxa" w:w="1417"/>
            <w:shd w:val="clear" w:color="auto" w:fill="F4F7F5"/>
          </w:tcPr>
          <w:p>
            <w:r>
              <w:rPr>
                <w:sz w:val="20"/>
              </w:rPr>
              <w:t>[ ]</w:t>
            </w:r>
          </w:p>
        </w:tc>
      </w:tr>
      <w:tr>
        <w:tc>
          <w:tcPr>
            <w:tcW w:type="dxa" w:w="6803"/>
          </w:tcPr>
          <w:p>
            <w:r>
              <w:rPr>
                <w:sz w:val="20"/>
              </w:rPr>
              <w:t>Saya tahu pembalasan terhadap pelapor dilarang.</w:t>
            </w:r>
          </w:p>
        </w:tc>
        <w:tc>
          <w:tcPr>
            <w:tcW w:type="dxa" w:w="1417"/>
          </w:tcPr>
          <w:p>
            <w:r>
              <w:rPr>
                <w:sz w:val="20"/>
              </w:rPr>
              <w:t>[ ]</w:t>
            </w:r>
          </w:p>
        </w:tc>
        <w:tc>
          <w:tcPr>
            <w:tcW w:type="dxa" w:w="1417"/>
          </w:tcPr>
          <w:p>
            <w:r>
              <w:rPr>
                <w:sz w:val="20"/>
              </w:rPr>
              <w:t>[ ]</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2268"/>
        <w:gridCol w:w="1701"/>
        <w:gridCol w:w="2835"/>
      </w:tblGrid>
      <w:tr>
        <w:tc>
          <w:tcPr>
            <w:tcW w:type="dxa" w:w="2835"/>
            <w:shd w:val="clear" w:color="auto" w:fill="0F3B22"/>
          </w:tcPr>
          <w:p>
            <w:r>
              <w:rPr>
                <w:b/>
                <w:color w:val="FAF7F0"/>
                <w:sz w:val="20"/>
              </w:rPr>
              <w:t>Nama</w:t>
            </w:r>
          </w:p>
        </w:tc>
        <w:tc>
          <w:tcPr>
            <w:tcW w:type="dxa" w:w="2268"/>
            <w:shd w:val="clear" w:color="auto" w:fill="0F3B22"/>
          </w:tcPr>
          <w:p>
            <w:r>
              <w:rPr>
                <w:b/>
                <w:color w:val="FAF7F0"/>
                <w:sz w:val="20"/>
              </w:rPr>
              <w:t>Peran</w:t>
            </w:r>
          </w:p>
        </w:tc>
        <w:tc>
          <w:tcPr>
            <w:tcW w:type="dxa" w:w="1701"/>
            <w:shd w:val="clear" w:color="auto" w:fill="0F3B22"/>
          </w:tcPr>
          <w:p>
            <w:r>
              <w:rPr>
                <w:b/>
                <w:color w:val="FAF7F0"/>
                <w:sz w:val="20"/>
              </w:rPr>
              <w:t>Tanggal</w:t>
            </w:r>
          </w:p>
        </w:tc>
        <w:tc>
          <w:tcPr>
            <w:tcW w:type="dxa" w:w="2835"/>
            <w:shd w:val="clear" w:color="auto" w:fill="0F3B22"/>
          </w:tcPr>
          <w:p>
            <w:r>
              <w:rPr>
                <w:b/>
                <w:color w:val="FAF7F0"/>
                <w:sz w:val="20"/>
              </w:rPr>
              <w:t>Tanda tangan</w:t>
            </w:r>
          </w:p>
        </w:tc>
      </w:tr>
      <w:tr>
        <w:tc>
          <w:tcPr>
            <w:tcW w:type="dxa" w:w="2835"/>
          </w:tcPr>
          <w:p>
            <w:r>
              <w:rPr>
                <w:sz w:val="20"/>
              </w:rPr>
            </w:r>
          </w:p>
        </w:tc>
        <w:tc>
          <w:tcPr>
            <w:tcW w:type="dxa" w:w="2268"/>
          </w:tcPr>
          <w:p>
            <w:r>
              <w:rPr>
                <w:sz w:val="20"/>
              </w:rPr>
            </w:r>
          </w:p>
        </w:tc>
        <w:tc>
          <w:tcPr>
            <w:tcW w:type="dxa" w:w="1701"/>
          </w:tcPr>
          <w:p>
            <w:r>
              <w:rPr>
                <w:sz w:val="20"/>
              </w:rPr>
            </w:r>
          </w:p>
        </w:tc>
        <w:tc>
          <w:tcPr>
            <w:tcW w:type="dxa" w:w="2835"/>
          </w:tcPr>
          <w:p>
            <w:r>
              <w:rPr>
                <w:sz w:val="20"/>
              </w:rPr>
            </w:r>
          </w:p>
        </w:tc>
      </w:tr>
      <w:tr>
        <w:tc>
          <w:tcPr>
            <w:tcW w:type="dxa" w:w="2835"/>
            <w:shd w:val="clear" w:color="auto" w:fill="F4F7F5"/>
          </w:tcPr>
          <w:p>
            <w:r>
              <w:rPr>
                <w:sz w:val="20"/>
              </w:rPr>
            </w:r>
          </w:p>
        </w:tc>
        <w:tc>
          <w:tcPr>
            <w:tcW w:type="dxa" w:w="2268"/>
            <w:shd w:val="clear" w:color="auto" w:fill="F4F7F5"/>
          </w:tcPr>
          <w:p>
            <w:r>
              <w:rPr>
                <w:sz w:val="20"/>
              </w:rPr>
            </w:r>
          </w:p>
        </w:tc>
        <w:tc>
          <w:tcPr>
            <w:tcW w:type="dxa" w:w="1701"/>
            <w:shd w:val="clear" w:color="auto" w:fill="F4F7F5"/>
          </w:tcPr>
          <w:p>
            <w:r>
              <w:rPr>
                <w:sz w:val="20"/>
              </w:rPr>
            </w:r>
          </w:p>
        </w:tc>
        <w:tc>
          <w:tcPr>
            <w:tcW w:type="dxa" w:w="2835"/>
            <w:shd w:val="clear" w:color="auto" w:fill="F4F7F5"/>
          </w:tcPr>
          <w:p>
            <w:r>
              <w:rPr>
                <w:sz w:val="20"/>
              </w:rPr>
            </w:r>
          </w:p>
        </w:tc>
      </w:tr>
    </w:tbl>
    <w:p/>
    <w:p>
      <w:pPr>
        <w:pStyle w:val="Heading1"/>
      </w:pPr>
      <w:r>
        <w:t>Komponen C - Paket Pelatihan Staf</w:t>
      </w:r>
    </w:p>
    <w:p>
      <w:pPr>
        <w:pStyle w:val="Heading2"/>
      </w:pPr>
      <w:r>
        <w:t>C.1 Rancangan agenda 90 menit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247"/>
        <w:gridCol w:w="3515"/>
        <w:gridCol w:w="1701"/>
        <w:gridCol w:w="1701"/>
        <w:gridCol w:w="1474"/>
      </w:tblGrid>
      <w:tr>
        <w:tc>
          <w:tcPr>
            <w:tcW w:type="dxa" w:w="1247"/>
            <w:shd w:val="clear" w:color="auto" w:fill="0F3B22"/>
          </w:tcPr>
          <w:p>
            <w:r>
              <w:rPr>
                <w:b/>
                <w:color w:val="FAF7F0"/>
                <w:sz w:val="18"/>
              </w:rPr>
              <w:t>Waktu</w:t>
            </w:r>
          </w:p>
        </w:tc>
        <w:tc>
          <w:tcPr>
            <w:tcW w:type="dxa" w:w="3515"/>
            <w:shd w:val="clear" w:color="auto" w:fill="0F3B22"/>
          </w:tcPr>
          <w:p>
            <w:r>
              <w:rPr>
                <w:b/>
                <w:color w:val="FAF7F0"/>
                <w:sz w:val="18"/>
              </w:rPr>
              <w:t>Kegiatan</w:t>
            </w:r>
          </w:p>
        </w:tc>
        <w:tc>
          <w:tcPr>
            <w:tcW w:type="dxa" w:w="1701"/>
            <w:shd w:val="clear" w:color="auto" w:fill="0F3B22"/>
          </w:tcPr>
          <w:p>
            <w:r>
              <w:rPr>
                <w:b/>
                <w:color w:val="FAF7F0"/>
                <w:sz w:val="18"/>
              </w:rPr>
              <w:t>Tujuan</w:t>
            </w:r>
          </w:p>
        </w:tc>
        <w:tc>
          <w:tcPr>
            <w:tcW w:type="dxa" w:w="1701"/>
            <w:shd w:val="clear" w:color="auto" w:fill="0F3B22"/>
          </w:tcPr>
          <w:p>
            <w:r>
              <w:rPr>
                <w:b/>
                <w:color w:val="FAF7F0"/>
                <w:sz w:val="18"/>
              </w:rPr>
              <w:t>Bahan</w:t>
            </w:r>
          </w:p>
        </w:tc>
        <w:tc>
          <w:tcPr>
            <w:tcW w:type="dxa" w:w="1474"/>
            <w:shd w:val="clear" w:color="auto" w:fill="0F3B22"/>
          </w:tcPr>
          <w:p>
            <w:r>
              <w:rPr>
                <w:b/>
                <w:color w:val="FAF7F0"/>
                <w:sz w:val="18"/>
              </w:rPr>
              <w:t>Penanggung jawab</w:t>
            </w:r>
          </w:p>
        </w:tc>
      </w:tr>
      <w:tr>
        <w:tc>
          <w:tcPr>
            <w:tcW w:type="dxa" w:w="1247"/>
          </w:tcPr>
          <w:p>
            <w:r>
              <w:rPr>
                <w:sz w:val="18"/>
              </w:rPr>
              <w:t>0-10 menit</w:t>
            </w:r>
          </w:p>
        </w:tc>
        <w:tc>
          <w:tcPr>
            <w:tcW w:type="dxa" w:w="3515"/>
          </w:tcPr>
          <w:p>
            <w:r>
              <w:rPr>
                <w:sz w:val="18"/>
              </w:rPr>
              <w:t>Pembukaan: mengapa perilaku orang dewasa penting; tata cara bicara aman; kesepakatan pelatihan (hormat, tidak menyebut nama anak nyata).</w:t>
            </w:r>
          </w:p>
        </w:tc>
        <w:tc>
          <w:tcPr>
            <w:tcW w:type="dxa" w:w="1701"/>
          </w:tcPr>
          <w:p>
            <w:r>
              <w:rPr>
                <w:sz w:val="18"/>
              </w:rPr>
              <w:t>Suasana aman dan fokus.</w:t>
            </w:r>
          </w:p>
        </w:tc>
        <w:tc>
          <w:tcPr>
            <w:tcW w:type="dxa" w:w="1701"/>
          </w:tcPr>
          <w:p>
            <w:r>
              <w:rPr>
                <w:sz w:val="18"/>
              </w:rPr>
              <w:t>Slide ringkas, lembar kesepakatan</w:t>
            </w:r>
          </w:p>
        </w:tc>
        <w:tc>
          <w:tcPr>
            <w:tcW w:type="dxa" w:w="1474"/>
          </w:tcPr>
          <w:p>
            <w:r>
              <w:rPr>
                <w:sz w:val="18"/>
              </w:rPr>
              <w:t>Fasilitator</w:t>
            </w:r>
          </w:p>
        </w:tc>
      </w:tr>
      <w:tr>
        <w:tc>
          <w:tcPr>
            <w:tcW w:type="dxa" w:w="1247"/>
            <w:shd w:val="clear" w:color="auto" w:fill="F4F7F5"/>
          </w:tcPr>
          <w:p>
            <w:r>
              <w:rPr>
                <w:sz w:val="18"/>
              </w:rPr>
              <w:t>10-25 menit</w:t>
            </w:r>
          </w:p>
        </w:tc>
        <w:tc>
          <w:tcPr>
            <w:tcW w:type="dxa" w:w="3515"/>
            <w:shd w:val="clear" w:color="auto" w:fill="F4F7F5"/>
          </w:tcPr>
          <w:p>
            <w:r>
              <w:rPr>
                <w:sz w:val="18"/>
              </w:rPr>
              <w:t>Penjelasan kode etik: perilaku yang diharapkan, dilarang, batas interaksi, kerahasiaan terbatas.</w:t>
            </w:r>
          </w:p>
        </w:tc>
        <w:tc>
          <w:tcPr>
            <w:tcW w:type="dxa" w:w="1701"/>
            <w:shd w:val="clear" w:color="auto" w:fill="F4F7F5"/>
          </w:tcPr>
          <w:p>
            <w:r>
              <w:rPr>
                <w:sz w:val="18"/>
              </w:rPr>
              <w:t>Peserta mengenal standar.</w:t>
            </w:r>
          </w:p>
        </w:tc>
        <w:tc>
          <w:tcPr>
            <w:tcW w:type="dxa" w:w="1701"/>
            <w:shd w:val="clear" w:color="auto" w:fill="F4F7F5"/>
          </w:tcPr>
          <w:p>
            <w:r>
              <w:rPr>
                <w:sz w:val="18"/>
              </w:rPr>
              <w:t>Ringkasan Komponen A</w:t>
            </w:r>
          </w:p>
        </w:tc>
        <w:tc>
          <w:tcPr>
            <w:tcW w:type="dxa" w:w="1474"/>
            <w:shd w:val="clear" w:color="auto" w:fill="F4F7F5"/>
          </w:tcPr>
          <w:p>
            <w:r>
              <w:rPr>
                <w:sz w:val="18"/>
              </w:rPr>
              <w:t>Fasilitator</w:t>
            </w:r>
          </w:p>
        </w:tc>
      </w:tr>
      <w:tr>
        <w:tc>
          <w:tcPr>
            <w:tcW w:type="dxa" w:w="1247"/>
          </w:tcPr>
          <w:p>
            <w:r>
              <w:rPr>
                <w:sz w:val="18"/>
              </w:rPr>
              <w:t>25-35 menit</w:t>
            </w:r>
          </w:p>
        </w:tc>
        <w:tc>
          <w:tcPr>
            <w:tcW w:type="dxa" w:w="3515"/>
          </w:tcPr>
          <w:p>
            <w:r>
              <w:rPr>
                <w:sz w:val="18"/>
              </w:rPr>
              <w:t>Pengenalan petugas dan alur bantuan: siapa penerima laporan, bagaimana mencatat, kanal laporan (D04), alur respons (D06).</w:t>
            </w:r>
          </w:p>
        </w:tc>
        <w:tc>
          <w:tcPr>
            <w:tcW w:type="dxa" w:w="1701"/>
          </w:tcPr>
          <w:p>
            <w:r>
              <w:rPr>
                <w:sz w:val="18"/>
              </w:rPr>
              <w:t>Peserta tahu langkah pertama dan jalur laporan.</w:t>
            </w:r>
          </w:p>
        </w:tc>
        <w:tc>
          <w:tcPr>
            <w:tcW w:type="dxa" w:w="1701"/>
          </w:tcPr>
          <w:p>
            <w:r>
              <w:rPr>
                <w:sz w:val="18"/>
              </w:rPr>
              <w:t>Kartu alur, daftar petugas [DIISI SEKOLAH]</w:t>
            </w:r>
          </w:p>
        </w:tc>
        <w:tc>
          <w:tcPr>
            <w:tcW w:type="dxa" w:w="1474"/>
          </w:tcPr>
          <w:p>
            <w:r>
              <w:rPr>
                <w:sz w:val="18"/>
              </w:rPr>
              <w:t>Koordinator</w:t>
            </w:r>
          </w:p>
        </w:tc>
      </w:tr>
      <w:tr>
        <w:tc>
          <w:tcPr>
            <w:tcW w:type="dxa" w:w="1247"/>
            <w:shd w:val="clear" w:color="auto" w:fill="F4F7F5"/>
          </w:tcPr>
          <w:p>
            <w:r>
              <w:rPr>
                <w:sz w:val="18"/>
              </w:rPr>
              <w:t>35-70 menit</w:t>
            </w:r>
          </w:p>
        </w:tc>
        <w:tc>
          <w:tcPr>
            <w:tcW w:type="dxa" w:w="3515"/>
            <w:shd w:val="clear" w:color="auto" w:fill="F4F7F5"/>
          </w:tcPr>
          <w:p>
            <w:r>
              <w:rPr>
                <w:sz w:val="18"/>
              </w:rPr>
              <w:t>Simulasi empat kartu kasus dalam kelompok 4-5 orang: pilih tindakan pertama, jalur laporan, cara mencatat.</w:t>
            </w:r>
          </w:p>
        </w:tc>
        <w:tc>
          <w:tcPr>
            <w:tcW w:type="dxa" w:w="1701"/>
            <w:shd w:val="clear" w:color="auto" w:fill="F4F7F5"/>
          </w:tcPr>
          <w:p>
            <w:r>
              <w:rPr>
                <w:sz w:val="18"/>
              </w:rPr>
              <w:t>Melatih keputusan nyata.</w:t>
            </w:r>
          </w:p>
        </w:tc>
        <w:tc>
          <w:tcPr>
            <w:tcW w:type="dxa" w:w="1701"/>
            <w:shd w:val="clear" w:color="auto" w:fill="F4F7F5"/>
          </w:tcPr>
          <w:p>
            <w:r>
              <w:rPr>
                <w:sz w:val="18"/>
              </w:rPr>
              <w:t>Kartu kasus, lembar simulasi</w:t>
            </w:r>
          </w:p>
        </w:tc>
        <w:tc>
          <w:tcPr>
            <w:tcW w:type="dxa" w:w="1474"/>
            <w:shd w:val="clear" w:color="auto" w:fill="F4F7F5"/>
          </w:tcPr>
          <w:p>
            <w:r>
              <w:rPr>
                <w:sz w:val="18"/>
              </w:rPr>
              <w:t>Fasilitator dan pendamping kelompok</w:t>
            </w:r>
          </w:p>
        </w:tc>
      </w:tr>
      <w:tr>
        <w:tc>
          <w:tcPr>
            <w:tcW w:type="dxa" w:w="1247"/>
          </w:tcPr>
          <w:p>
            <w:r>
              <w:rPr>
                <w:sz w:val="18"/>
              </w:rPr>
              <w:t>70-80 menit</w:t>
            </w:r>
          </w:p>
        </w:tc>
        <w:tc>
          <w:tcPr>
            <w:tcW w:type="dxa" w:w="3515"/>
          </w:tcPr>
          <w:p>
            <w:r>
              <w:rPr>
                <w:sz w:val="18"/>
              </w:rPr>
              <w:t>Pleno: bahas jawaban kelompok, cocokkan dengan panduan respons.</w:t>
            </w:r>
          </w:p>
        </w:tc>
        <w:tc>
          <w:tcPr>
            <w:tcW w:type="dxa" w:w="1701"/>
          </w:tcPr>
          <w:p>
            <w:r>
              <w:rPr>
                <w:sz w:val="18"/>
              </w:rPr>
              <w:t>Menyamakan pemahaman.</w:t>
            </w:r>
          </w:p>
        </w:tc>
        <w:tc>
          <w:tcPr>
            <w:tcW w:type="dxa" w:w="1701"/>
          </w:tcPr>
          <w:p>
            <w:r>
              <w:rPr>
                <w:sz w:val="18"/>
              </w:rPr>
              <w:t>Panduan fasilitator</w:t>
            </w:r>
          </w:p>
        </w:tc>
        <w:tc>
          <w:tcPr>
            <w:tcW w:type="dxa" w:w="1474"/>
          </w:tcPr>
          <w:p>
            <w:r>
              <w:rPr>
                <w:sz w:val="18"/>
              </w:rPr>
              <w:t>Fasilitator</w:t>
            </w:r>
          </w:p>
        </w:tc>
      </w:tr>
      <w:tr>
        <w:tc>
          <w:tcPr>
            <w:tcW w:type="dxa" w:w="1247"/>
            <w:shd w:val="clear" w:color="auto" w:fill="F4F7F5"/>
          </w:tcPr>
          <w:p>
            <w:r>
              <w:rPr>
                <w:sz w:val="18"/>
              </w:rPr>
              <w:t>80-90 menit</w:t>
            </w:r>
          </w:p>
        </w:tc>
        <w:tc>
          <w:tcPr>
            <w:tcW w:type="dxa" w:w="3515"/>
            <w:shd w:val="clear" w:color="auto" w:fill="F4F7F5"/>
          </w:tcPr>
          <w:p>
            <w:r>
              <w:rPr>
                <w:sz w:val="18"/>
              </w:rPr>
              <w:t>Evaluasi pemahaman, lembar komitmen, tanya jawab.</w:t>
            </w:r>
          </w:p>
        </w:tc>
        <w:tc>
          <w:tcPr>
            <w:tcW w:type="dxa" w:w="1701"/>
            <w:shd w:val="clear" w:color="auto" w:fill="F4F7F5"/>
          </w:tcPr>
          <w:p>
            <w:r>
              <w:rPr>
                <w:sz w:val="18"/>
              </w:rPr>
              <w:t>Mengukur pemahaman dan mendapat masukan.</w:t>
            </w:r>
          </w:p>
        </w:tc>
        <w:tc>
          <w:tcPr>
            <w:tcW w:type="dxa" w:w="1701"/>
            <w:shd w:val="clear" w:color="auto" w:fill="F4F7F5"/>
          </w:tcPr>
          <w:p>
            <w:r>
              <w:rPr>
                <w:sz w:val="18"/>
              </w:rPr>
              <w:t>Evaluasi, lembar komitmen</w:t>
            </w:r>
          </w:p>
        </w:tc>
        <w:tc>
          <w:tcPr>
            <w:tcW w:type="dxa" w:w="1474"/>
            <w:shd w:val="clear" w:color="auto" w:fill="F4F7F5"/>
          </w:tcPr>
          <w:p>
            <w:r>
              <w:rPr>
                <w:sz w:val="18"/>
              </w:rPr>
              <w:t>Fasilitator</w:t>
            </w:r>
          </w:p>
        </w:tc>
      </w:tr>
    </w:tbl>
    <w:p/>
    <w:p>
      <w:r>
        <w:rPr>
          <w:i/>
        </w:rPr>
        <w:t>Untuk sesi 60 menit: gabungkan menit 10-35 menjadi 20 menit dan pilih dua kartu kasus (Kartu 1 dan Kartu 4).</w:t>
      </w:r>
    </w:p>
    <w:p>
      <w:pPr>
        <w:pStyle w:val="Heading2"/>
      </w:pPr>
      <w:r>
        <w:t>C.2 Materi ringkas</w:t>
      </w:r>
    </w:p>
    <w:p>
      <w:pPr>
        <w:pStyle w:val="ListBullet"/>
      </w:pPr>
      <w:r>
        <w:t>Perundungan adalah tindakan menyakiti yang berulang atau menimbulkan dampak berat; namun perlindungan dimulai sejak kejadian pertama dan tidak menunggu label.</w:t>
      </w:r>
    </w:p>
    <w:p>
      <w:pPr>
        <w:pStyle w:val="ListBullet"/>
      </w:pPr>
      <w:r>
        <w:t>Kita bertindak dari yang terlihat: anak menangis, menarik diri, ada ancaman. Kita tidak menuduh dan tidak membiarkan.</w:t>
      </w:r>
    </w:p>
    <w:p>
      <w:pPr>
        <w:pStyle w:val="ListBullet"/>
      </w:pPr>
      <w:r>
        <w:t>Orang dewasa memberi contoh: cara kita menegur, memanggil nama, dan mengurus kesalahan anak diperhatikan seluruh kelas.</w:t>
      </w:r>
    </w:p>
    <w:p>
      <w:pPr>
        <w:pStyle w:val="ListBullet"/>
      </w:pPr>
      <w:r>
        <w:t>Langkah pertama: hentikan, pastikan anak aman, dengarkan, catat, laporkan hari itu.</w:t>
      </w:r>
    </w:p>
    <w:p>
      <w:pPr>
        <w:pStyle w:val="ListBullet"/>
      </w:pPr>
      <w:r>
        <w:t>Jangan memaksa anak berdamai atau mempertemukan korban dan terlapor secara otomatis.</w:t>
      </w:r>
    </w:p>
    <w:p>
      <w:pPr>
        <w:pStyle w:val="ListBullet"/>
      </w:pPr>
      <w:r>
        <w:t>Kerahasiaan terbatas: informasi dibagikan seperlunya untuk melindungi anak.</w:t>
      </w:r>
    </w:p>
    <w:p>
      <w:pPr>
        <w:pStyle w:val="ListBullet"/>
      </w:pPr>
      <w:r>
        <w:t>Bila ragu, tanyakan kepada penerima laporan, jangan menunggu.</w:t>
      </w:r>
    </w:p>
    <w:p>
      <w:pPr>
        <w:pStyle w:val="Heading2"/>
      </w:pPr>
      <w:r>
        <w:t>C.3 Empat kartu kasus fiktif (untuk simulasi)</w:t>
      </w:r>
    </w:p>
    <w:p>
      <w:r>
        <w:rPr>
          <w:i/>
        </w:rPr>
        <w:t>Seluruh kasus fiktif. Identitas hanya inisial samar. Fasilitator memegang panduan respons; peserta memegang kartu tanpa panduan.</w:t>
      </w:r>
    </w:p>
    <w:p>
      <w:pPr>
        <w:pStyle w:val="Heading3"/>
      </w:pPr>
      <w:r>
        <w:t>Kartu 1 - Anak menangis setelah istirahat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9"/>
              </w:rPr>
              <w:t>Bagian</w:t>
            </w:r>
          </w:p>
        </w:tc>
        <w:tc>
          <w:tcPr>
            <w:tcW w:type="dxa" w:w="7370"/>
            <w:shd w:val="clear" w:color="auto" w:fill="0F3B22"/>
          </w:tcPr>
          <w:p>
            <w:r>
              <w:rPr>
                <w:b/>
                <w:color w:val="FAF7F0"/>
                <w:sz w:val="19"/>
              </w:rPr>
              <w:t>Isi</w:t>
            </w:r>
          </w:p>
        </w:tc>
      </w:tr>
      <w:tr>
        <w:tc>
          <w:tcPr>
            <w:tcW w:type="dxa" w:w="2268"/>
          </w:tcPr>
          <w:p>
            <w:r>
              <w:rPr>
                <w:sz w:val="19"/>
              </w:rPr>
              <w:t>Kasus</w:t>
            </w:r>
          </w:p>
        </w:tc>
        <w:tc>
          <w:tcPr>
            <w:tcW w:type="dxa" w:w="7370"/>
          </w:tcPr>
          <w:p>
            <w:r>
              <w:rPr>
                <w:sz w:val="19"/>
              </w:rPr>
              <w:t>Anak A (kelas 2) kembali dari istirahat dengan mata merah dan menolak bicara. Teman sebangkunya berkata, "Tadi dia dipanggil nama jelek oleh Anak B dan kawan-kawan." Pelajaran akan dimulai.</w:t>
            </w:r>
          </w:p>
        </w:tc>
      </w:tr>
      <w:tr>
        <w:tc>
          <w:tcPr>
            <w:tcW w:type="dxa" w:w="2268"/>
            <w:shd w:val="clear" w:color="auto" w:fill="F4F7F5"/>
          </w:tcPr>
          <w:p>
            <w:r>
              <w:rPr>
                <w:sz w:val="19"/>
              </w:rPr>
              <w:t>Pertanyaan peserta</w:t>
            </w:r>
          </w:p>
        </w:tc>
        <w:tc>
          <w:tcPr>
            <w:tcW w:type="dxa" w:w="7370"/>
            <w:shd w:val="clear" w:color="auto" w:fill="F4F7F5"/>
          </w:tcPr>
          <w:p>
            <w:r>
              <w:rPr>
                <w:sz w:val="19"/>
              </w:rPr>
              <w:t>Apa tindakan pertama Anda? Kepada siapa melapor? Apa yang dicatat? Apa yang tidak boleh dilakukan?</w:t>
            </w:r>
          </w:p>
        </w:tc>
      </w:tr>
      <w:tr>
        <w:tc>
          <w:tcPr>
            <w:tcW w:type="dxa" w:w="2268"/>
          </w:tcPr>
          <w:p>
            <w:r>
              <w:rPr>
                <w:sz w:val="19"/>
              </w:rPr>
              <w:t>Panduan respons untuk fasilitator</w:t>
            </w:r>
          </w:p>
        </w:tc>
        <w:tc>
          <w:tcPr>
            <w:tcW w:type="dxa" w:w="7370"/>
          </w:tcPr>
          <w:p>
            <w:r>
              <w:rPr>
                <w:sz w:val="19"/>
              </w:rPr>
              <w:t>Dekati anak dengan tenang di tempat yang tidak mempermalukan; izinkan menenangkan diri; jangan memaksa bercerita; jangan memanggil pelaku di depan kelas; catat pengamatan; laporkan kepada penerima laporan hari itu; pantau kembali sebelum pulang. Jangan meminta saling memaafkan seketika.</w:t>
            </w:r>
          </w:p>
        </w:tc>
      </w:tr>
      <w:tr>
        <w:tc>
          <w:tcPr>
            <w:tcW w:type="dxa" w:w="2268"/>
            <w:shd w:val="clear" w:color="auto" w:fill="F4F7F5"/>
          </w:tcPr>
          <w:p>
            <w:r>
              <w:rPr>
                <w:sz w:val="19"/>
              </w:rPr>
              <w:t>Eskalasi</w:t>
            </w:r>
          </w:p>
        </w:tc>
        <w:tc>
          <w:tcPr>
            <w:tcW w:type="dxa" w:w="7370"/>
            <w:shd w:val="clear" w:color="auto" w:fill="F4F7F5"/>
          </w:tcPr>
          <w:p>
            <w:r>
              <w:rPr>
                <w:sz w:val="19"/>
              </w:rPr>
              <w:t>Jika ada tanda cedera atau anak sangat tertekan: segera laporkan kepada koordinator dan kepala sekolah; hubungi orang tua sesuai SOP D06.</w:t>
            </w:r>
          </w:p>
        </w:tc>
      </w:tr>
    </w:tbl>
    <w:p/>
    <w:p>
      <w:pPr>
        <w:pStyle w:val="Heading3"/>
      </w:pPr>
      <w:r>
        <w:t>Kartu 2 - Pengucilan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9"/>
              </w:rPr>
              <w:t>Bagian</w:t>
            </w:r>
          </w:p>
        </w:tc>
        <w:tc>
          <w:tcPr>
            <w:tcW w:type="dxa" w:w="7370"/>
            <w:shd w:val="clear" w:color="auto" w:fill="0F3B22"/>
          </w:tcPr>
          <w:p>
            <w:r>
              <w:rPr>
                <w:b/>
                <w:color w:val="FAF7F0"/>
                <w:sz w:val="19"/>
              </w:rPr>
              <w:t>Isi</w:t>
            </w:r>
          </w:p>
        </w:tc>
      </w:tr>
      <w:tr>
        <w:tc>
          <w:tcPr>
            <w:tcW w:type="dxa" w:w="2268"/>
          </w:tcPr>
          <w:p>
            <w:r>
              <w:rPr>
                <w:sz w:val="19"/>
              </w:rPr>
              <w:t>Kasus</w:t>
            </w:r>
          </w:p>
        </w:tc>
        <w:tc>
          <w:tcPr>
            <w:tcW w:type="dxa" w:w="7370"/>
          </w:tcPr>
          <w:p>
            <w:r>
              <w:rPr>
                <w:sz w:val="19"/>
              </w:rPr>
              <w:t>Anak C (kelas 4) beberapa minggu terakhir makan sendiri dan tidak diajak kerja kelompok. Anak-anak berkata, "Dia aneh." Anak C berkata, "Tidak apa-apa, Bu."</w:t>
            </w:r>
          </w:p>
        </w:tc>
      </w:tr>
      <w:tr>
        <w:tc>
          <w:tcPr>
            <w:tcW w:type="dxa" w:w="2268"/>
            <w:shd w:val="clear" w:color="auto" w:fill="F4F7F5"/>
          </w:tcPr>
          <w:p>
            <w:r>
              <w:rPr>
                <w:sz w:val="19"/>
              </w:rPr>
              <w:t>Pertanyaan peserta</w:t>
            </w:r>
          </w:p>
        </w:tc>
        <w:tc>
          <w:tcPr>
            <w:tcW w:type="dxa" w:w="7370"/>
            <w:shd w:val="clear" w:color="auto" w:fill="F4F7F5"/>
          </w:tcPr>
          <w:p>
            <w:r>
              <w:rPr>
                <w:sz w:val="19"/>
              </w:rPr>
              <w:t>Apa tindakan pertama Anda? Kepada siapa melapor? Apa yang dicatat? Apa yang tidak boleh dilakukan?</w:t>
            </w:r>
          </w:p>
        </w:tc>
      </w:tr>
      <w:tr>
        <w:tc>
          <w:tcPr>
            <w:tcW w:type="dxa" w:w="2268"/>
          </w:tcPr>
          <w:p>
            <w:r>
              <w:rPr>
                <w:sz w:val="19"/>
              </w:rPr>
              <w:t>Panduan respons untuk fasilitator</w:t>
            </w:r>
          </w:p>
        </w:tc>
        <w:tc>
          <w:tcPr>
            <w:tcW w:type="dxa" w:w="7370"/>
          </w:tcPr>
          <w:p>
            <w:r>
              <w:rPr>
                <w:sz w:val="19"/>
              </w:rPr>
              <w:t>Pengucilan adalah bentuk perundungan sosial. Amati pola, bicara dengan Anak C secara terpisah dengan lembut, atur kelompok secara adil, ajarkan kesepakatan kelas ramah, catat, dan laporkan kepada penerima laporan; libatkan pendamping. Jangan memaksa anak lain "berteman" secara terang-terangan.</w:t>
            </w:r>
          </w:p>
        </w:tc>
      </w:tr>
      <w:tr>
        <w:tc>
          <w:tcPr>
            <w:tcW w:type="dxa" w:w="2268"/>
            <w:shd w:val="clear" w:color="auto" w:fill="F4F7F5"/>
          </w:tcPr>
          <w:p>
            <w:r>
              <w:rPr>
                <w:sz w:val="19"/>
              </w:rPr>
              <w:t>Eskalasi</w:t>
            </w:r>
          </w:p>
        </w:tc>
        <w:tc>
          <w:tcPr>
            <w:tcW w:type="dxa" w:w="7370"/>
            <w:shd w:val="clear" w:color="auto" w:fill="F4F7F5"/>
          </w:tcPr>
          <w:p>
            <w:r>
              <w:rPr>
                <w:sz w:val="19"/>
              </w:rPr>
              <w:t>Jika dampak berat (menolak sekolah, sakit, menarik diri): eskalasi ke koordinator dan D09.</w:t>
            </w:r>
          </w:p>
        </w:tc>
      </w:tr>
    </w:tbl>
    <w:p/>
    <w:p>
      <w:pPr>
        <w:pStyle w:val="Heading3"/>
      </w:pPr>
      <w:r>
        <w:t>Kartu 3 - Ancaman digital</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9"/>
              </w:rPr>
              <w:t>Bagian</w:t>
            </w:r>
          </w:p>
        </w:tc>
        <w:tc>
          <w:tcPr>
            <w:tcW w:type="dxa" w:w="7370"/>
            <w:shd w:val="clear" w:color="auto" w:fill="0F3B22"/>
          </w:tcPr>
          <w:p>
            <w:r>
              <w:rPr>
                <w:b/>
                <w:color w:val="FAF7F0"/>
                <w:sz w:val="19"/>
              </w:rPr>
              <w:t>Isi</w:t>
            </w:r>
          </w:p>
        </w:tc>
      </w:tr>
      <w:tr>
        <w:tc>
          <w:tcPr>
            <w:tcW w:type="dxa" w:w="2268"/>
          </w:tcPr>
          <w:p>
            <w:r>
              <w:rPr>
                <w:sz w:val="19"/>
              </w:rPr>
              <w:t>Kasus</w:t>
            </w:r>
          </w:p>
        </w:tc>
        <w:tc>
          <w:tcPr>
            <w:tcW w:type="dxa" w:w="7370"/>
          </w:tcPr>
          <w:p>
            <w:r>
              <w:rPr>
                <w:sz w:val="19"/>
              </w:rPr>
              <w:t>Orang tua Anak D (kelas 6) menunjukkan tangkapan layar grup kelas: beberapa anak mengirim pesan, "Kami akan sebar fotomu kalau kamu lapor." Orang tua meminta masalah tidak dibahas di grup orang tua.</w:t>
            </w:r>
          </w:p>
        </w:tc>
      </w:tr>
      <w:tr>
        <w:tc>
          <w:tcPr>
            <w:tcW w:type="dxa" w:w="2268"/>
            <w:shd w:val="clear" w:color="auto" w:fill="F4F7F5"/>
          </w:tcPr>
          <w:p>
            <w:r>
              <w:rPr>
                <w:sz w:val="19"/>
              </w:rPr>
              <w:t>Pertanyaan peserta</w:t>
            </w:r>
          </w:p>
        </w:tc>
        <w:tc>
          <w:tcPr>
            <w:tcW w:type="dxa" w:w="7370"/>
            <w:shd w:val="clear" w:color="auto" w:fill="F4F7F5"/>
          </w:tcPr>
          <w:p>
            <w:r>
              <w:rPr>
                <w:sz w:val="19"/>
              </w:rPr>
              <w:t>Apa tindakan pertama Anda? Kepada siapa melapor? Apa yang dicatat? Apa yang tidak boleh dilakukan?</w:t>
            </w:r>
          </w:p>
        </w:tc>
      </w:tr>
      <w:tr>
        <w:tc>
          <w:tcPr>
            <w:tcW w:type="dxa" w:w="2268"/>
          </w:tcPr>
          <w:p>
            <w:r>
              <w:rPr>
                <w:sz w:val="19"/>
              </w:rPr>
              <w:t>Panduan respons untuk fasilitator</w:t>
            </w:r>
          </w:p>
        </w:tc>
        <w:tc>
          <w:tcPr>
            <w:tcW w:type="dxa" w:w="7370"/>
          </w:tcPr>
          <w:p>
            <w:r>
              <w:rPr>
                <w:sz w:val="19"/>
              </w:rPr>
              <w:t>Terima dengan tenang; hargai permintaan menjaga privasi; simpan tangkapan layar dengan aman tanpa menyebarkan; jangan meminta anak menghapus bukti; catat; teruskan kepada penerima laporan dan koordinator hari itu; ikuti panduan D17; pastikan Anak D tidak mengalami pembalasan.</w:t>
            </w:r>
          </w:p>
        </w:tc>
      </w:tr>
      <w:tr>
        <w:tc>
          <w:tcPr>
            <w:tcW w:type="dxa" w:w="2268"/>
            <w:shd w:val="clear" w:color="auto" w:fill="F4F7F5"/>
          </w:tcPr>
          <w:p>
            <w:r>
              <w:rPr>
                <w:sz w:val="19"/>
              </w:rPr>
              <w:t>Eskalasi</w:t>
            </w:r>
          </w:p>
        </w:tc>
        <w:tc>
          <w:tcPr>
            <w:tcW w:type="dxa" w:w="7370"/>
            <w:shd w:val="clear" w:color="auto" w:fill="F4F7F5"/>
          </w:tcPr>
          <w:p>
            <w:r>
              <w:rPr>
                <w:sz w:val="19"/>
              </w:rPr>
              <w:t>Jika ada foto bernuansa seksual atau ancaman serius: segera ke kepala sekolah; rujuk pihak berwenang dan SAPA 129 (telepon 129; WhatsApp 08111-129-129).</w:t>
            </w:r>
          </w:p>
        </w:tc>
      </w:tr>
    </w:tbl>
    <w:p/>
    <w:p>
      <w:pPr>
        <w:pStyle w:val="Heading3"/>
      </w:pPr>
      <w:r>
        <w:t>Kartu 4 - Laporan mengenai guru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9"/>
              </w:rPr>
              <w:t>Bagian</w:t>
            </w:r>
          </w:p>
        </w:tc>
        <w:tc>
          <w:tcPr>
            <w:tcW w:type="dxa" w:w="7370"/>
            <w:shd w:val="clear" w:color="auto" w:fill="0F3B22"/>
          </w:tcPr>
          <w:p>
            <w:r>
              <w:rPr>
                <w:b/>
                <w:color w:val="FAF7F0"/>
                <w:sz w:val="19"/>
              </w:rPr>
              <w:t>Isi</w:t>
            </w:r>
          </w:p>
        </w:tc>
      </w:tr>
      <w:tr>
        <w:tc>
          <w:tcPr>
            <w:tcW w:type="dxa" w:w="2268"/>
          </w:tcPr>
          <w:p>
            <w:r>
              <w:rPr>
                <w:sz w:val="19"/>
              </w:rPr>
              <w:t>Kasus</w:t>
            </w:r>
          </w:p>
        </w:tc>
        <w:tc>
          <w:tcPr>
            <w:tcW w:type="dxa" w:w="7370"/>
          </w:tcPr>
          <w:p>
            <w:r>
              <w:rPr>
                <w:sz w:val="19"/>
              </w:rPr>
              <w:t>Anak E (kelas 3) berkata kepada guru piket, "Pak X suka bilang aku bodoh di depan teman-teman dan menarik telingaku." Anak E meminta, "Jangan bilang Pak X, nanti aku dimarahi."</w:t>
            </w:r>
          </w:p>
        </w:tc>
      </w:tr>
      <w:tr>
        <w:tc>
          <w:tcPr>
            <w:tcW w:type="dxa" w:w="2268"/>
            <w:shd w:val="clear" w:color="auto" w:fill="F4F7F5"/>
          </w:tcPr>
          <w:p>
            <w:r>
              <w:rPr>
                <w:sz w:val="19"/>
              </w:rPr>
              <w:t>Pertanyaan peserta</w:t>
            </w:r>
          </w:p>
        </w:tc>
        <w:tc>
          <w:tcPr>
            <w:tcW w:type="dxa" w:w="7370"/>
            <w:shd w:val="clear" w:color="auto" w:fill="F4F7F5"/>
          </w:tcPr>
          <w:p>
            <w:r>
              <w:rPr>
                <w:sz w:val="19"/>
              </w:rPr>
              <w:t>Apa tindakan pertama Anda? Kepada siapa melapor? Apa yang dicatat? Apa yang tidak boleh dilakukan?</w:t>
            </w:r>
          </w:p>
        </w:tc>
      </w:tr>
      <w:tr>
        <w:tc>
          <w:tcPr>
            <w:tcW w:type="dxa" w:w="2268"/>
          </w:tcPr>
          <w:p>
            <w:r>
              <w:rPr>
                <w:sz w:val="19"/>
              </w:rPr>
              <w:t>Panduan respons untuk fasilitator</w:t>
            </w:r>
          </w:p>
        </w:tc>
        <w:tc>
          <w:tcPr>
            <w:tcW w:type="dxa" w:w="7370"/>
          </w:tcPr>
          <w:p>
            <w:r>
              <w:rPr>
                <w:sz w:val="19"/>
              </w:rPr>
              <w:t>Dengarkan dan catat kata anak apa adanya; jangan menjanjikan rahasia mutlak; sampaikan bahwa anak berhak aman; laporkan kepada penerima laporan dan kepala sekolah hari itu; ikuti SOP A.6; guru yang dilaporkan tidak ikut memeriksa; cegah pembalasan.</w:t>
            </w:r>
          </w:p>
        </w:tc>
      </w:tr>
      <w:tr>
        <w:tc>
          <w:tcPr>
            <w:tcW w:type="dxa" w:w="2268"/>
            <w:shd w:val="clear" w:color="auto" w:fill="F4F7F5"/>
          </w:tcPr>
          <w:p>
            <w:r>
              <w:rPr>
                <w:sz w:val="19"/>
              </w:rPr>
              <w:t>Eskalasi</w:t>
            </w:r>
          </w:p>
        </w:tc>
        <w:tc>
          <w:tcPr>
            <w:tcW w:type="dxa" w:w="7370"/>
            <w:shd w:val="clear" w:color="auto" w:fill="F4F7F5"/>
          </w:tcPr>
          <w:p>
            <w:r>
              <w:rPr>
                <w:sz w:val="19"/>
              </w:rPr>
              <w:t>Bila ada cedera atau dugaan kekerasan fisik berat atau seksual: segera kepala sekolah; rujuk medis dan pihak berwenang.</w:t>
            </w:r>
          </w:p>
        </w:tc>
      </w:tr>
    </w:tbl>
    <w:p/>
    <w:p>
      <w:pPr>
        <w:pStyle w:val="Heading2"/>
      </w:pPr>
      <w:r>
        <w:t>C.4 Lembar simulasi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Pertanyaan</w:t>
            </w:r>
          </w:p>
        </w:tc>
        <w:tc>
          <w:tcPr>
            <w:tcW w:type="dxa" w:w="6236"/>
            <w:shd w:val="clear" w:color="auto" w:fill="0F3B22"/>
          </w:tcPr>
          <w:p>
            <w:r>
              <w:rPr>
                <w:b/>
                <w:color w:val="FAF7F0"/>
                <w:sz w:val="20"/>
              </w:rPr>
              <w:t>Jawaban kelompok</w:t>
            </w:r>
          </w:p>
        </w:tc>
      </w:tr>
      <w:tr>
        <w:tc>
          <w:tcPr>
            <w:tcW w:type="dxa" w:w="3402"/>
          </w:tcPr>
          <w:p>
            <w:r>
              <w:rPr>
                <w:sz w:val="20"/>
              </w:rPr>
              <w:t>Kartu kasus nomor</w:t>
            </w:r>
          </w:p>
        </w:tc>
        <w:tc>
          <w:tcPr>
            <w:tcW w:type="dxa" w:w="6236"/>
          </w:tcPr>
          <w:p>
            <w:r>
              <w:rPr>
                <w:sz w:val="20"/>
              </w:rPr>
            </w:r>
          </w:p>
        </w:tc>
      </w:tr>
      <w:tr>
        <w:tc>
          <w:tcPr>
            <w:tcW w:type="dxa" w:w="3402"/>
            <w:shd w:val="clear" w:color="auto" w:fill="F4F7F5"/>
          </w:tcPr>
          <w:p>
            <w:r>
              <w:rPr>
                <w:sz w:val="20"/>
              </w:rPr>
              <w:t>Tindakan pertama dalam 5 menit</w:t>
            </w:r>
          </w:p>
        </w:tc>
        <w:tc>
          <w:tcPr>
            <w:tcW w:type="dxa" w:w="6236"/>
            <w:shd w:val="clear" w:color="auto" w:fill="F4F7F5"/>
          </w:tcPr>
          <w:p>
            <w:r>
              <w:rPr>
                <w:sz w:val="20"/>
              </w:rPr>
            </w:r>
          </w:p>
        </w:tc>
      </w:tr>
      <w:tr>
        <w:tc>
          <w:tcPr>
            <w:tcW w:type="dxa" w:w="3402"/>
          </w:tcPr>
          <w:p>
            <w:r>
              <w:rPr>
                <w:sz w:val="20"/>
              </w:rPr>
              <w:t>Apa yang dikatakan kepada anak?</w:t>
            </w:r>
          </w:p>
        </w:tc>
        <w:tc>
          <w:tcPr>
            <w:tcW w:type="dxa" w:w="6236"/>
          </w:tcPr>
          <w:p>
            <w:r>
              <w:rPr>
                <w:sz w:val="20"/>
              </w:rPr>
            </w:r>
          </w:p>
        </w:tc>
      </w:tr>
      <w:tr>
        <w:tc>
          <w:tcPr>
            <w:tcW w:type="dxa" w:w="3402"/>
            <w:shd w:val="clear" w:color="auto" w:fill="F4F7F5"/>
          </w:tcPr>
          <w:p>
            <w:r>
              <w:rPr>
                <w:sz w:val="20"/>
              </w:rPr>
              <w:t>Kepada siapa melapor dan lewat kanal apa?</w:t>
            </w:r>
          </w:p>
        </w:tc>
        <w:tc>
          <w:tcPr>
            <w:tcW w:type="dxa" w:w="6236"/>
            <w:shd w:val="clear" w:color="auto" w:fill="F4F7F5"/>
          </w:tcPr>
          <w:p>
            <w:r>
              <w:rPr>
                <w:sz w:val="20"/>
              </w:rPr>
            </w:r>
          </w:p>
        </w:tc>
      </w:tr>
      <w:tr>
        <w:tc>
          <w:tcPr>
            <w:tcW w:type="dxa" w:w="3402"/>
          </w:tcPr>
          <w:p>
            <w:r>
              <w:rPr>
                <w:sz w:val="20"/>
              </w:rPr>
              <w:t>Apa yang dicatat (fakta, bukan penilaian)?</w:t>
            </w:r>
          </w:p>
        </w:tc>
        <w:tc>
          <w:tcPr>
            <w:tcW w:type="dxa" w:w="6236"/>
          </w:tcPr>
          <w:p>
            <w:r>
              <w:rPr>
                <w:sz w:val="20"/>
              </w:rPr>
            </w:r>
          </w:p>
        </w:tc>
      </w:tr>
      <w:tr>
        <w:tc>
          <w:tcPr>
            <w:tcW w:type="dxa" w:w="3402"/>
            <w:shd w:val="clear" w:color="auto" w:fill="F4F7F5"/>
          </w:tcPr>
          <w:p>
            <w:r>
              <w:rPr>
                <w:sz w:val="20"/>
              </w:rPr>
              <w:t>Apa yang tidak boleh dilakukan?</w:t>
            </w:r>
          </w:p>
        </w:tc>
        <w:tc>
          <w:tcPr>
            <w:tcW w:type="dxa" w:w="6236"/>
            <w:shd w:val="clear" w:color="auto" w:fill="F4F7F5"/>
          </w:tcPr>
          <w:p>
            <w:r>
              <w:rPr>
                <w:sz w:val="20"/>
              </w:rPr>
            </w:r>
          </w:p>
        </w:tc>
      </w:tr>
      <w:tr>
        <w:tc>
          <w:tcPr>
            <w:tcW w:type="dxa" w:w="3402"/>
          </w:tcPr>
          <w:p>
            <w:r>
              <w:rPr>
                <w:sz w:val="20"/>
              </w:rPr>
              <w:t>Tanda yang perlu dieskalasi</w:t>
            </w:r>
          </w:p>
        </w:tc>
        <w:tc>
          <w:tcPr>
            <w:tcW w:type="dxa" w:w="6236"/>
          </w:tcPr>
          <w:p>
            <w:r>
              <w:rPr>
                <w:sz w:val="20"/>
              </w:rPr>
            </w:r>
          </w:p>
        </w:tc>
      </w:tr>
    </w:tbl>
    <w:p/>
    <w:p>
      <w:pPr>
        <w:pStyle w:val="Heading2"/>
      </w:pPr>
      <w:r>
        <w:t>C.5 Daftar hadir pelatihan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3402"/>
        <w:gridCol w:w="2835"/>
        <w:gridCol w:w="2835"/>
      </w:tblGrid>
      <w:tr>
        <w:tc>
          <w:tcPr>
            <w:tcW w:type="dxa" w:w="567"/>
            <w:shd w:val="clear" w:color="auto" w:fill="0F3B22"/>
          </w:tcPr>
          <w:p>
            <w:r>
              <w:rPr>
                <w:b/>
                <w:color w:val="FAF7F0"/>
                <w:sz w:val="20"/>
              </w:rPr>
              <w:t>No</w:t>
            </w:r>
          </w:p>
        </w:tc>
        <w:tc>
          <w:tcPr>
            <w:tcW w:type="dxa" w:w="3402"/>
            <w:shd w:val="clear" w:color="auto" w:fill="0F3B22"/>
          </w:tcPr>
          <w:p>
            <w:r>
              <w:rPr>
                <w:b/>
                <w:color w:val="FAF7F0"/>
                <w:sz w:val="20"/>
              </w:rPr>
              <w:t>Nama</w:t>
            </w:r>
          </w:p>
        </w:tc>
        <w:tc>
          <w:tcPr>
            <w:tcW w:type="dxa" w:w="2835"/>
            <w:shd w:val="clear" w:color="auto" w:fill="0F3B22"/>
          </w:tcPr>
          <w:p>
            <w:r>
              <w:rPr>
                <w:b/>
                <w:color w:val="FAF7F0"/>
                <w:sz w:val="20"/>
              </w:rPr>
              <w:t>Peran</w:t>
            </w:r>
          </w:p>
        </w:tc>
        <w:tc>
          <w:tcPr>
            <w:tcW w:type="dxa" w:w="2835"/>
            <w:shd w:val="clear" w:color="auto" w:fill="0F3B22"/>
          </w:tcPr>
          <w:p>
            <w:r>
              <w:rPr>
                <w:b/>
                <w:color w:val="FAF7F0"/>
                <w:sz w:val="20"/>
              </w:rPr>
              <w:t>Tanda tangan</w:t>
            </w:r>
          </w:p>
        </w:tc>
      </w:tr>
      <w:tr>
        <w:tc>
          <w:tcPr>
            <w:tcW w:type="dxa" w:w="567"/>
          </w:tcPr>
          <w:p>
            <w:r>
              <w:rPr>
                <w:sz w:val="20"/>
              </w:rPr>
              <w:t>1</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2</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r>
        <w:tc>
          <w:tcPr>
            <w:tcW w:type="dxa" w:w="567"/>
          </w:tcPr>
          <w:p>
            <w:r>
              <w:rPr>
                <w:sz w:val="20"/>
              </w:rPr>
              <w:t>3</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4</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r>
        <w:tc>
          <w:tcPr>
            <w:tcW w:type="dxa" w:w="567"/>
          </w:tcPr>
          <w:p>
            <w:r>
              <w:rPr>
                <w:sz w:val="20"/>
              </w:rPr>
              <w:t>5</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6</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r>
        <w:tc>
          <w:tcPr>
            <w:tcW w:type="dxa" w:w="567"/>
          </w:tcPr>
          <w:p>
            <w:r>
              <w:rPr>
                <w:sz w:val="20"/>
              </w:rPr>
              <w:t>7</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8</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bl>
    <w:p/>
    <w:p>
      <w:r>
        <w:rPr>
          <w:i w:val="0"/>
        </w:rPr>
        <w:t>Tanggal/waktu: ________  Tempat: ________  Fasilitator: ________  Pencatat: ________</w:t>
      </w:r>
    </w:p>
    <w:p>
      <w:pPr>
        <w:pStyle w:val="Heading2"/>
      </w:pPr>
      <w:r>
        <w:t>C.6 Evaluasi pemahaman (10 butir, jawaban benar/salah)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7370"/>
        <w:gridCol w:w="1701"/>
      </w:tblGrid>
      <w:tr>
        <w:tc>
          <w:tcPr>
            <w:tcW w:type="dxa" w:w="567"/>
            <w:shd w:val="clear" w:color="auto" w:fill="0F3B22"/>
          </w:tcPr>
          <w:p>
            <w:r>
              <w:rPr>
                <w:b/>
                <w:color w:val="FAF7F0"/>
                <w:sz w:val="20"/>
              </w:rPr>
              <w:t>No</w:t>
            </w:r>
          </w:p>
        </w:tc>
        <w:tc>
          <w:tcPr>
            <w:tcW w:type="dxa" w:w="7370"/>
            <w:shd w:val="clear" w:color="auto" w:fill="0F3B22"/>
          </w:tcPr>
          <w:p>
            <w:r>
              <w:rPr>
                <w:b/>
                <w:color w:val="FAF7F0"/>
                <w:sz w:val="20"/>
              </w:rPr>
              <w:t>Pernyataan</w:t>
            </w:r>
          </w:p>
        </w:tc>
        <w:tc>
          <w:tcPr>
            <w:tcW w:type="dxa" w:w="1701"/>
            <w:shd w:val="clear" w:color="auto" w:fill="0F3B22"/>
          </w:tcPr>
          <w:p>
            <w:r>
              <w:rPr>
                <w:b/>
                <w:color w:val="FAF7F0"/>
                <w:sz w:val="20"/>
              </w:rPr>
              <w:t>Kunci</w:t>
            </w:r>
          </w:p>
        </w:tc>
      </w:tr>
      <w:tr>
        <w:tc>
          <w:tcPr>
            <w:tcW w:type="dxa" w:w="567"/>
          </w:tcPr>
          <w:p>
            <w:r>
              <w:rPr>
                <w:sz w:val="20"/>
              </w:rPr>
              <w:t>1</w:t>
            </w:r>
          </w:p>
        </w:tc>
        <w:tc>
          <w:tcPr>
            <w:tcW w:type="dxa" w:w="7370"/>
          </w:tcPr>
          <w:p>
            <w:r>
              <w:rPr>
                <w:sz w:val="20"/>
              </w:rPr>
              <w:t>Guru boleh menjanjikan kepada anak bahwa ceritanya akan dirahasiakan sepenuhnya.</w:t>
            </w:r>
          </w:p>
        </w:tc>
        <w:tc>
          <w:tcPr>
            <w:tcW w:type="dxa" w:w="1701"/>
          </w:tcPr>
          <w:p>
            <w:r>
              <w:rPr>
                <w:sz w:val="20"/>
              </w:rPr>
              <w:t>Salah</w:t>
            </w:r>
          </w:p>
        </w:tc>
      </w:tr>
      <w:tr>
        <w:tc>
          <w:tcPr>
            <w:tcW w:type="dxa" w:w="567"/>
            <w:shd w:val="clear" w:color="auto" w:fill="F4F7F5"/>
          </w:tcPr>
          <w:p>
            <w:r>
              <w:rPr>
                <w:sz w:val="20"/>
              </w:rPr>
              <w:t>2</w:t>
            </w:r>
          </w:p>
        </w:tc>
        <w:tc>
          <w:tcPr>
            <w:tcW w:type="dxa" w:w="7370"/>
            <w:shd w:val="clear" w:color="auto" w:fill="F4F7F5"/>
          </w:tcPr>
          <w:p>
            <w:r>
              <w:rPr>
                <w:sz w:val="20"/>
              </w:rPr>
              <w:t>Ejekan harus dihentikan segera, lalu keadaan anak dicek.</w:t>
            </w:r>
          </w:p>
        </w:tc>
        <w:tc>
          <w:tcPr>
            <w:tcW w:type="dxa" w:w="1701"/>
            <w:shd w:val="clear" w:color="auto" w:fill="F4F7F5"/>
          </w:tcPr>
          <w:p>
            <w:r>
              <w:rPr>
                <w:sz w:val="20"/>
              </w:rPr>
              <w:t>Benar</w:t>
            </w:r>
          </w:p>
        </w:tc>
      </w:tr>
      <w:tr>
        <w:tc>
          <w:tcPr>
            <w:tcW w:type="dxa" w:w="567"/>
          </w:tcPr>
          <w:p>
            <w:r>
              <w:rPr>
                <w:sz w:val="20"/>
              </w:rPr>
              <w:t>3</w:t>
            </w:r>
          </w:p>
        </w:tc>
        <w:tc>
          <w:tcPr>
            <w:tcW w:type="dxa" w:w="7370"/>
          </w:tcPr>
          <w:p>
            <w:r>
              <w:rPr>
                <w:sz w:val="20"/>
              </w:rPr>
              <w:t>Laporan baru ditindaklanjuti jika kejadian sudah terjadi berulang kali.</w:t>
            </w:r>
          </w:p>
        </w:tc>
        <w:tc>
          <w:tcPr>
            <w:tcW w:type="dxa" w:w="1701"/>
          </w:tcPr>
          <w:p>
            <w:r>
              <w:rPr>
                <w:sz w:val="20"/>
              </w:rPr>
              <w:t>Salah</w:t>
            </w:r>
          </w:p>
        </w:tc>
      </w:tr>
      <w:tr>
        <w:tc>
          <w:tcPr>
            <w:tcW w:type="dxa" w:w="567"/>
            <w:shd w:val="clear" w:color="auto" w:fill="F4F7F5"/>
          </w:tcPr>
          <w:p>
            <w:r>
              <w:rPr>
                <w:sz w:val="20"/>
              </w:rPr>
              <w:t>4</w:t>
            </w:r>
          </w:p>
        </w:tc>
        <w:tc>
          <w:tcPr>
            <w:tcW w:type="dxa" w:w="7370"/>
            <w:shd w:val="clear" w:color="auto" w:fill="F4F7F5"/>
          </w:tcPr>
          <w:p>
            <w:r>
              <w:rPr>
                <w:sz w:val="20"/>
              </w:rPr>
              <w:t>Guru yang dilaporkan boleh ikut memeriksa laporan tentang dirinya.</w:t>
            </w:r>
          </w:p>
        </w:tc>
        <w:tc>
          <w:tcPr>
            <w:tcW w:type="dxa" w:w="1701"/>
            <w:shd w:val="clear" w:color="auto" w:fill="F4F7F5"/>
          </w:tcPr>
          <w:p>
            <w:r>
              <w:rPr>
                <w:sz w:val="20"/>
              </w:rPr>
              <w:t>Salah</w:t>
            </w:r>
          </w:p>
        </w:tc>
      </w:tr>
      <w:tr>
        <w:tc>
          <w:tcPr>
            <w:tcW w:type="dxa" w:w="567"/>
          </w:tcPr>
          <w:p>
            <w:r>
              <w:rPr>
                <w:sz w:val="20"/>
              </w:rPr>
              <w:t>5</w:t>
            </w:r>
          </w:p>
        </w:tc>
        <w:tc>
          <w:tcPr>
            <w:tcW w:type="dxa" w:w="7370"/>
          </w:tcPr>
          <w:p>
            <w:r>
              <w:rPr>
                <w:sz w:val="20"/>
              </w:rPr>
              <w:t>Foto anak boleh diunggah ke media sosial pribadi guru jika bagus.</w:t>
            </w:r>
          </w:p>
        </w:tc>
        <w:tc>
          <w:tcPr>
            <w:tcW w:type="dxa" w:w="1701"/>
          </w:tcPr>
          <w:p>
            <w:r>
              <w:rPr>
                <w:sz w:val="20"/>
              </w:rPr>
              <w:t>Salah</w:t>
            </w:r>
          </w:p>
        </w:tc>
      </w:tr>
      <w:tr>
        <w:tc>
          <w:tcPr>
            <w:tcW w:type="dxa" w:w="567"/>
            <w:shd w:val="clear" w:color="auto" w:fill="F4F7F5"/>
          </w:tcPr>
          <w:p>
            <w:r>
              <w:rPr>
                <w:sz w:val="20"/>
              </w:rPr>
              <w:t>6</w:t>
            </w:r>
          </w:p>
        </w:tc>
        <w:tc>
          <w:tcPr>
            <w:tcW w:type="dxa" w:w="7370"/>
            <w:shd w:val="clear" w:color="auto" w:fill="F4F7F5"/>
          </w:tcPr>
          <w:p>
            <w:r>
              <w:rPr>
                <w:sz w:val="20"/>
              </w:rPr>
              <w:t>Korban dan terlapor harus segera dipertemukan agar berdamai.</w:t>
            </w:r>
          </w:p>
        </w:tc>
        <w:tc>
          <w:tcPr>
            <w:tcW w:type="dxa" w:w="1701"/>
            <w:shd w:val="clear" w:color="auto" w:fill="F4F7F5"/>
          </w:tcPr>
          <w:p>
            <w:r>
              <w:rPr>
                <w:sz w:val="20"/>
              </w:rPr>
              <w:t>Salah</w:t>
            </w:r>
          </w:p>
        </w:tc>
      </w:tr>
      <w:tr>
        <w:tc>
          <w:tcPr>
            <w:tcW w:type="dxa" w:w="567"/>
          </w:tcPr>
          <w:p>
            <w:r>
              <w:rPr>
                <w:sz w:val="20"/>
              </w:rPr>
              <w:t>7</w:t>
            </w:r>
          </w:p>
        </w:tc>
        <w:tc>
          <w:tcPr>
            <w:tcW w:type="dxa" w:w="7370"/>
          </w:tcPr>
          <w:p>
            <w:r>
              <w:rPr>
                <w:sz w:val="20"/>
              </w:rPr>
              <w:t>Tangkapan layar yang diserahkan orang tua disimpan dengan aman dan tidak disebar.</w:t>
            </w:r>
          </w:p>
        </w:tc>
        <w:tc>
          <w:tcPr>
            <w:tcW w:type="dxa" w:w="1701"/>
          </w:tcPr>
          <w:p>
            <w:r>
              <w:rPr>
                <w:sz w:val="20"/>
              </w:rPr>
              <w:t>Benar</w:t>
            </w:r>
          </w:p>
        </w:tc>
      </w:tr>
      <w:tr>
        <w:tc>
          <w:tcPr>
            <w:tcW w:type="dxa" w:w="567"/>
            <w:shd w:val="clear" w:color="auto" w:fill="F4F7F5"/>
          </w:tcPr>
          <w:p>
            <w:r>
              <w:rPr>
                <w:sz w:val="20"/>
              </w:rPr>
              <w:t>8</w:t>
            </w:r>
          </w:p>
        </w:tc>
        <w:tc>
          <w:tcPr>
            <w:tcW w:type="dxa" w:w="7370"/>
            <w:shd w:val="clear" w:color="auto" w:fill="F4F7F5"/>
          </w:tcPr>
          <w:p>
            <w:r>
              <w:rPr>
                <w:sz w:val="20"/>
              </w:rPr>
              <w:t>Pelapor yang beritikad baik tidak boleh dibalas atau dipersulit.</w:t>
            </w:r>
          </w:p>
        </w:tc>
        <w:tc>
          <w:tcPr>
            <w:tcW w:type="dxa" w:w="1701"/>
            <w:shd w:val="clear" w:color="auto" w:fill="F4F7F5"/>
          </w:tcPr>
          <w:p>
            <w:r>
              <w:rPr>
                <w:sz w:val="20"/>
              </w:rPr>
              <w:t>Benar</w:t>
            </w:r>
          </w:p>
        </w:tc>
      </w:tr>
      <w:tr>
        <w:tc>
          <w:tcPr>
            <w:tcW w:type="dxa" w:w="567"/>
          </w:tcPr>
          <w:p>
            <w:r>
              <w:rPr>
                <w:sz w:val="20"/>
              </w:rPr>
              <w:t>9</w:t>
            </w:r>
          </w:p>
        </w:tc>
        <w:tc>
          <w:tcPr>
            <w:tcW w:type="dxa" w:w="7370"/>
          </w:tcPr>
          <w:p>
            <w:r>
              <w:rPr>
                <w:sz w:val="20"/>
              </w:rPr>
              <w:t>Pembicaraan pribadi dengan anak dilakukan di tempat terbuka atau terlihat.</w:t>
            </w:r>
          </w:p>
        </w:tc>
        <w:tc>
          <w:tcPr>
            <w:tcW w:type="dxa" w:w="1701"/>
          </w:tcPr>
          <w:p>
            <w:r>
              <w:rPr>
                <w:sz w:val="20"/>
              </w:rPr>
              <w:t>Benar</w:t>
            </w:r>
          </w:p>
        </w:tc>
      </w:tr>
      <w:tr>
        <w:tc>
          <w:tcPr>
            <w:tcW w:type="dxa" w:w="567"/>
            <w:shd w:val="clear" w:color="auto" w:fill="F4F7F5"/>
          </w:tcPr>
          <w:p>
            <w:r>
              <w:rPr>
                <w:sz w:val="20"/>
              </w:rPr>
              <w:t>10</w:t>
            </w:r>
          </w:p>
        </w:tc>
        <w:tc>
          <w:tcPr>
            <w:tcW w:type="dxa" w:w="7370"/>
            <w:shd w:val="clear" w:color="auto" w:fill="F4F7F5"/>
          </w:tcPr>
          <w:p>
            <w:r>
              <w:rPr>
                <w:sz w:val="20"/>
              </w:rPr>
              <w:t>Bila ragu apakah suatu kejadian perundungan, tunggu sampai jelas.</w:t>
            </w:r>
          </w:p>
        </w:tc>
        <w:tc>
          <w:tcPr>
            <w:tcW w:type="dxa" w:w="1701"/>
            <w:shd w:val="clear" w:color="auto" w:fill="F4F7F5"/>
          </w:tcPr>
          <w:p>
            <w:r>
              <w:rPr>
                <w:sz w:val="20"/>
              </w:rPr>
              <w:t>Salah</w:t>
            </w:r>
          </w:p>
        </w:tc>
      </w:tr>
    </w:tbl>
    <w:p/>
    <w:p>
      <w:r>
        <w:rPr>
          <w:i w:val="0"/>
        </w:rPr>
        <w:t>Penilaian: 9-10 benar = paham; 7-8 = perlu penguatan singkat; di bawah 7 = ulangi bagian terkait. Hasil dipakai untuk perbaikan pelatihan, bukan untuk mempermalukan peserta.</w:t>
      </w:r>
    </w:p>
    <w:p>
      <w:pPr>
        <w:pStyle w:val="Heading2"/>
      </w:pPr>
      <w:r>
        <w:t>C.7 Umpan balik pelatihan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969"/>
        <w:gridCol w:w="1701"/>
        <w:gridCol w:w="3969"/>
      </w:tblGrid>
      <w:tr>
        <w:tc>
          <w:tcPr>
            <w:tcW w:type="dxa" w:w="3969"/>
            <w:shd w:val="clear" w:color="auto" w:fill="0F3B22"/>
          </w:tcPr>
          <w:p>
            <w:r>
              <w:rPr>
                <w:b/>
                <w:color w:val="FAF7F0"/>
                <w:sz w:val="20"/>
              </w:rPr>
              <w:t>Aspek</w:t>
            </w:r>
          </w:p>
        </w:tc>
        <w:tc>
          <w:tcPr>
            <w:tcW w:type="dxa" w:w="1701"/>
            <w:shd w:val="clear" w:color="auto" w:fill="0F3B22"/>
          </w:tcPr>
          <w:p>
            <w:r>
              <w:rPr>
                <w:b/>
                <w:color w:val="FAF7F0"/>
                <w:sz w:val="20"/>
              </w:rPr>
              <w:t>Skor 1-4</w:t>
            </w:r>
          </w:p>
        </w:tc>
        <w:tc>
          <w:tcPr>
            <w:tcW w:type="dxa" w:w="3969"/>
            <w:shd w:val="clear" w:color="auto" w:fill="0F3B22"/>
          </w:tcPr>
          <w:p>
            <w:r>
              <w:rPr>
                <w:b/>
                <w:color w:val="FAF7F0"/>
                <w:sz w:val="20"/>
              </w:rPr>
              <w:t>Saran</w:t>
            </w:r>
          </w:p>
        </w:tc>
      </w:tr>
      <w:tr>
        <w:tc>
          <w:tcPr>
            <w:tcW w:type="dxa" w:w="3969"/>
          </w:tcPr>
          <w:p>
            <w:r>
              <w:rPr>
                <w:sz w:val="20"/>
              </w:rPr>
              <w:t>Materi mudah dipahami</w:t>
            </w:r>
          </w:p>
        </w:tc>
        <w:tc>
          <w:tcPr>
            <w:tcW w:type="dxa" w:w="1701"/>
          </w:tcPr>
          <w:p>
            <w:r>
              <w:rPr>
                <w:sz w:val="20"/>
              </w:rPr>
            </w:r>
          </w:p>
        </w:tc>
        <w:tc>
          <w:tcPr>
            <w:tcW w:type="dxa" w:w="3969"/>
          </w:tcPr>
          <w:p>
            <w:r>
              <w:rPr>
                <w:sz w:val="20"/>
              </w:rPr>
            </w:r>
          </w:p>
        </w:tc>
      </w:tr>
      <w:tr>
        <w:tc>
          <w:tcPr>
            <w:tcW w:type="dxa" w:w="3969"/>
            <w:shd w:val="clear" w:color="auto" w:fill="F4F7F5"/>
          </w:tcPr>
          <w:p>
            <w:r>
              <w:rPr>
                <w:sz w:val="20"/>
              </w:rPr>
              <w:t>Simulasi membantu</w:t>
            </w:r>
          </w:p>
        </w:tc>
        <w:tc>
          <w:tcPr>
            <w:tcW w:type="dxa" w:w="1701"/>
            <w:shd w:val="clear" w:color="auto" w:fill="F4F7F5"/>
          </w:tcPr>
          <w:p>
            <w:r>
              <w:rPr>
                <w:sz w:val="20"/>
              </w:rPr>
            </w:r>
          </w:p>
        </w:tc>
        <w:tc>
          <w:tcPr>
            <w:tcW w:type="dxa" w:w="3969"/>
            <w:shd w:val="clear" w:color="auto" w:fill="F4F7F5"/>
          </w:tcPr>
          <w:p>
            <w:r>
              <w:rPr>
                <w:sz w:val="20"/>
              </w:rPr>
            </w:r>
          </w:p>
        </w:tc>
      </w:tr>
      <w:tr>
        <w:tc>
          <w:tcPr>
            <w:tcW w:type="dxa" w:w="3969"/>
          </w:tcPr>
          <w:p>
            <w:r>
              <w:rPr>
                <w:sz w:val="20"/>
              </w:rPr>
              <w:t>Saya tahu kepada siapa melapor</w:t>
            </w:r>
          </w:p>
        </w:tc>
        <w:tc>
          <w:tcPr>
            <w:tcW w:type="dxa" w:w="1701"/>
          </w:tcPr>
          <w:p>
            <w:r>
              <w:rPr>
                <w:sz w:val="20"/>
              </w:rPr>
            </w:r>
          </w:p>
        </w:tc>
        <w:tc>
          <w:tcPr>
            <w:tcW w:type="dxa" w:w="3969"/>
          </w:tcPr>
          <w:p>
            <w:r>
              <w:rPr>
                <w:sz w:val="20"/>
              </w:rPr>
            </w:r>
          </w:p>
        </w:tc>
      </w:tr>
      <w:tr>
        <w:tc>
          <w:tcPr>
            <w:tcW w:type="dxa" w:w="3969"/>
            <w:shd w:val="clear" w:color="auto" w:fill="F4F7F5"/>
          </w:tcPr>
          <w:p>
            <w:r>
              <w:rPr>
                <w:sz w:val="20"/>
              </w:rPr>
              <w:t>Hal yang masih membingungkan</w:t>
            </w:r>
          </w:p>
        </w:tc>
        <w:tc>
          <w:tcPr>
            <w:tcW w:type="dxa" w:w="1701"/>
            <w:shd w:val="clear" w:color="auto" w:fill="F4F7F5"/>
          </w:tcPr>
          <w:p>
            <w:r>
              <w:rPr>
                <w:sz w:val="20"/>
              </w:rPr>
            </w:r>
          </w:p>
        </w:tc>
        <w:tc>
          <w:tcPr>
            <w:tcW w:type="dxa" w:w="3969"/>
            <w:shd w:val="clear" w:color="auto" w:fill="F4F7F5"/>
          </w:tcPr>
          <w:p>
            <w:r>
              <w:rPr>
                <w:sz w:val="20"/>
              </w:rPr>
            </w:r>
          </w:p>
        </w:tc>
      </w:tr>
    </w:tbl>
    <w:p/>
    <w:p>
      <w:pPr>
        <w:pStyle w:val="Heading1"/>
      </w:pPr>
      <w:r>
        <w:t>Daftar periksa penggunaan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6803"/>
        <w:gridCol w:w="1134"/>
        <w:gridCol w:w="1134"/>
      </w:tblGrid>
      <w:tr>
        <w:tc>
          <w:tcPr>
            <w:tcW w:type="dxa" w:w="567"/>
            <w:shd w:val="clear" w:color="auto" w:fill="0F3B22"/>
          </w:tcPr>
          <w:p>
            <w:r>
              <w:rPr>
                <w:b/>
                <w:color w:val="FAF7F0"/>
                <w:sz w:val="20"/>
              </w:rPr>
              <w:t>No</w:t>
            </w:r>
          </w:p>
        </w:tc>
        <w:tc>
          <w:tcPr>
            <w:tcW w:type="dxa" w:w="6803"/>
            <w:shd w:val="clear" w:color="auto" w:fill="0F3B22"/>
          </w:tcPr>
          <w:p>
            <w:r>
              <w:rPr>
                <w:b/>
                <w:color w:val="FAF7F0"/>
                <w:sz w:val="20"/>
              </w:rPr>
              <w:t>Butir</w:t>
            </w:r>
          </w:p>
        </w:tc>
        <w:tc>
          <w:tcPr>
            <w:tcW w:type="dxa" w:w="1134"/>
            <w:shd w:val="clear" w:color="auto" w:fill="0F3B22"/>
          </w:tcPr>
          <w:p>
            <w:r>
              <w:rPr>
                <w:b/>
                <w:color w:val="FAF7F0"/>
                <w:sz w:val="20"/>
              </w:rPr>
              <w:t>Ya</w:t>
            </w:r>
          </w:p>
        </w:tc>
        <w:tc>
          <w:tcPr>
            <w:tcW w:type="dxa" w:w="1134"/>
            <w:shd w:val="clear" w:color="auto" w:fill="0F3B22"/>
          </w:tcPr>
          <w:p>
            <w:r>
              <w:rPr>
                <w:b/>
                <w:color w:val="FAF7F0"/>
                <w:sz w:val="20"/>
              </w:rPr>
              <w:t>Belum</w:t>
            </w:r>
          </w:p>
        </w:tc>
      </w:tr>
      <w:tr>
        <w:tc>
          <w:tcPr>
            <w:tcW w:type="dxa" w:w="567"/>
          </w:tcPr>
          <w:p>
            <w:r>
              <w:rPr>
                <w:sz w:val="20"/>
              </w:rPr>
              <w:t>1</w:t>
            </w:r>
          </w:p>
        </w:tc>
        <w:tc>
          <w:tcPr>
            <w:tcW w:type="dxa" w:w="6803"/>
          </w:tcPr>
          <w:p>
            <w:r>
              <w:rPr>
                <w:sz w:val="20"/>
              </w:rPr>
              <w:t>Standar perilaku mencakup orang dewasa, bukan hanya siswa.</w:t>
            </w:r>
          </w:p>
        </w:tc>
        <w:tc>
          <w:tcPr>
            <w:tcW w:type="dxa" w:w="1134"/>
          </w:tcPr>
          <w:p>
            <w:r>
              <w:rPr>
                <w:sz w:val="20"/>
              </w:rPr>
            </w:r>
          </w:p>
        </w:tc>
        <w:tc>
          <w:tcPr>
            <w:tcW w:type="dxa" w:w="1134"/>
          </w:tcPr>
          <w:p>
            <w:r>
              <w:rPr>
                <w:sz w:val="20"/>
              </w:rPr>
            </w:r>
          </w:p>
        </w:tc>
      </w:tr>
      <w:tr>
        <w:tc>
          <w:tcPr>
            <w:tcW w:type="dxa" w:w="567"/>
            <w:shd w:val="clear" w:color="auto" w:fill="F4F7F5"/>
          </w:tcPr>
          <w:p>
            <w:r>
              <w:rPr>
                <w:sz w:val="20"/>
              </w:rPr>
              <w:t>2</w:t>
            </w:r>
          </w:p>
        </w:tc>
        <w:tc>
          <w:tcPr>
            <w:tcW w:type="dxa" w:w="6803"/>
            <w:shd w:val="clear" w:color="auto" w:fill="F4F7F5"/>
          </w:tcPr>
          <w:p>
            <w:r>
              <w:rPr>
                <w:sz w:val="20"/>
              </w:rPr>
              <w:t>Setiap kartu kasus memiliki panduan respons untuk fasilitator.</w:t>
            </w:r>
          </w:p>
        </w:tc>
        <w:tc>
          <w:tcPr>
            <w:tcW w:type="dxa" w:w="1134"/>
            <w:shd w:val="clear" w:color="auto" w:fill="F4F7F5"/>
          </w:tcPr>
          <w:p>
            <w:r>
              <w:rPr>
                <w:sz w:val="20"/>
              </w:rPr>
            </w:r>
          </w:p>
        </w:tc>
        <w:tc>
          <w:tcPr>
            <w:tcW w:type="dxa" w:w="1134"/>
            <w:shd w:val="clear" w:color="auto" w:fill="F4F7F5"/>
          </w:tcPr>
          <w:p>
            <w:r>
              <w:rPr>
                <w:sz w:val="20"/>
              </w:rPr>
            </w:r>
          </w:p>
        </w:tc>
      </w:tr>
      <w:tr>
        <w:tc>
          <w:tcPr>
            <w:tcW w:type="dxa" w:w="567"/>
          </w:tcPr>
          <w:p>
            <w:r>
              <w:rPr>
                <w:sz w:val="20"/>
              </w:rPr>
              <w:t>3</w:t>
            </w:r>
          </w:p>
        </w:tc>
        <w:tc>
          <w:tcPr>
            <w:tcW w:type="dxa" w:w="6803"/>
          </w:tcPr>
          <w:p>
            <w:r>
              <w:rPr>
                <w:sz w:val="20"/>
              </w:rPr>
              <w:t>Staf dapat mengenali petugas dan alur bantuan setelah pelatihan.</w:t>
            </w:r>
          </w:p>
        </w:tc>
        <w:tc>
          <w:tcPr>
            <w:tcW w:type="dxa" w:w="1134"/>
          </w:tcPr>
          <w:p>
            <w:r>
              <w:rPr>
                <w:sz w:val="20"/>
              </w:rPr>
            </w:r>
          </w:p>
        </w:tc>
        <w:tc>
          <w:tcPr>
            <w:tcW w:type="dxa" w:w="1134"/>
          </w:tcPr>
          <w:p>
            <w:r>
              <w:rPr>
                <w:sz w:val="20"/>
              </w:rPr>
            </w:r>
          </w:p>
        </w:tc>
      </w:tr>
      <w:tr>
        <w:tc>
          <w:tcPr>
            <w:tcW w:type="dxa" w:w="567"/>
            <w:shd w:val="clear" w:color="auto" w:fill="F4F7F5"/>
          </w:tcPr>
          <w:p>
            <w:r>
              <w:rPr>
                <w:sz w:val="20"/>
              </w:rPr>
              <w:t>4</w:t>
            </w:r>
          </w:p>
        </w:tc>
        <w:tc>
          <w:tcPr>
            <w:tcW w:type="dxa" w:w="6803"/>
            <w:shd w:val="clear" w:color="auto" w:fill="F4F7F5"/>
          </w:tcPr>
          <w:p>
            <w:r>
              <w:rPr>
                <w:sz w:val="20"/>
              </w:rPr>
              <w:t>Nama petugas dan kontak sekolah telah diisi dari data resmi, bukan perkiraan.</w:t>
            </w:r>
          </w:p>
        </w:tc>
        <w:tc>
          <w:tcPr>
            <w:tcW w:type="dxa" w:w="1134"/>
            <w:shd w:val="clear" w:color="auto" w:fill="F4F7F5"/>
          </w:tcPr>
          <w:p>
            <w:r>
              <w:rPr>
                <w:sz w:val="20"/>
              </w:rPr>
            </w:r>
          </w:p>
        </w:tc>
        <w:tc>
          <w:tcPr>
            <w:tcW w:type="dxa" w:w="1134"/>
            <w:shd w:val="clear" w:color="auto" w:fill="F4F7F5"/>
          </w:tcPr>
          <w:p>
            <w:r>
              <w:rPr>
                <w:sz w:val="20"/>
              </w:rPr>
            </w:r>
          </w:p>
        </w:tc>
      </w:tr>
      <w:tr>
        <w:tc>
          <w:tcPr>
            <w:tcW w:type="dxa" w:w="567"/>
          </w:tcPr>
          <w:p>
            <w:r>
              <w:rPr>
                <w:sz w:val="20"/>
              </w:rPr>
              <w:t>5</w:t>
            </w:r>
          </w:p>
        </w:tc>
        <w:tc>
          <w:tcPr>
            <w:tcW w:type="dxa" w:w="6803"/>
          </w:tcPr>
          <w:p>
            <w:r>
              <w:rPr>
                <w:sz w:val="20"/>
              </w:rPr>
              <w:t>Istilah selaras dengan D03; kode etik tidak mengulang seluruh SOP penanganan.</w:t>
            </w:r>
          </w:p>
        </w:tc>
        <w:tc>
          <w:tcPr>
            <w:tcW w:type="dxa" w:w="1134"/>
          </w:tcPr>
          <w:p>
            <w:r>
              <w:rPr>
                <w:sz w:val="20"/>
              </w:rPr>
            </w:r>
          </w:p>
        </w:tc>
        <w:tc>
          <w:tcPr>
            <w:tcW w:type="dxa" w:w="1134"/>
          </w:tcPr>
          <w:p>
            <w:r>
              <w:rPr>
                <w:sz w:val="20"/>
              </w:rPr>
            </w:r>
          </w:p>
        </w:tc>
      </w:tr>
      <w:tr>
        <w:tc>
          <w:tcPr>
            <w:tcW w:type="dxa" w:w="567"/>
            <w:shd w:val="clear" w:color="auto" w:fill="F4F7F5"/>
          </w:tcPr>
          <w:p>
            <w:r>
              <w:rPr>
                <w:sz w:val="20"/>
              </w:rPr>
              <w:t>6</w:t>
            </w:r>
          </w:p>
        </w:tc>
        <w:tc>
          <w:tcPr>
            <w:tcW w:type="dxa" w:w="6803"/>
            <w:shd w:val="clear" w:color="auto" w:fill="F4F7F5"/>
          </w:tcPr>
          <w:p>
            <w:r>
              <w:rPr>
                <w:sz w:val="20"/>
              </w:rPr>
              <w:t>Kode etik disahkan Kepala Sekolah sebelum diberlakukan (D01).</w:t>
            </w:r>
          </w:p>
        </w:tc>
        <w:tc>
          <w:tcPr>
            <w:tcW w:type="dxa" w:w="1134"/>
            <w:shd w:val="clear" w:color="auto" w:fill="F4F7F5"/>
          </w:tcPr>
          <w:p>
            <w:r>
              <w:rPr>
                <w:sz w:val="20"/>
              </w:rPr>
            </w:r>
          </w:p>
        </w:tc>
        <w:tc>
          <w:tcPr>
            <w:tcW w:type="dxa" w:w="1134"/>
            <w:shd w:val="clear" w:color="auto" w:fill="F4F7F5"/>
          </w:tcPr>
          <w:p>
            <w:r>
              <w:rPr>
                <w:sz w:val="20"/>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Imam Paojan   Tanggal: ____________</w:t>
      </w:r>
    </w:p>
    <w:p>
      <w:r>
        <w:br w:type="page"/>
      </w:r>
    </w:p>
    <w:p>
      <w:r>
        <w:rPr>
          <w:b/>
          <w:color w:val="0F3B22"/>
          <w:sz w:val="40"/>
        </w:rPr>
        <w:t>D03 | Kebijakan Antiperundungan dan Tata Tertib</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D03 / v01 (draf)</w:t>
            </w:r>
          </w:p>
        </w:tc>
      </w:tr>
      <w:tr>
        <w:tc>
          <w:tcPr>
            <w:tcW w:type="dxa" w:w="2381"/>
            <w:shd w:val="clear" w:color="auto" w:fill="EAF1EC"/>
          </w:tcPr>
          <w:p>
            <w:r>
              <w:rPr>
                <w:b/>
              </w:rPr>
              <w:t>Penyusun</w:t>
            </w:r>
          </w:p>
        </w:tc>
        <w:tc>
          <w:tcPr>
            <w:tcW w:type="dxa" w:w="7257"/>
          </w:tcPr>
          <w:p>
            <w:r>
              <w:t>Kustiah - Wali Kelas 2A</w:t>
            </w:r>
          </w:p>
        </w:tc>
      </w:tr>
      <w:tr>
        <w:tc>
          <w:tcPr>
            <w:tcW w:type="dxa" w:w="2381"/>
            <w:shd w:val="clear" w:color="auto" w:fill="EAF1EC"/>
          </w:tcPr>
          <w:p>
            <w:r>
              <w:rPr>
                <w:b/>
              </w:rPr>
              <w:t>Penelaah</w:t>
            </w:r>
          </w:p>
        </w:tc>
        <w:tc>
          <w:tcPr>
            <w:tcW w:type="dxa" w:w="7257"/>
          </w:tcPr>
          <w:p>
            <w:r>
              <w:t>Saadiyah Ulfa</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Menyusun aturan inti yang menjelaskan hak, perilaku yang diharapkan, tindakan terlarang, serta prinsip tindak lanjut.</w:t>
            </w:r>
          </w:p>
        </w:tc>
      </w:tr>
      <w:tr>
        <w:tc>
          <w:tcPr>
            <w:tcW w:type="dxa" w:w="2381"/>
            <w:shd w:val="clear" w:color="auto" w:fill="EAF1EC"/>
          </w:tcPr>
          <w:p>
            <w:r>
              <w:rPr>
                <w:b/>
              </w:rPr>
              <w:t>Sasaran</w:t>
            </w:r>
          </w:p>
        </w:tc>
        <w:tc>
          <w:tcPr>
            <w:tcW w:type="dxa" w:w="7257"/>
          </w:tcPr>
          <w:p>
            <w:r>
              <w:t>Kepala sekolah, guru, tenaga kependidikan, siswa, dan orang tua; menjadi rujukan istilah bagi seluruh paket dokumen.</w:t>
            </w:r>
          </w:p>
        </w:tc>
      </w:tr>
      <w:tr>
        <w:tc>
          <w:tcPr>
            <w:tcW w:type="dxa" w:w="2381"/>
            <w:shd w:val="clear" w:color="auto" w:fill="EAF1EC"/>
          </w:tcPr>
          <w:p>
            <w:r>
              <w:rPr>
                <w:b/>
              </w:rPr>
              <w:t>Hubungan dengan paket lain</w:t>
            </w:r>
          </w:p>
        </w:tc>
        <w:tc>
          <w:tcPr>
            <w:tcW w:type="dxa" w:w="7257"/>
          </w:tcPr>
          <w:p>
            <w:r>
              <w:t>D01 (pengesahan dan penugasan), D02 (kode etik orang dewasa), D04 (kanal pelaporan), D06 (respons awal dan rujukan), D08 (klarifikasi dan penanganan), D09 (perlindungan dan pemulihan), D10 (pembinaan perilaku dan konsekuensi mendidik), D17 (ketentuan digital), D15 dan D16 (materi kelas 1-3 dan 4-6 memakai Komponen C), D07 (kontrol versi).</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Cara membaca naskah</w:t>
      </w:r>
    </w:p>
    <w:p>
      <w:r>
        <w:rPr>
          <w:i w:val="0"/>
        </w:rPr>
        <w:t>Naskah ini berisi tiga bagian: (A) kebijakan pencegahan perundungan, (B) usulan revisi tata tertib, dan (C) ringkasan ramah anak. Acuan: Permendikdasmen Nomor 6 Tahun 2026 tentang Budaya Sekolah Aman dan Nyaman dan Kepmendikdasmen Nomor 17 Tahun 2026. Pelanggaran aturan sekolah ditangani secara kolaboratif; dugaan pelanggaran ketentuan perundang-undangan dirujuk ke pihak berwenang. Hak pendidikan anak tetap dijaga. Draf belum disahkan Kepala Sekolah.</w:t>
      </w:r>
    </w:p>
    <w:p>
      <w:pPr>
        <w:pStyle w:val="Heading1"/>
      </w:pPr>
      <w:r>
        <w:t>Komponen A - Kebijakan Pencegahan Perundungan</w:t>
      </w:r>
    </w:p>
    <w:p>
      <w:pPr>
        <w:pStyle w:val="Heading2"/>
      </w:pPr>
      <w:r>
        <w:t>A.1 Tujuan, sasaran, dan ruang lingkup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9"/>
              </w:rPr>
              <w:t>Bagian</w:t>
            </w:r>
          </w:p>
        </w:tc>
        <w:tc>
          <w:tcPr>
            <w:tcW w:type="dxa" w:w="7370"/>
            <w:shd w:val="clear" w:color="auto" w:fill="0F3B22"/>
          </w:tcPr>
          <w:p>
            <w:r>
              <w:rPr>
                <w:b/>
                <w:color w:val="FAF7F0"/>
                <w:sz w:val="19"/>
              </w:rPr>
              <w:t>Rumusan draf</w:t>
            </w:r>
          </w:p>
        </w:tc>
      </w:tr>
      <w:tr>
        <w:tc>
          <w:tcPr>
            <w:tcW w:type="dxa" w:w="2268"/>
          </w:tcPr>
          <w:p>
            <w:r>
              <w:rPr>
                <w:sz w:val="19"/>
              </w:rPr>
              <w:t>Tujuan</w:t>
            </w:r>
          </w:p>
        </w:tc>
        <w:tc>
          <w:tcPr>
            <w:tcW w:type="dxa" w:w="7370"/>
          </w:tcPr>
          <w:p>
            <w:r>
              <w:rPr>
                <w:sz w:val="19"/>
              </w:rPr>
              <w:t>Memastikan setiap anak belajar dengan aman, nyaman, dan dihormati; mencegah dan menangani perundungan sejak tanda awal; membangun budaya saling menjaga sesuai nilai Islam yang menjadi landasan sekolah.</w:t>
            </w:r>
          </w:p>
        </w:tc>
      </w:tr>
      <w:tr>
        <w:tc>
          <w:tcPr>
            <w:tcW w:type="dxa" w:w="2268"/>
            <w:shd w:val="clear" w:color="auto" w:fill="F4F7F5"/>
          </w:tcPr>
          <w:p>
            <w:r>
              <w:rPr>
                <w:sz w:val="19"/>
              </w:rPr>
              <w:t>Sasaran</w:t>
            </w:r>
          </w:p>
        </w:tc>
        <w:tc>
          <w:tcPr>
            <w:tcW w:type="dxa" w:w="7370"/>
            <w:shd w:val="clear" w:color="auto" w:fill="F4F7F5"/>
          </w:tcPr>
          <w:p>
            <w:r>
              <w:rPr>
                <w:sz w:val="19"/>
              </w:rPr>
              <w:t>Seluruh siswa, guru, tenaga kependidikan, pimpinan, petugas keamanan dan kebersihan, orang tua, tamu, serta pihak yang bekerja sama dengan sekolah.</w:t>
            </w:r>
          </w:p>
        </w:tc>
      </w:tr>
      <w:tr>
        <w:tc>
          <w:tcPr>
            <w:tcW w:type="dxa" w:w="2268"/>
          </w:tcPr>
          <w:p>
            <w:r>
              <w:rPr>
                <w:sz w:val="19"/>
              </w:rPr>
              <w:t>Ruang lingkup tempat</w:t>
            </w:r>
          </w:p>
        </w:tc>
        <w:tc>
          <w:tcPr>
            <w:tcW w:type="dxa" w:w="7370"/>
          </w:tcPr>
          <w:p>
            <w:r>
              <w:rPr>
                <w:sz w:val="19"/>
              </w:rPr>
              <w:t>Dalam lingkungan sekolah, kegiatan resmi di luar sekolah (karyawisata, lomba), antar-jemput yang diatur sekolah, serta ruang daring yang menghubungkan warga sekolah (grup kelas, grup orang tua, permainan daring, media sosial) bila berdampak pada anak.</w:t>
            </w:r>
          </w:p>
        </w:tc>
      </w:tr>
      <w:tr>
        <w:tc>
          <w:tcPr>
            <w:tcW w:type="dxa" w:w="2268"/>
            <w:shd w:val="clear" w:color="auto" w:fill="F4F7F5"/>
          </w:tcPr>
          <w:p>
            <w:r>
              <w:rPr>
                <w:sz w:val="19"/>
              </w:rPr>
              <w:t>Ruang lingkup waktu</w:t>
            </w:r>
          </w:p>
        </w:tc>
        <w:tc>
          <w:tcPr>
            <w:tcW w:type="dxa" w:w="7370"/>
            <w:shd w:val="clear" w:color="auto" w:fill="F4F7F5"/>
          </w:tcPr>
          <w:p>
            <w:r>
              <w:rPr>
                <w:sz w:val="19"/>
              </w:rPr>
              <w:t>Sepanjang tahun pelajaran, termasuk di luar jam belajar bila berdampak pada anak di sekolah.</w:t>
            </w:r>
          </w:p>
        </w:tc>
      </w:tr>
      <w:tr>
        <w:tc>
          <w:tcPr>
            <w:tcW w:type="dxa" w:w="2268"/>
          </w:tcPr>
          <w:p>
            <w:r>
              <w:rPr>
                <w:sz w:val="19"/>
              </w:rPr>
              <w:t>Status</w:t>
            </w:r>
          </w:p>
        </w:tc>
        <w:tc>
          <w:tcPr>
            <w:tcW w:type="dxa" w:w="7370"/>
          </w:tcPr>
          <w:p>
            <w:r>
              <w:rPr>
                <w:sz w:val="19"/>
              </w:rPr>
              <w:t>Draf; berlaku setelah disahkan Kepala Sekolah melalui SK nomor [DIISI SEKOLAH] tanggal [DIISI SEKOLAH].</w:t>
            </w:r>
          </w:p>
        </w:tc>
      </w:tr>
    </w:tbl>
    <w:p/>
    <w:p>
      <w:pPr>
        <w:pStyle w:val="Heading2"/>
      </w:pPr>
      <w:r>
        <w:t>A.2 Definisi kerja</w:t>
      </w:r>
    </w:p>
    <w:p>
      <w:r>
        <w:rPr>
          <w:i/>
        </w:rPr>
        <w:t>Definisi kerja berikut bersifat operasional agar guru dapat bertindak sejak awal. Definisi ini tidak menggantikan rumusan resmi dalam peraturan yang berlaku; bila berbeda, ikuti salinan resmi peraturan.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4535"/>
        <w:gridCol w:w="3288"/>
      </w:tblGrid>
      <w:tr>
        <w:tc>
          <w:tcPr>
            <w:tcW w:type="dxa" w:w="1814"/>
            <w:shd w:val="clear" w:color="auto" w:fill="0F3B22"/>
          </w:tcPr>
          <w:p>
            <w:r>
              <w:rPr>
                <w:b/>
                <w:color w:val="FAF7F0"/>
                <w:sz w:val="19"/>
              </w:rPr>
              <w:t>Istilah</w:t>
            </w:r>
          </w:p>
        </w:tc>
        <w:tc>
          <w:tcPr>
            <w:tcW w:type="dxa" w:w="4535"/>
            <w:shd w:val="clear" w:color="auto" w:fill="0F3B22"/>
          </w:tcPr>
          <w:p>
            <w:r>
              <w:rPr>
                <w:b/>
                <w:color w:val="FAF7F0"/>
                <w:sz w:val="19"/>
              </w:rPr>
              <w:t>Penjelasan sederhana</w:t>
            </w:r>
          </w:p>
        </w:tc>
        <w:tc>
          <w:tcPr>
            <w:tcW w:type="dxa" w:w="3288"/>
            <w:shd w:val="clear" w:color="auto" w:fill="0F3B22"/>
          </w:tcPr>
          <w:p>
            <w:r>
              <w:rPr>
                <w:b/>
                <w:color w:val="FAF7F0"/>
                <w:sz w:val="19"/>
              </w:rPr>
              <w:t>Catatan penting</w:t>
            </w:r>
          </w:p>
        </w:tc>
      </w:tr>
      <w:tr>
        <w:tc>
          <w:tcPr>
            <w:tcW w:type="dxa" w:w="1814"/>
          </w:tcPr>
          <w:p>
            <w:r>
              <w:rPr>
                <w:sz w:val="19"/>
              </w:rPr>
              <w:t>Konflik</w:t>
            </w:r>
          </w:p>
        </w:tc>
        <w:tc>
          <w:tcPr>
            <w:tcW w:type="dxa" w:w="4535"/>
          </w:tcPr>
          <w:p>
            <w:r>
              <w:rPr>
                <w:sz w:val="19"/>
              </w:rPr>
              <w:t>Perbedaan pendapat atau keinginan antaranak, biasanya setara dan dapat diselesaikan bersama.</w:t>
            </w:r>
          </w:p>
        </w:tc>
        <w:tc>
          <w:tcPr>
            <w:tcW w:type="dxa" w:w="3288"/>
          </w:tcPr>
          <w:p>
            <w:r>
              <w:rPr>
                <w:sz w:val="19"/>
              </w:rPr>
              <w:t>Konflik tetap perlu bimbingan; bila ada ancaman atau ketimpangan kekuatan, perlakukan sebagai tindakan menyakiti.</w:t>
            </w:r>
          </w:p>
        </w:tc>
      </w:tr>
      <w:tr>
        <w:tc>
          <w:tcPr>
            <w:tcW w:type="dxa" w:w="1814"/>
            <w:shd w:val="clear" w:color="auto" w:fill="F4F7F5"/>
          </w:tcPr>
          <w:p>
            <w:r>
              <w:rPr>
                <w:sz w:val="19"/>
              </w:rPr>
              <w:t>Tindakan menyakiti lain</w:t>
            </w:r>
          </w:p>
        </w:tc>
        <w:tc>
          <w:tcPr>
            <w:tcW w:type="dxa" w:w="4535"/>
            <w:shd w:val="clear" w:color="auto" w:fill="F4F7F5"/>
          </w:tcPr>
          <w:p>
            <w:r>
              <w:rPr>
                <w:sz w:val="19"/>
              </w:rPr>
              <w:t>Perilaku yang membuat anak lain terluka, takut, malu, atau tidak nyaman, sengaja atau tidak, sekali atau berulang.</w:t>
            </w:r>
          </w:p>
        </w:tc>
        <w:tc>
          <w:tcPr>
            <w:tcW w:type="dxa" w:w="3288"/>
            <w:shd w:val="clear" w:color="auto" w:fill="F4F7F5"/>
          </w:tcPr>
          <w:p>
            <w:r>
              <w:rPr>
                <w:sz w:val="19"/>
              </w:rPr>
              <w:t>Perlindungan dimulai sejak kejadian pertama.</w:t>
            </w:r>
          </w:p>
        </w:tc>
      </w:tr>
      <w:tr>
        <w:tc>
          <w:tcPr>
            <w:tcW w:type="dxa" w:w="1814"/>
          </w:tcPr>
          <w:p>
            <w:r>
              <w:rPr>
                <w:sz w:val="19"/>
              </w:rPr>
              <w:t>Perundungan</w:t>
            </w:r>
          </w:p>
        </w:tc>
        <w:tc>
          <w:tcPr>
            <w:tcW w:type="dxa" w:w="4535"/>
          </w:tcPr>
          <w:p>
            <w:r>
              <w:rPr>
                <w:sz w:val="19"/>
              </w:rPr>
              <w:t>Tindakan menyakiti yang disengaja, sering ada ketimpangan kekuatan (fisik, jumlah, status, kemampuan), dan dapat berulang atau berdampak berat.</w:t>
            </w:r>
          </w:p>
        </w:tc>
        <w:tc>
          <w:tcPr>
            <w:tcW w:type="dxa" w:w="3288"/>
          </w:tcPr>
          <w:p>
            <w:r>
              <w:rPr>
                <w:sz w:val="19"/>
              </w:rPr>
              <w:t>Label perundungan tidak dijadikan syarat menerima laporan atau menolong anak.</w:t>
            </w:r>
          </w:p>
        </w:tc>
      </w:tr>
      <w:tr>
        <w:tc>
          <w:tcPr>
            <w:tcW w:type="dxa" w:w="1814"/>
            <w:shd w:val="clear" w:color="auto" w:fill="F4F7F5"/>
          </w:tcPr>
          <w:p>
            <w:r>
              <w:rPr>
                <w:sz w:val="19"/>
              </w:rPr>
              <w:t>Anak terdampak</w:t>
            </w:r>
          </w:p>
        </w:tc>
        <w:tc>
          <w:tcPr>
            <w:tcW w:type="dxa" w:w="4535"/>
            <w:shd w:val="clear" w:color="auto" w:fill="F4F7F5"/>
          </w:tcPr>
          <w:p>
            <w:r>
              <w:rPr>
                <w:sz w:val="19"/>
              </w:rPr>
              <w:t>Anak yang mengalami atau diduga mengalami tindakan menyakiti.</w:t>
            </w:r>
          </w:p>
        </w:tc>
        <w:tc>
          <w:tcPr>
            <w:tcW w:type="dxa" w:w="3288"/>
            <w:shd w:val="clear" w:color="auto" w:fill="F4F7F5"/>
          </w:tcPr>
          <w:p>
            <w:r>
              <w:rPr>
                <w:sz w:val="19"/>
              </w:rPr>
              <w:t>Dipakai menggantikan istilah "korban" dalam percakapan dengan anak.</w:t>
            </w:r>
          </w:p>
        </w:tc>
      </w:tr>
      <w:tr>
        <w:tc>
          <w:tcPr>
            <w:tcW w:type="dxa" w:w="1814"/>
          </w:tcPr>
          <w:p>
            <w:r>
              <w:rPr>
                <w:sz w:val="19"/>
              </w:rPr>
              <w:t>Anak terlapor</w:t>
            </w:r>
          </w:p>
        </w:tc>
        <w:tc>
          <w:tcPr>
            <w:tcW w:type="dxa" w:w="4535"/>
          </w:tcPr>
          <w:p>
            <w:r>
              <w:rPr>
                <w:sz w:val="19"/>
              </w:rPr>
              <w:t>Anak yang dilaporkan melakukan tindakan menyakiti.</w:t>
            </w:r>
          </w:p>
        </w:tc>
        <w:tc>
          <w:tcPr>
            <w:tcW w:type="dxa" w:w="3288"/>
          </w:tcPr>
          <w:p>
            <w:r>
              <w:rPr>
                <w:sz w:val="19"/>
              </w:rPr>
              <w:t>Bukan tuduhan otomatis; tetap dibimbing dan dihormati.</w:t>
            </w:r>
          </w:p>
        </w:tc>
      </w:tr>
      <w:tr>
        <w:tc>
          <w:tcPr>
            <w:tcW w:type="dxa" w:w="1814"/>
            <w:shd w:val="clear" w:color="auto" w:fill="F4F7F5"/>
          </w:tcPr>
          <w:p>
            <w:r>
              <w:rPr>
                <w:sz w:val="19"/>
              </w:rPr>
              <w:t>Saksi/pengamat</w:t>
            </w:r>
          </w:p>
        </w:tc>
        <w:tc>
          <w:tcPr>
            <w:tcW w:type="dxa" w:w="4535"/>
            <w:shd w:val="clear" w:color="auto" w:fill="F4F7F5"/>
          </w:tcPr>
          <w:p>
            <w:r>
              <w:rPr>
                <w:sz w:val="19"/>
              </w:rPr>
              <w:t>Anak atau orang dewasa yang melihat atau mengetahui kejadian.</w:t>
            </w:r>
          </w:p>
        </w:tc>
        <w:tc>
          <w:tcPr>
            <w:tcW w:type="dxa" w:w="3288"/>
            <w:shd w:val="clear" w:color="auto" w:fill="F4F7F5"/>
          </w:tcPr>
          <w:p>
            <w:r>
              <w:rPr>
                <w:sz w:val="19"/>
              </w:rPr>
              <w:t>Didorong menolong dan melapor tanpa takut dibalas.</w:t>
            </w:r>
          </w:p>
        </w:tc>
      </w:tr>
    </w:tbl>
    <w:p/>
    <w:p>
      <w:pPr>
        <w:pStyle w:val="Heading2"/>
      </w:pPr>
      <w:r>
        <w:t>A.3 Bentuk tindakan menyakiti beserta contoh konkret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7710"/>
      </w:tblGrid>
      <w:tr>
        <w:tc>
          <w:tcPr>
            <w:tcW w:type="dxa" w:w="1928"/>
            <w:shd w:val="clear" w:color="auto" w:fill="0F3B22"/>
          </w:tcPr>
          <w:p>
            <w:r>
              <w:rPr>
                <w:b/>
                <w:color w:val="FAF7F0"/>
                <w:sz w:val="19"/>
              </w:rPr>
              <w:t>Bentuk</w:t>
            </w:r>
          </w:p>
        </w:tc>
        <w:tc>
          <w:tcPr>
            <w:tcW w:type="dxa" w:w="7710"/>
            <w:shd w:val="clear" w:color="auto" w:fill="0F3B22"/>
          </w:tcPr>
          <w:p>
            <w:r>
              <w:rPr>
                <w:b/>
                <w:color w:val="FAF7F0"/>
                <w:sz w:val="19"/>
              </w:rPr>
              <w:t>Contoh sehari-hari di sekolah dasar</w:t>
            </w:r>
          </w:p>
        </w:tc>
      </w:tr>
      <w:tr>
        <w:tc>
          <w:tcPr>
            <w:tcW w:type="dxa" w:w="1928"/>
          </w:tcPr>
          <w:p>
            <w:r>
              <w:rPr>
                <w:sz w:val="19"/>
              </w:rPr>
              <w:t>Fisik</w:t>
            </w:r>
          </w:p>
        </w:tc>
        <w:tc>
          <w:tcPr>
            <w:tcW w:type="dxa" w:w="7710"/>
          </w:tcPr>
          <w:p>
            <w:r>
              <w:rPr>
                <w:sz w:val="19"/>
              </w:rPr>
              <w:t>Memukul, menendang, mendorong, mencubit, menjegal, menarik tas atau baju dengan kasar.</w:t>
            </w:r>
          </w:p>
        </w:tc>
      </w:tr>
      <w:tr>
        <w:tc>
          <w:tcPr>
            <w:tcW w:type="dxa" w:w="1928"/>
            <w:shd w:val="clear" w:color="auto" w:fill="F4F7F5"/>
          </w:tcPr>
          <w:p>
            <w:r>
              <w:rPr>
                <w:sz w:val="19"/>
              </w:rPr>
              <w:t>Verbal</w:t>
            </w:r>
          </w:p>
        </w:tc>
        <w:tc>
          <w:tcPr>
            <w:tcW w:type="dxa" w:w="7710"/>
            <w:shd w:val="clear" w:color="auto" w:fill="F4F7F5"/>
          </w:tcPr>
          <w:p>
            <w:r>
              <w:rPr>
                <w:sz w:val="19"/>
              </w:rPr>
              <w:t>Memanggil dengan nama ejekan, menghina fisik atau keluarga, meneriaki, mengancam "Awas ya nanti".</w:t>
            </w:r>
          </w:p>
        </w:tc>
      </w:tr>
      <w:tr>
        <w:tc>
          <w:tcPr>
            <w:tcW w:type="dxa" w:w="1928"/>
          </w:tcPr>
          <w:p>
            <w:r>
              <w:rPr>
                <w:sz w:val="19"/>
              </w:rPr>
              <w:t>Sosial/relasional</w:t>
            </w:r>
          </w:p>
        </w:tc>
        <w:tc>
          <w:tcPr>
            <w:tcW w:type="dxa" w:w="7710"/>
          </w:tcPr>
          <w:p>
            <w:r>
              <w:rPr>
                <w:sz w:val="19"/>
              </w:rPr>
              <w:t>Mengucilkan dari kelompok, tidak mau duduk bersama, menyebar gosip, menyuruh teman lain menjauhi seseorang, menolak bermain bersama terus-menerus.</w:t>
            </w:r>
          </w:p>
        </w:tc>
      </w:tr>
      <w:tr>
        <w:tc>
          <w:tcPr>
            <w:tcW w:type="dxa" w:w="1928"/>
            <w:shd w:val="clear" w:color="auto" w:fill="F4F7F5"/>
          </w:tcPr>
          <w:p>
            <w:r>
              <w:rPr>
                <w:sz w:val="19"/>
              </w:rPr>
              <w:t>Terhadap barang</w:t>
            </w:r>
          </w:p>
        </w:tc>
        <w:tc>
          <w:tcPr>
            <w:tcW w:type="dxa" w:w="7710"/>
            <w:shd w:val="clear" w:color="auto" w:fill="F4F7F5"/>
          </w:tcPr>
          <w:p>
            <w:r>
              <w:rPr>
                <w:sz w:val="19"/>
              </w:rPr>
              <w:t>Menyembunyikan, merusak, mengambil, atau mencoret-coret barang milik teman; memeras uang jajan.</w:t>
            </w:r>
          </w:p>
        </w:tc>
      </w:tr>
      <w:tr>
        <w:tc>
          <w:tcPr>
            <w:tcW w:type="dxa" w:w="1928"/>
          </w:tcPr>
          <w:p>
            <w:r>
              <w:rPr>
                <w:sz w:val="19"/>
              </w:rPr>
              <w:t>Digital</w:t>
            </w:r>
          </w:p>
        </w:tc>
        <w:tc>
          <w:tcPr>
            <w:tcW w:type="dxa" w:w="7710"/>
          </w:tcPr>
          <w:p>
            <w:r>
              <w:rPr>
                <w:sz w:val="19"/>
              </w:rPr>
              <w:t>Mengirim pesan mengejek atau mengancam, menyebar foto atau tangkapan layar teman, membuat grup untuk mengolok-olok, mengubah foto menjadi stiker ejekan.</w:t>
            </w:r>
          </w:p>
        </w:tc>
      </w:tr>
      <w:tr>
        <w:tc>
          <w:tcPr>
            <w:tcW w:type="dxa" w:w="1928"/>
            <w:shd w:val="clear" w:color="auto" w:fill="F4F7F5"/>
          </w:tcPr>
          <w:p>
            <w:r>
              <w:rPr>
                <w:sz w:val="19"/>
              </w:rPr>
              <w:t>Diskriminatif</w:t>
            </w:r>
          </w:p>
        </w:tc>
        <w:tc>
          <w:tcPr>
            <w:tcW w:type="dxa" w:w="7710"/>
            <w:shd w:val="clear" w:color="auto" w:fill="F4F7F5"/>
          </w:tcPr>
          <w:p>
            <w:r>
              <w:rPr>
                <w:sz w:val="19"/>
              </w:rPr>
              <w:t>Mengejek karena suku, agama, jenis kelamin, kondisi tubuh, kemampuan belajar, disabilitas, atau kondisi ekonomi keluarga.</w:t>
            </w:r>
          </w:p>
        </w:tc>
      </w:tr>
    </w:tbl>
    <w:p/>
    <w:p>
      <w:pPr>
        <w:pStyle w:val="Heading2"/>
      </w:pPr>
      <w:r>
        <w:t>A.4 Prinsip pencegahan dan perlindungan</w:t>
      </w:r>
    </w:p>
    <w:p>
      <w:pPr>
        <w:pStyle w:val="ListNumber"/>
        <w:numPr>
          <w:ilvl w:val="0"/>
          <w:numId w:val="11"/>
        </w:numPr>
      </w:pPr>
      <w:r>
        <w:t>Keselamatan anak lebih dahulu: tindakan melindungi dilakukan sejak kebutuhan diketahui, tanpa menunggu pembuktian atau label kejadian.</w:t>
      </w:r>
    </w:p>
    <w:p>
      <w:pPr>
        <w:pStyle w:val="ListNumber"/>
      </w:pPr>
      <w:r>
        <w:t>Perlindungan dimulai sejak kejadian pertama dan tidak menunggu anak mengalami gangguan berulang.</w:t>
      </w:r>
    </w:p>
    <w:p>
      <w:pPr>
        <w:pStyle w:val="ListNumber"/>
      </w:pPr>
      <w:r>
        <w:t>Pelapor dan saksi dilindungi; pembalasan terhadap mereka dilarang dan diperlakukan sebagai pelanggaran tersendiri.</w:t>
      </w:r>
    </w:p>
    <w:p>
      <w:pPr>
        <w:pStyle w:val="ListNumber"/>
      </w:pPr>
      <w:r>
        <w:t>Kerahasiaan terbatas: informasi dibagikan seperlunya kepada pihak yang perlu tahu untuk melindungi anak; tidak ada janji rahasia mutlak.</w:t>
      </w:r>
    </w:p>
    <w:p>
      <w:pPr>
        <w:pStyle w:val="ListNumber"/>
      </w:pPr>
      <w:r>
        <w:t>Pemeriksaan yang adil: setiap pihak didengar secara terpisah, tanpa mempermalukan, oleh petugas yang bebas konflik kepentingan (D08).</w:t>
      </w:r>
    </w:p>
    <w:p>
      <w:pPr>
        <w:pStyle w:val="ListNumber"/>
      </w:pPr>
      <w:r>
        <w:t>Anak terdampak tidak dipaksa berdamai atau bertemu anak terlapor; pertemuan hanya bila anak siap dan situasi aman.</w:t>
      </w:r>
    </w:p>
    <w:p>
      <w:pPr>
        <w:pStyle w:val="ListNumber"/>
      </w:pPr>
      <w:r>
        <w:t>Anak terlapor dibimbing agar belajar mengubah perilaku, bukan dipermalukan (D10).</w:t>
      </w:r>
    </w:p>
    <w:p>
      <w:pPr>
        <w:pStyle w:val="ListNumber"/>
      </w:pPr>
      <w:r>
        <w:t>Hak pendidikan seluruh anak tetap dijaga selama penanganan.</w:t>
      </w:r>
    </w:p>
    <w:p>
      <w:pPr>
        <w:pStyle w:val="Heading2"/>
      </w:pPr>
      <w:r>
        <w:t>A.5 Laporan yang belum terbukti dan laporan yang sengaja direkayasa</w:t>
      </w:r>
    </w:p>
    <w:p>
      <w:pPr>
        <w:pStyle w:val="ListBullet"/>
      </w:pPr>
      <w:r>
        <w:t>Laporan yang belum terbukti tidak otomatis dianggap salah. Setiap dugaan memerlukan penelaahan dan pencatatan; hasil telaah dapat berupa tidak ada pelanggaran, ada konflik biasa, atau ada tindakan menyakiti.</w:t>
      </w:r>
    </w:p>
    <w:p>
      <w:pPr>
        <w:pStyle w:val="ListBullet"/>
      </w:pPr>
      <w:r>
        <w:t>Laporan yang sengaja direkayasa (dibuat-buat untuk mencelakai orang lain) dibedakan dari laporan yang belum terbukti. Laporan semacam itu ditangani sebagai pelanggaran tersendiri melalui pembinaan, setelah pemeriksaan yang adil dan atas keputusan Kepala Sekolah; ini tidak mengurangi keseriusan penanganan setiap dugaan lain.</w:t>
      </w:r>
    </w:p>
    <w:p>
      <w:pPr>
        <w:pStyle w:val="ListBullet"/>
      </w:pPr>
      <w:r>
        <w:t>Pelapor yang beritikad baik tetapi keliru tidak dihukum.</w:t>
      </w:r>
    </w:p>
    <w:p>
      <w:pPr>
        <w:pStyle w:val="Heading2"/>
      </w:pPr>
      <w:r>
        <w:t>A.6 Pertimbangan dalam menentukan tindak lanjut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7257"/>
      </w:tblGrid>
      <w:tr>
        <w:tc>
          <w:tcPr>
            <w:tcW w:type="dxa" w:w="2381"/>
            <w:shd w:val="clear" w:color="auto" w:fill="0F3B22"/>
          </w:tcPr>
          <w:p>
            <w:r>
              <w:rPr>
                <w:b/>
                <w:color w:val="FAF7F0"/>
                <w:sz w:val="19"/>
              </w:rPr>
              <w:t>Pertimbangan</w:t>
            </w:r>
          </w:p>
        </w:tc>
        <w:tc>
          <w:tcPr>
            <w:tcW w:type="dxa" w:w="7257"/>
            <w:shd w:val="clear" w:color="auto" w:fill="0F3B22"/>
          </w:tcPr>
          <w:p>
            <w:r>
              <w:rPr>
                <w:b/>
                <w:color w:val="FAF7F0"/>
                <w:sz w:val="19"/>
              </w:rPr>
              <w:t>Pertanyaan pemandu</w:t>
            </w:r>
          </w:p>
        </w:tc>
      </w:tr>
      <w:tr>
        <w:tc>
          <w:tcPr>
            <w:tcW w:type="dxa" w:w="2381"/>
          </w:tcPr>
          <w:p>
            <w:r>
              <w:rPr>
                <w:sz w:val="19"/>
              </w:rPr>
              <w:t>Risiko</w:t>
            </w:r>
          </w:p>
        </w:tc>
        <w:tc>
          <w:tcPr>
            <w:tcW w:type="dxa" w:w="7257"/>
          </w:tcPr>
          <w:p>
            <w:r>
              <w:rPr>
                <w:sz w:val="19"/>
              </w:rPr>
              <w:t>Adakah bahaya fisik atau psikologis saat ini? Perlukah anak dipisahkan sementara dari situasi berisiko?</w:t>
            </w:r>
          </w:p>
        </w:tc>
      </w:tr>
      <w:tr>
        <w:tc>
          <w:tcPr>
            <w:tcW w:type="dxa" w:w="2381"/>
            <w:shd w:val="clear" w:color="auto" w:fill="F4F7F5"/>
          </w:tcPr>
          <w:p>
            <w:r>
              <w:rPr>
                <w:sz w:val="19"/>
              </w:rPr>
              <w:t>Dampak</w:t>
            </w:r>
          </w:p>
        </w:tc>
        <w:tc>
          <w:tcPr>
            <w:tcW w:type="dxa" w:w="7257"/>
            <w:shd w:val="clear" w:color="auto" w:fill="F4F7F5"/>
          </w:tcPr>
          <w:p>
            <w:r>
              <w:rPr>
                <w:sz w:val="19"/>
              </w:rPr>
              <w:t>Bagaimana kondisi anak terdampak (tidur, makan, menolak sekolah, menangis, cedera)?</w:t>
            </w:r>
          </w:p>
        </w:tc>
      </w:tr>
      <w:tr>
        <w:tc>
          <w:tcPr>
            <w:tcW w:type="dxa" w:w="2381"/>
          </w:tcPr>
          <w:p>
            <w:r>
              <w:rPr>
                <w:sz w:val="19"/>
              </w:rPr>
              <w:t>Usia dan tahap perkembangan</w:t>
            </w:r>
          </w:p>
        </w:tc>
        <w:tc>
          <w:tcPr>
            <w:tcW w:type="dxa" w:w="7257"/>
          </w:tcPr>
          <w:p>
            <w:r>
              <w:rPr>
                <w:sz w:val="19"/>
              </w:rPr>
              <w:t>Apakah pelaku dan anak terdampak memahami akibat tindakannya? Pendekatan disesuaikan usia.</w:t>
            </w:r>
          </w:p>
        </w:tc>
      </w:tr>
      <w:tr>
        <w:tc>
          <w:tcPr>
            <w:tcW w:type="dxa" w:w="2381"/>
            <w:shd w:val="clear" w:color="auto" w:fill="F4F7F5"/>
          </w:tcPr>
          <w:p>
            <w:r>
              <w:rPr>
                <w:sz w:val="19"/>
              </w:rPr>
              <w:t>Kebutuhan anak</w:t>
            </w:r>
          </w:p>
        </w:tc>
        <w:tc>
          <w:tcPr>
            <w:tcW w:type="dxa" w:w="7257"/>
            <w:shd w:val="clear" w:color="auto" w:fill="F4F7F5"/>
          </w:tcPr>
          <w:p>
            <w:r>
              <w:rPr>
                <w:sz w:val="19"/>
              </w:rPr>
              <w:t>Adakah kebutuhan khusus, disabilitas, trauma, atau kondisi keluarga yang perlu diperhatikan?</w:t>
            </w:r>
          </w:p>
        </w:tc>
      </w:tr>
      <w:tr>
        <w:tc>
          <w:tcPr>
            <w:tcW w:type="dxa" w:w="2381"/>
          </w:tcPr>
          <w:p>
            <w:r>
              <w:rPr>
                <w:sz w:val="19"/>
              </w:rPr>
              <w:t>Pola kejadian</w:t>
            </w:r>
          </w:p>
        </w:tc>
        <w:tc>
          <w:tcPr>
            <w:tcW w:type="dxa" w:w="7257"/>
          </w:tcPr>
          <w:p>
            <w:r>
              <w:rPr>
                <w:sz w:val="19"/>
              </w:rPr>
              <w:t>Pertama kali, berulang, melibatkan banyak anak, atau di tempat tertentu?</w:t>
            </w:r>
          </w:p>
        </w:tc>
      </w:tr>
      <w:tr>
        <w:tc>
          <w:tcPr>
            <w:tcW w:type="dxa" w:w="2381"/>
            <w:shd w:val="clear" w:color="auto" w:fill="F4F7F5"/>
          </w:tcPr>
          <w:p>
            <w:r>
              <w:rPr>
                <w:sz w:val="19"/>
              </w:rPr>
              <w:t>Aturan yang berlaku</w:t>
            </w:r>
          </w:p>
        </w:tc>
        <w:tc>
          <w:tcPr>
            <w:tcW w:type="dxa" w:w="7257"/>
            <w:shd w:val="clear" w:color="auto" w:fill="F4F7F5"/>
          </w:tcPr>
          <w:p>
            <w:r>
              <w:rPr>
                <w:sz w:val="19"/>
              </w:rPr>
              <w:t>Aturan sekolah, kebijakan yayasan, arahan dinas/Pokja BSAN, dan ketentuan peraturan perundang-undangan.</w:t>
            </w:r>
          </w:p>
        </w:tc>
      </w:tr>
    </w:tbl>
    <w:p/>
    <w:p>
      <w:pPr>
        <w:pStyle w:val="Heading2"/>
      </w:pPr>
      <w:r>
        <w:t>A.7 Hak pendidikan, pendampingan, dan rujukan</w:t>
      </w:r>
    </w:p>
    <w:p>
      <w:r>
        <w:rPr>
          <w:i w:val="0"/>
        </w:rPr>
        <w:t>Selama penanganan, anak tetap berhak bersekolah dan mendapat pembelajaran. Anak yang membutuhkan pendampingan emosional dibantu oleh pendamping sesuai D09. Dugaan pelanggaran di luar kewenangan sekolah (misalnya kekerasan seksual, penganiayaan berat, atau tindak pidana lain) dirujuk ke pihak berwenang dan layanan profesional (D13). Kontak nasional terverifikasi: SAPA 129 (telepon 129; WhatsApp 08111-129-129). Dugaan pelanggaran oleh kepala sekolah dilaporkan kepada Pokja BSAN/dinas setempat sesuai arahan dinas: [DIISI SEKOLAH].</w:t>
      </w:r>
    </w:p>
    <w:p>
      <w:pPr>
        <w:pStyle w:val="Heading2"/>
      </w:pPr>
      <w:r>
        <w:t>A.8 Hubungan kebijakan dengan dokumen sekolah lain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118"/>
        <w:gridCol w:w="4819"/>
        <w:gridCol w:w="1701"/>
      </w:tblGrid>
      <w:tr>
        <w:tc>
          <w:tcPr>
            <w:tcW w:type="dxa" w:w="3118"/>
            <w:shd w:val="clear" w:color="auto" w:fill="0F3B22"/>
          </w:tcPr>
          <w:p>
            <w:r>
              <w:rPr>
                <w:b/>
                <w:color w:val="FAF7F0"/>
                <w:sz w:val="19"/>
              </w:rPr>
              <w:t>Dokumen</w:t>
            </w:r>
          </w:p>
        </w:tc>
        <w:tc>
          <w:tcPr>
            <w:tcW w:type="dxa" w:w="4819"/>
            <w:shd w:val="clear" w:color="auto" w:fill="0F3B22"/>
          </w:tcPr>
          <w:p>
            <w:r>
              <w:rPr>
                <w:b/>
                <w:color w:val="FAF7F0"/>
                <w:sz w:val="19"/>
              </w:rPr>
              <w:t>Hubungan dengan kebijakan ini</w:t>
            </w:r>
          </w:p>
        </w:tc>
        <w:tc>
          <w:tcPr>
            <w:tcW w:type="dxa" w:w="1701"/>
            <w:shd w:val="clear" w:color="auto" w:fill="0F3B22"/>
          </w:tcPr>
          <w:p>
            <w:r>
              <w:rPr>
                <w:b/>
                <w:color w:val="FAF7F0"/>
                <w:sz w:val="19"/>
              </w:rPr>
              <w:t>Kode</w:t>
            </w:r>
          </w:p>
        </w:tc>
      </w:tr>
      <w:tr>
        <w:tc>
          <w:tcPr>
            <w:tcW w:type="dxa" w:w="3118"/>
          </w:tcPr>
          <w:p>
            <w:r>
              <w:rPr>
                <w:sz w:val="19"/>
              </w:rPr>
              <w:t>Kode etik warga sekolah</w:t>
            </w:r>
          </w:p>
        </w:tc>
        <w:tc>
          <w:tcPr>
            <w:tcW w:type="dxa" w:w="4819"/>
          </w:tcPr>
          <w:p>
            <w:r>
              <w:rPr>
                <w:sz w:val="19"/>
              </w:rPr>
              <w:t>Standar perilaku orang dewasa; pelatihan staf.</w:t>
            </w:r>
          </w:p>
        </w:tc>
        <w:tc>
          <w:tcPr>
            <w:tcW w:type="dxa" w:w="1701"/>
          </w:tcPr>
          <w:p>
            <w:r>
              <w:rPr>
                <w:sz w:val="19"/>
              </w:rPr>
              <w:t>D02</w:t>
            </w:r>
          </w:p>
        </w:tc>
      </w:tr>
      <w:tr>
        <w:tc>
          <w:tcPr>
            <w:tcW w:type="dxa" w:w="3118"/>
            <w:shd w:val="clear" w:color="auto" w:fill="F4F7F5"/>
          </w:tcPr>
          <w:p>
            <w:r>
              <w:rPr>
                <w:sz w:val="19"/>
              </w:rPr>
              <w:t>Kanal pelaporan</w:t>
            </w:r>
          </w:p>
        </w:tc>
        <w:tc>
          <w:tcPr>
            <w:tcW w:type="dxa" w:w="4819"/>
            <w:shd w:val="clear" w:color="auto" w:fill="F4F7F5"/>
          </w:tcPr>
          <w:p>
            <w:r>
              <w:rPr>
                <w:sz w:val="19"/>
              </w:rPr>
              <w:t>Cara anak, orang tua, dan staf melapor.</w:t>
            </w:r>
          </w:p>
        </w:tc>
        <w:tc>
          <w:tcPr>
            <w:tcW w:type="dxa" w:w="1701"/>
            <w:shd w:val="clear" w:color="auto" w:fill="F4F7F5"/>
          </w:tcPr>
          <w:p>
            <w:r>
              <w:rPr>
                <w:sz w:val="19"/>
              </w:rPr>
              <w:t>D04</w:t>
            </w:r>
          </w:p>
        </w:tc>
      </w:tr>
      <w:tr>
        <w:tc>
          <w:tcPr>
            <w:tcW w:type="dxa" w:w="3118"/>
          </w:tcPr>
          <w:p>
            <w:r>
              <w:rPr>
                <w:sz w:val="19"/>
              </w:rPr>
              <w:t>SOP respons awal dan rujukan</w:t>
            </w:r>
          </w:p>
        </w:tc>
        <w:tc>
          <w:tcPr>
            <w:tcW w:type="dxa" w:w="4819"/>
          </w:tcPr>
          <w:p>
            <w:r>
              <w:rPr>
                <w:sz w:val="19"/>
              </w:rPr>
              <w:t>Langkah 24 jam pertama, penilaian risiko.</w:t>
            </w:r>
          </w:p>
        </w:tc>
        <w:tc>
          <w:tcPr>
            <w:tcW w:type="dxa" w:w="1701"/>
          </w:tcPr>
          <w:p>
            <w:r>
              <w:rPr>
                <w:sz w:val="19"/>
              </w:rPr>
              <w:t>D06</w:t>
            </w:r>
          </w:p>
        </w:tc>
      </w:tr>
      <w:tr>
        <w:tc>
          <w:tcPr>
            <w:tcW w:type="dxa" w:w="3118"/>
            <w:shd w:val="clear" w:color="auto" w:fill="F4F7F5"/>
          </w:tcPr>
          <w:p>
            <w:r>
              <w:rPr>
                <w:sz w:val="19"/>
              </w:rPr>
              <w:t>SOP klarifikasi dan penanganan</w:t>
            </w:r>
          </w:p>
        </w:tc>
        <w:tc>
          <w:tcPr>
            <w:tcW w:type="dxa" w:w="4819"/>
            <w:shd w:val="clear" w:color="auto" w:fill="F4F7F5"/>
          </w:tcPr>
          <w:p>
            <w:r>
              <w:rPr>
                <w:sz w:val="19"/>
              </w:rPr>
              <w:t>Pemeriksaan adil dan penanganan kolaboratif.</w:t>
            </w:r>
          </w:p>
        </w:tc>
        <w:tc>
          <w:tcPr>
            <w:tcW w:type="dxa" w:w="1701"/>
            <w:shd w:val="clear" w:color="auto" w:fill="F4F7F5"/>
          </w:tcPr>
          <w:p>
            <w:r>
              <w:rPr>
                <w:sz w:val="19"/>
              </w:rPr>
              <w:t>D08</w:t>
            </w:r>
          </w:p>
        </w:tc>
      </w:tr>
      <w:tr>
        <w:tc>
          <w:tcPr>
            <w:tcW w:type="dxa" w:w="3118"/>
          </w:tcPr>
          <w:p>
            <w:r>
              <w:rPr>
                <w:sz w:val="19"/>
              </w:rPr>
              <w:t>Pedoman perlindungan dan pemulihan</w:t>
            </w:r>
          </w:p>
        </w:tc>
        <w:tc>
          <w:tcPr>
            <w:tcW w:type="dxa" w:w="4819"/>
          </w:tcPr>
          <w:p>
            <w:r>
              <w:rPr>
                <w:sz w:val="19"/>
              </w:rPr>
              <w:t>Pendampingan anak terdampak.</w:t>
            </w:r>
          </w:p>
        </w:tc>
        <w:tc>
          <w:tcPr>
            <w:tcW w:type="dxa" w:w="1701"/>
          </w:tcPr>
          <w:p>
            <w:r>
              <w:rPr>
                <w:sz w:val="19"/>
              </w:rPr>
              <w:t>D09</w:t>
            </w:r>
          </w:p>
        </w:tc>
      </w:tr>
      <w:tr>
        <w:tc>
          <w:tcPr>
            <w:tcW w:type="dxa" w:w="3118"/>
            <w:shd w:val="clear" w:color="auto" w:fill="F4F7F5"/>
          </w:tcPr>
          <w:p>
            <w:r>
              <w:rPr>
                <w:sz w:val="19"/>
              </w:rPr>
              <w:t>Pembinaan perilaku dan konsekuensi mendidik</w:t>
            </w:r>
          </w:p>
        </w:tc>
        <w:tc>
          <w:tcPr>
            <w:tcW w:type="dxa" w:w="4819"/>
            <w:shd w:val="clear" w:color="auto" w:fill="F4F7F5"/>
          </w:tcPr>
          <w:p>
            <w:r>
              <w:rPr>
                <w:sz w:val="19"/>
              </w:rPr>
              <w:t>Menentukan konsekuensi yang mendidik.</w:t>
            </w:r>
          </w:p>
        </w:tc>
        <w:tc>
          <w:tcPr>
            <w:tcW w:type="dxa" w:w="1701"/>
            <w:shd w:val="clear" w:color="auto" w:fill="F4F7F5"/>
          </w:tcPr>
          <w:p>
            <w:r>
              <w:rPr>
                <w:sz w:val="19"/>
              </w:rPr>
              <w:t>D10</w:t>
            </w:r>
          </w:p>
        </w:tc>
      </w:tr>
      <w:tr>
        <w:tc>
          <w:tcPr>
            <w:tcW w:type="dxa" w:w="3118"/>
          </w:tcPr>
          <w:p>
            <w:r>
              <w:rPr>
                <w:sz w:val="19"/>
              </w:rPr>
              <w:t>Keamanan digital</w:t>
            </w:r>
          </w:p>
        </w:tc>
        <w:tc>
          <w:tcPr>
            <w:tcW w:type="dxa" w:w="4819"/>
          </w:tcPr>
          <w:p>
            <w:r>
              <w:rPr>
                <w:sz w:val="19"/>
              </w:rPr>
              <w:t>Ketentuan perilaku digital.</w:t>
            </w:r>
          </w:p>
        </w:tc>
        <w:tc>
          <w:tcPr>
            <w:tcW w:type="dxa" w:w="1701"/>
          </w:tcPr>
          <w:p>
            <w:r>
              <w:rPr>
                <w:sz w:val="19"/>
              </w:rPr>
              <w:t>D17</w:t>
            </w:r>
          </w:p>
        </w:tc>
      </w:tr>
      <w:tr>
        <w:tc>
          <w:tcPr>
            <w:tcW w:type="dxa" w:w="3118"/>
            <w:shd w:val="clear" w:color="auto" w:fill="F4F7F5"/>
          </w:tcPr>
          <w:p>
            <w:r>
              <w:rPr>
                <w:sz w:val="19"/>
              </w:rPr>
              <w:t>Kontrol dokumen dan versi</w:t>
            </w:r>
          </w:p>
        </w:tc>
        <w:tc>
          <w:tcPr>
            <w:tcW w:type="dxa" w:w="4819"/>
            <w:shd w:val="clear" w:color="auto" w:fill="F4F7F5"/>
          </w:tcPr>
          <w:p>
            <w:r>
              <w:rPr>
                <w:sz w:val="19"/>
              </w:rPr>
              <w:t>Penomoran, arsip, dan daftar revisi.</w:t>
            </w:r>
          </w:p>
        </w:tc>
        <w:tc>
          <w:tcPr>
            <w:tcW w:type="dxa" w:w="1701"/>
            <w:shd w:val="clear" w:color="auto" w:fill="F4F7F5"/>
          </w:tcPr>
          <w:p>
            <w:r>
              <w:rPr>
                <w:sz w:val="19"/>
              </w:rPr>
              <w:t>D07</w:t>
            </w:r>
          </w:p>
        </w:tc>
      </w:tr>
    </w:tbl>
    <w:p/>
    <w:p>
      <w:pPr>
        <w:pStyle w:val="Heading1"/>
      </w:pPr>
      <w:r>
        <w:t>Komponen B - Draf Revisi Tata Tertib</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Bahan awal: tata tertib sekolah yang berlaku. Naskah tata tertib saat ini belum tersedia pada paket ini. Karena itu, daftar di bawah memuat usulan pasal tambahan dan perubahan. Kolom "Pasal saat ini" diisi sekolah setelah tata tertib lama diperiksa; nomor pasal tidak ditebak.</w:t>
            </w:r>
          </w:p>
        </w:tc>
      </w:tr>
    </w:tbl>
    <w:p/>
    <w:p>
      <w:pPr>
        <w:pStyle w:val="Heading2"/>
      </w:pPr>
      <w:r>
        <w:t>B.1 Perilaku yang diharapkan dari siswa</w:t>
      </w:r>
    </w:p>
    <w:p>
      <w:pPr>
        <w:pStyle w:val="ListBullet"/>
      </w:pPr>
      <w:r>
        <w:t>Menyapa dan berbicara dengan sopan kepada teman, guru, dan petugas sekolah.</w:t>
      </w:r>
    </w:p>
    <w:p>
      <w:pPr>
        <w:pStyle w:val="ListBullet"/>
      </w:pPr>
      <w:r>
        <w:t>Mengajak teman bermain dan bekerja sama; tidak mengucilkan.</w:t>
      </w:r>
    </w:p>
    <w:p>
      <w:pPr>
        <w:pStyle w:val="ListBullet"/>
      </w:pPr>
      <w:r>
        <w:t>Meminta tolong atau melapor kepada guru bila melihat atau mengalami hal yang menyakitkan.</w:t>
      </w:r>
    </w:p>
    <w:p>
      <w:pPr>
        <w:pStyle w:val="ListBullet"/>
      </w:pPr>
      <w:r>
        <w:t>Menjaga barang sendiri dan barang orang lain.</w:t>
      </w:r>
    </w:p>
    <w:p>
      <w:pPr>
        <w:pStyle w:val="ListBullet"/>
      </w:pPr>
      <w:r>
        <w:t>Menggunakan perangkat digital sesuai ketentuan sekolah dan menjaga privasi teman (D17).</w:t>
      </w:r>
    </w:p>
    <w:p>
      <w:pPr>
        <w:pStyle w:val="ListBullet"/>
      </w:pPr>
      <w:r>
        <w:t>Meminta maaf dan memperbaiki kesalahan bila menyakiti teman, atas bimbingan guru.</w:t>
      </w:r>
    </w:p>
    <w:p>
      <w:pPr>
        <w:pStyle w:val="Heading2"/>
      </w:pPr>
      <w:r>
        <w:t>B.2 Larangan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948"/>
        <w:gridCol w:w="6690"/>
      </w:tblGrid>
      <w:tr>
        <w:tc>
          <w:tcPr>
            <w:tcW w:type="dxa" w:w="2948"/>
            <w:shd w:val="clear" w:color="auto" w:fill="0F3B22"/>
          </w:tcPr>
          <w:p>
            <w:r>
              <w:rPr>
                <w:b/>
                <w:color w:val="FAF7F0"/>
                <w:sz w:val="19"/>
              </w:rPr>
              <w:t>Larangan</w:t>
            </w:r>
          </w:p>
        </w:tc>
        <w:tc>
          <w:tcPr>
            <w:tcW w:type="dxa" w:w="6690"/>
            <w:shd w:val="clear" w:color="auto" w:fill="0F3B22"/>
          </w:tcPr>
          <w:p>
            <w:r>
              <w:rPr>
                <w:b/>
                <w:color w:val="FAF7F0"/>
                <w:sz w:val="19"/>
              </w:rPr>
              <w:t>Keterangan</w:t>
            </w:r>
          </w:p>
        </w:tc>
      </w:tr>
      <w:tr>
        <w:tc>
          <w:tcPr>
            <w:tcW w:type="dxa" w:w="2948"/>
          </w:tcPr>
          <w:p>
            <w:r>
              <w:rPr>
                <w:sz w:val="19"/>
              </w:rPr>
              <w:t>Menyakiti secara fisik</w:t>
            </w:r>
          </w:p>
        </w:tc>
        <w:tc>
          <w:tcPr>
            <w:tcW w:type="dxa" w:w="6690"/>
          </w:tcPr>
          <w:p>
            <w:r>
              <w:rPr>
                <w:sz w:val="19"/>
              </w:rPr>
              <w:t>Memukul, menendang, mendorong, menjegal, atau perilaku serupa.</w:t>
            </w:r>
          </w:p>
        </w:tc>
      </w:tr>
      <w:tr>
        <w:tc>
          <w:tcPr>
            <w:tcW w:type="dxa" w:w="2948"/>
            <w:shd w:val="clear" w:color="auto" w:fill="F4F7F5"/>
          </w:tcPr>
          <w:p>
            <w:r>
              <w:rPr>
                <w:sz w:val="19"/>
              </w:rPr>
              <w:t>Menghina dan mengancam</w:t>
            </w:r>
          </w:p>
        </w:tc>
        <w:tc>
          <w:tcPr>
            <w:tcW w:type="dxa" w:w="6690"/>
            <w:shd w:val="clear" w:color="auto" w:fill="F4F7F5"/>
          </w:tcPr>
          <w:p>
            <w:r>
              <w:rPr>
                <w:sz w:val="19"/>
              </w:rPr>
              <w:t>Memberi julukan buruk, mengejek, menakut-nakuti, memeras.</w:t>
            </w:r>
          </w:p>
        </w:tc>
      </w:tr>
      <w:tr>
        <w:tc>
          <w:tcPr>
            <w:tcW w:type="dxa" w:w="2948"/>
          </w:tcPr>
          <w:p>
            <w:r>
              <w:rPr>
                <w:sz w:val="19"/>
              </w:rPr>
              <w:t>Mengucilkan</w:t>
            </w:r>
          </w:p>
        </w:tc>
        <w:tc>
          <w:tcPr>
            <w:tcW w:type="dxa" w:w="6690"/>
          </w:tcPr>
          <w:p>
            <w:r>
              <w:rPr>
                <w:sz w:val="19"/>
              </w:rPr>
              <w:t>Menolak bergaul untuk menyakiti, mengajak orang lain menjauhi teman.</w:t>
            </w:r>
          </w:p>
        </w:tc>
      </w:tr>
      <w:tr>
        <w:tc>
          <w:tcPr>
            <w:tcW w:type="dxa" w:w="2948"/>
            <w:shd w:val="clear" w:color="auto" w:fill="F4F7F5"/>
          </w:tcPr>
          <w:p>
            <w:r>
              <w:rPr>
                <w:sz w:val="19"/>
              </w:rPr>
              <w:t>Merusak atau mengambil barang</w:t>
            </w:r>
          </w:p>
        </w:tc>
        <w:tc>
          <w:tcPr>
            <w:tcW w:type="dxa" w:w="6690"/>
            <w:shd w:val="clear" w:color="auto" w:fill="F4F7F5"/>
          </w:tcPr>
          <w:p>
            <w:r>
              <w:rPr>
                <w:sz w:val="19"/>
              </w:rPr>
              <w:t>Termasuk menyembunyikan barang untuk mengganggu.</w:t>
            </w:r>
          </w:p>
        </w:tc>
      </w:tr>
      <w:tr>
        <w:tc>
          <w:tcPr>
            <w:tcW w:type="dxa" w:w="2948"/>
          </w:tcPr>
          <w:p>
            <w:r>
              <w:rPr>
                <w:sz w:val="19"/>
              </w:rPr>
              <w:t>Perundungan digital</w:t>
            </w:r>
          </w:p>
        </w:tc>
        <w:tc>
          <w:tcPr>
            <w:tcW w:type="dxa" w:w="6690"/>
          </w:tcPr>
          <w:p>
            <w:r>
              <w:rPr>
                <w:sz w:val="19"/>
              </w:rPr>
              <w:t>Mengirim pesan ejekan atau ancaman, menyebar foto teman, menyebar tangkapan layar.</w:t>
            </w:r>
          </w:p>
        </w:tc>
      </w:tr>
      <w:tr>
        <w:tc>
          <w:tcPr>
            <w:tcW w:type="dxa" w:w="2948"/>
            <w:shd w:val="clear" w:color="auto" w:fill="F4F7F5"/>
          </w:tcPr>
          <w:p>
            <w:r>
              <w:rPr>
                <w:sz w:val="19"/>
              </w:rPr>
              <w:t>Diskriminasi</w:t>
            </w:r>
          </w:p>
        </w:tc>
        <w:tc>
          <w:tcPr>
            <w:tcW w:type="dxa" w:w="6690"/>
            <w:shd w:val="clear" w:color="auto" w:fill="F4F7F5"/>
          </w:tcPr>
          <w:p>
            <w:r>
              <w:rPr>
                <w:sz w:val="19"/>
              </w:rPr>
              <w:t>Mengejek suku, agama, jenis kelamin, kondisi tubuh, kemampuan, atau kondisi ekonomi.</w:t>
            </w:r>
          </w:p>
        </w:tc>
      </w:tr>
      <w:tr>
        <w:tc>
          <w:tcPr>
            <w:tcW w:type="dxa" w:w="2948"/>
          </w:tcPr>
          <w:p>
            <w:r>
              <w:rPr>
                <w:sz w:val="19"/>
              </w:rPr>
              <w:t>Pembalasan</w:t>
            </w:r>
          </w:p>
        </w:tc>
        <w:tc>
          <w:tcPr>
            <w:tcW w:type="dxa" w:w="6690"/>
          </w:tcPr>
          <w:p>
            <w:r>
              <w:rPr>
                <w:sz w:val="19"/>
              </w:rPr>
              <w:t>Menyakiti atau mengancam anak yang melapor atau menjadi saksi.</w:t>
            </w:r>
          </w:p>
        </w:tc>
      </w:tr>
      <w:tr>
        <w:tc>
          <w:tcPr>
            <w:tcW w:type="dxa" w:w="2948"/>
            <w:shd w:val="clear" w:color="auto" w:fill="F4F7F5"/>
          </w:tcPr>
          <w:p>
            <w:r>
              <w:rPr>
                <w:sz w:val="19"/>
              </w:rPr>
              <w:t>Merekam atau memotret teman untuk mempermalukan</w:t>
            </w:r>
          </w:p>
        </w:tc>
        <w:tc>
          <w:tcPr>
            <w:tcW w:type="dxa" w:w="6690"/>
            <w:shd w:val="clear" w:color="auto" w:fill="F4F7F5"/>
          </w:tcPr>
          <w:p>
            <w:r>
              <w:rPr>
                <w:sz w:val="19"/>
              </w:rPr>
              <w:t>Dilarang di lingkungan sekolah dan kegiatan sekolah.</w:t>
            </w:r>
          </w:p>
        </w:tc>
      </w:tr>
    </w:tbl>
    <w:p/>
    <w:p>
      <w:pPr>
        <w:pStyle w:val="Heading2"/>
      </w:pPr>
      <w:r>
        <w:t>B.3 Mekanisme respons terhadap pelanggaran (SOP ringkas, rincian di D06 dan D08)</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04"/>
        <w:gridCol w:w="1417"/>
        <w:gridCol w:w="2494"/>
        <w:gridCol w:w="1191"/>
        <w:gridCol w:w="1474"/>
        <w:gridCol w:w="1757"/>
      </w:tblGrid>
      <w:tr>
        <w:tc>
          <w:tcPr>
            <w:tcW w:type="dxa" w:w="1304"/>
            <w:shd w:val="clear" w:color="auto" w:fill="0F3B22"/>
          </w:tcPr>
          <w:p>
            <w:r>
              <w:rPr>
                <w:b/>
                <w:color w:val="FAF7F0"/>
                <w:sz w:val="17"/>
              </w:rPr>
              <w:t>Tahap</w:t>
            </w:r>
          </w:p>
        </w:tc>
        <w:tc>
          <w:tcPr>
            <w:tcW w:type="dxa" w:w="1417"/>
            <w:shd w:val="clear" w:color="auto" w:fill="0F3B22"/>
          </w:tcPr>
          <w:p>
            <w:r>
              <w:rPr>
                <w:b/>
                <w:color w:val="FAF7F0"/>
                <w:sz w:val="17"/>
              </w:rPr>
              <w:t>Pelaksana</w:t>
            </w:r>
          </w:p>
        </w:tc>
        <w:tc>
          <w:tcPr>
            <w:tcW w:type="dxa" w:w="2494"/>
            <w:shd w:val="clear" w:color="auto" w:fill="0F3B22"/>
          </w:tcPr>
          <w:p>
            <w:r>
              <w:rPr>
                <w:b/>
                <w:color w:val="FAF7F0"/>
                <w:sz w:val="17"/>
              </w:rPr>
              <w:t>Tindakan</w:t>
            </w:r>
          </w:p>
        </w:tc>
        <w:tc>
          <w:tcPr>
            <w:tcW w:type="dxa" w:w="1191"/>
            <w:shd w:val="clear" w:color="auto" w:fill="0F3B22"/>
          </w:tcPr>
          <w:p>
            <w:r>
              <w:rPr>
                <w:b/>
                <w:color w:val="FAF7F0"/>
                <w:sz w:val="17"/>
              </w:rPr>
              <w:t>Waktu usulan</w:t>
            </w:r>
          </w:p>
        </w:tc>
        <w:tc>
          <w:tcPr>
            <w:tcW w:type="dxa" w:w="1474"/>
            <w:shd w:val="clear" w:color="auto" w:fill="0F3B22"/>
          </w:tcPr>
          <w:p>
            <w:r>
              <w:rPr>
                <w:b/>
                <w:color w:val="FAF7F0"/>
                <w:sz w:val="17"/>
              </w:rPr>
              <w:t>Catatan/bukti</w:t>
            </w:r>
          </w:p>
        </w:tc>
        <w:tc>
          <w:tcPr>
            <w:tcW w:type="dxa" w:w="1757"/>
            <w:shd w:val="clear" w:color="auto" w:fill="0F3B22"/>
          </w:tcPr>
          <w:p>
            <w:r>
              <w:rPr>
                <w:b/>
                <w:color w:val="FAF7F0"/>
                <w:sz w:val="17"/>
              </w:rPr>
              <w:t>Kondisi eskalasi</w:t>
            </w:r>
          </w:p>
        </w:tc>
      </w:tr>
      <w:tr>
        <w:tc>
          <w:tcPr>
            <w:tcW w:type="dxa" w:w="1304"/>
          </w:tcPr>
          <w:p>
            <w:r>
              <w:rPr>
                <w:sz w:val="17"/>
              </w:rPr>
              <w:t>1. Menghentikan dan mengamankan</w:t>
            </w:r>
          </w:p>
        </w:tc>
        <w:tc>
          <w:tcPr>
            <w:tcW w:type="dxa" w:w="1417"/>
          </w:tcPr>
          <w:p>
            <w:r>
              <w:rPr>
                <w:sz w:val="17"/>
              </w:rPr>
              <w:t>Guru atau petugas yang melihat</w:t>
            </w:r>
          </w:p>
        </w:tc>
        <w:tc>
          <w:tcPr>
            <w:tcW w:type="dxa" w:w="2494"/>
          </w:tcPr>
          <w:p>
            <w:r>
              <w:rPr>
                <w:sz w:val="17"/>
              </w:rPr>
              <w:t>Menghentikan tindakan; memastikan anak aman; tidak mempermalukan; memanggil bantuan bila perlu.</w:t>
            </w:r>
          </w:p>
        </w:tc>
        <w:tc>
          <w:tcPr>
            <w:tcW w:type="dxa" w:w="1191"/>
          </w:tcPr>
          <w:p>
            <w:r>
              <w:rPr>
                <w:sz w:val="17"/>
              </w:rPr>
              <w:t>Segera</w:t>
            </w:r>
          </w:p>
        </w:tc>
        <w:tc>
          <w:tcPr>
            <w:tcW w:type="dxa" w:w="1474"/>
          </w:tcPr>
          <w:p>
            <w:r>
              <w:rPr>
                <w:sz w:val="17"/>
              </w:rPr>
              <w:t>Catatan singkat kejadian</w:t>
            </w:r>
          </w:p>
        </w:tc>
        <w:tc>
          <w:tcPr>
            <w:tcW w:type="dxa" w:w="1757"/>
          </w:tcPr>
          <w:p>
            <w:r>
              <w:rPr>
                <w:sz w:val="17"/>
              </w:rPr>
              <w:t>Cedera atau bahaya: panggil petugas dan layanan medis.</w:t>
            </w:r>
          </w:p>
        </w:tc>
      </w:tr>
      <w:tr>
        <w:tc>
          <w:tcPr>
            <w:tcW w:type="dxa" w:w="1304"/>
            <w:shd w:val="clear" w:color="auto" w:fill="F4F7F5"/>
          </w:tcPr>
          <w:p>
            <w:r>
              <w:rPr>
                <w:sz w:val="17"/>
              </w:rPr>
              <w:t>2. Mendengar</w:t>
            </w:r>
          </w:p>
        </w:tc>
        <w:tc>
          <w:tcPr>
            <w:tcW w:type="dxa" w:w="1417"/>
            <w:shd w:val="clear" w:color="auto" w:fill="F4F7F5"/>
          </w:tcPr>
          <w:p>
            <w:r>
              <w:rPr>
                <w:sz w:val="17"/>
              </w:rPr>
              <w:t>Guru kelas atau petugas</w:t>
            </w:r>
          </w:p>
        </w:tc>
        <w:tc>
          <w:tcPr>
            <w:tcW w:type="dxa" w:w="2494"/>
            <w:shd w:val="clear" w:color="auto" w:fill="F4F7F5"/>
          </w:tcPr>
          <w:p>
            <w:r>
              <w:rPr>
                <w:sz w:val="17"/>
              </w:rPr>
              <w:t>Mendengar anak terdampak dan anak terlapor terpisah, tanpa menghakimi.</w:t>
            </w:r>
          </w:p>
        </w:tc>
        <w:tc>
          <w:tcPr>
            <w:tcW w:type="dxa" w:w="1191"/>
            <w:shd w:val="clear" w:color="auto" w:fill="F4F7F5"/>
          </w:tcPr>
          <w:p>
            <w:r>
              <w:rPr>
                <w:sz w:val="17"/>
              </w:rPr>
              <w:t>Hari yang sama</w:t>
            </w:r>
          </w:p>
        </w:tc>
        <w:tc>
          <w:tcPr>
            <w:tcW w:type="dxa" w:w="1474"/>
            <w:shd w:val="clear" w:color="auto" w:fill="F4F7F5"/>
          </w:tcPr>
          <w:p>
            <w:r>
              <w:rPr>
                <w:sz w:val="17"/>
              </w:rPr>
              <w:t>Catatan kata-kata anak</w:t>
            </w:r>
          </w:p>
        </w:tc>
        <w:tc>
          <w:tcPr>
            <w:tcW w:type="dxa" w:w="1757"/>
            <w:shd w:val="clear" w:color="auto" w:fill="F4F7F5"/>
          </w:tcPr>
          <w:p>
            <w:r>
              <w:rPr>
                <w:sz w:val="17"/>
              </w:rPr>
              <w:t>Anak sangat tertekan: libatkan pendamping (D09).</w:t>
            </w:r>
          </w:p>
        </w:tc>
      </w:tr>
      <w:tr>
        <w:tc>
          <w:tcPr>
            <w:tcW w:type="dxa" w:w="1304"/>
          </w:tcPr>
          <w:p>
            <w:r>
              <w:rPr>
                <w:sz w:val="17"/>
              </w:rPr>
              <w:t>3. Melapor</w:t>
            </w:r>
          </w:p>
        </w:tc>
        <w:tc>
          <w:tcPr>
            <w:tcW w:type="dxa" w:w="1417"/>
          </w:tcPr>
          <w:p>
            <w:r>
              <w:rPr>
                <w:sz w:val="17"/>
              </w:rPr>
              <w:t>Guru</w:t>
            </w:r>
          </w:p>
        </w:tc>
        <w:tc>
          <w:tcPr>
            <w:tcW w:type="dxa" w:w="2494"/>
          </w:tcPr>
          <w:p>
            <w:r>
              <w:rPr>
                <w:sz w:val="17"/>
              </w:rPr>
              <w:t>Meneruskan kepada penerima laporan menggunakan formulir (D07).</w:t>
            </w:r>
          </w:p>
        </w:tc>
        <w:tc>
          <w:tcPr>
            <w:tcW w:type="dxa" w:w="1191"/>
          </w:tcPr>
          <w:p>
            <w:r>
              <w:rPr>
                <w:sz w:val="17"/>
              </w:rPr>
              <w:t>Hari yang sama</w:t>
            </w:r>
          </w:p>
        </w:tc>
        <w:tc>
          <w:tcPr>
            <w:tcW w:type="dxa" w:w="1474"/>
          </w:tcPr>
          <w:p>
            <w:r>
              <w:rPr>
                <w:sz w:val="17"/>
              </w:rPr>
              <w:t>Formulir laporan</w:t>
            </w:r>
          </w:p>
        </w:tc>
        <w:tc>
          <w:tcPr>
            <w:tcW w:type="dxa" w:w="1757"/>
          </w:tcPr>
          <w:p>
            <w:r>
              <w:rPr>
                <w:sz w:val="17"/>
              </w:rPr>
              <w:t>Tidak ada penerima laporan tersedia: kepala sekolah/pengganti.</w:t>
            </w:r>
          </w:p>
        </w:tc>
      </w:tr>
      <w:tr>
        <w:tc>
          <w:tcPr>
            <w:tcW w:type="dxa" w:w="1304"/>
            <w:shd w:val="clear" w:color="auto" w:fill="F4F7F5"/>
          </w:tcPr>
          <w:p>
            <w:r>
              <w:rPr>
                <w:sz w:val="17"/>
              </w:rPr>
              <w:t>4. Menilai</w:t>
            </w:r>
          </w:p>
        </w:tc>
        <w:tc>
          <w:tcPr>
            <w:tcW w:type="dxa" w:w="1417"/>
            <w:shd w:val="clear" w:color="auto" w:fill="F4F7F5"/>
          </w:tcPr>
          <w:p>
            <w:r>
              <w:rPr>
                <w:sz w:val="17"/>
              </w:rPr>
              <w:t>Penerima laporan dan koordinator</w:t>
            </w:r>
          </w:p>
        </w:tc>
        <w:tc>
          <w:tcPr>
            <w:tcW w:type="dxa" w:w="2494"/>
            <w:shd w:val="clear" w:color="auto" w:fill="F4F7F5"/>
          </w:tcPr>
          <w:p>
            <w:r>
              <w:rPr>
                <w:sz w:val="17"/>
              </w:rPr>
              <w:t>Menilai risiko, dampak, dan pola; menentukan langkah (D06).</w:t>
            </w:r>
          </w:p>
        </w:tc>
        <w:tc>
          <w:tcPr>
            <w:tcW w:type="dxa" w:w="1191"/>
            <w:shd w:val="clear" w:color="auto" w:fill="F4F7F5"/>
          </w:tcPr>
          <w:p>
            <w:r>
              <w:rPr>
                <w:sz w:val="17"/>
              </w:rPr>
              <w:t>Usulan: 1 hari kerja</w:t>
            </w:r>
          </w:p>
        </w:tc>
        <w:tc>
          <w:tcPr>
            <w:tcW w:type="dxa" w:w="1474"/>
            <w:shd w:val="clear" w:color="auto" w:fill="F4F7F5"/>
          </w:tcPr>
          <w:p>
            <w:r>
              <w:rPr>
                <w:sz w:val="17"/>
              </w:rPr>
              <w:t>Catatan penilaian risiko</w:t>
            </w:r>
          </w:p>
        </w:tc>
        <w:tc>
          <w:tcPr>
            <w:tcW w:type="dxa" w:w="1757"/>
            <w:shd w:val="clear" w:color="auto" w:fill="F4F7F5"/>
          </w:tcPr>
          <w:p>
            <w:r>
              <w:rPr>
                <w:sz w:val="17"/>
              </w:rPr>
              <w:t>Risiko tinggi atau dugaan pidana: kepala sekolah, rujuk pihak berwenang.</w:t>
            </w:r>
          </w:p>
        </w:tc>
      </w:tr>
      <w:tr>
        <w:tc>
          <w:tcPr>
            <w:tcW w:type="dxa" w:w="1304"/>
          </w:tcPr>
          <w:p>
            <w:r>
              <w:rPr>
                <w:sz w:val="17"/>
              </w:rPr>
              <w:t>5. Memberi tahu orang tua</w:t>
            </w:r>
          </w:p>
        </w:tc>
        <w:tc>
          <w:tcPr>
            <w:tcW w:type="dxa" w:w="1417"/>
          </w:tcPr>
          <w:p>
            <w:r>
              <w:rPr>
                <w:sz w:val="17"/>
              </w:rPr>
              <w:t>Koordinator atau wali kelas</w:t>
            </w:r>
          </w:p>
        </w:tc>
        <w:tc>
          <w:tcPr>
            <w:tcW w:type="dxa" w:w="2494"/>
          </w:tcPr>
          <w:p>
            <w:r>
              <w:rPr>
                <w:sz w:val="17"/>
              </w:rPr>
              <w:t>Menghubungi orang tua anak terdampak dan terlapor secara terpisah dengan bahasa tenang.</w:t>
            </w:r>
          </w:p>
        </w:tc>
        <w:tc>
          <w:tcPr>
            <w:tcW w:type="dxa" w:w="1191"/>
          </w:tcPr>
          <w:p>
            <w:r>
              <w:rPr>
                <w:sz w:val="17"/>
              </w:rPr>
              <w:t>Usulan: 1-2 hari kerja</w:t>
            </w:r>
          </w:p>
        </w:tc>
        <w:tc>
          <w:tcPr>
            <w:tcW w:type="dxa" w:w="1474"/>
          </w:tcPr>
          <w:p>
            <w:r>
              <w:rPr>
                <w:sz w:val="17"/>
              </w:rPr>
              <w:t>Catatan komunikasi</w:t>
            </w:r>
          </w:p>
        </w:tc>
        <w:tc>
          <w:tcPr>
            <w:tcW w:type="dxa" w:w="1757"/>
          </w:tcPr>
          <w:p>
            <w:r>
              <w:rPr>
                <w:sz w:val="17"/>
              </w:rPr>
              <w:t>Orang tua keberatan atau marah: libatkan koordinator.</w:t>
            </w:r>
          </w:p>
        </w:tc>
      </w:tr>
      <w:tr>
        <w:tc>
          <w:tcPr>
            <w:tcW w:type="dxa" w:w="1304"/>
            <w:shd w:val="clear" w:color="auto" w:fill="F4F7F5"/>
          </w:tcPr>
          <w:p>
            <w:r>
              <w:rPr>
                <w:sz w:val="17"/>
              </w:rPr>
              <w:t>6. Membina atau memulihkan</w:t>
            </w:r>
          </w:p>
        </w:tc>
        <w:tc>
          <w:tcPr>
            <w:tcW w:type="dxa" w:w="1417"/>
            <w:shd w:val="clear" w:color="auto" w:fill="F4F7F5"/>
          </w:tcPr>
          <w:p>
            <w:r>
              <w:rPr>
                <w:sz w:val="17"/>
              </w:rPr>
              <w:t>Wali kelas, pendamping</w:t>
            </w:r>
          </w:p>
        </w:tc>
        <w:tc>
          <w:tcPr>
            <w:tcW w:type="dxa" w:w="2494"/>
            <w:shd w:val="clear" w:color="auto" w:fill="F4F7F5"/>
          </w:tcPr>
          <w:p>
            <w:r>
              <w:rPr>
                <w:sz w:val="17"/>
              </w:rPr>
              <w:t>Menyusun rencana pembinaan (D10) dan pemulihan (D09).</w:t>
            </w:r>
          </w:p>
        </w:tc>
        <w:tc>
          <w:tcPr>
            <w:tcW w:type="dxa" w:w="1191"/>
            <w:shd w:val="clear" w:color="auto" w:fill="F4F7F5"/>
          </w:tcPr>
          <w:p>
            <w:r>
              <w:rPr>
                <w:sz w:val="17"/>
              </w:rPr>
              <w:t>Mingguan</w:t>
            </w:r>
          </w:p>
        </w:tc>
        <w:tc>
          <w:tcPr>
            <w:tcW w:type="dxa" w:w="1474"/>
            <w:shd w:val="clear" w:color="auto" w:fill="F4F7F5"/>
          </w:tcPr>
          <w:p>
            <w:r>
              <w:rPr>
                <w:sz w:val="17"/>
              </w:rPr>
              <w:t>Rencana tindak lanjut</w:t>
            </w:r>
          </w:p>
        </w:tc>
        <w:tc>
          <w:tcPr>
            <w:tcW w:type="dxa" w:w="1757"/>
            <w:shd w:val="clear" w:color="auto" w:fill="F4F7F5"/>
          </w:tcPr>
          <w:p>
            <w:r>
              <w:rPr>
                <w:sz w:val="17"/>
              </w:rPr>
              <w:t>Perilaku berulang: tinjau ulang.</w:t>
            </w:r>
          </w:p>
        </w:tc>
      </w:tr>
      <w:tr>
        <w:tc>
          <w:tcPr>
            <w:tcW w:type="dxa" w:w="1304"/>
          </w:tcPr>
          <w:p>
            <w:r>
              <w:rPr>
                <w:sz w:val="17"/>
              </w:rPr>
              <w:t>7. Memantau</w:t>
            </w:r>
          </w:p>
        </w:tc>
        <w:tc>
          <w:tcPr>
            <w:tcW w:type="dxa" w:w="1417"/>
          </w:tcPr>
          <w:p>
            <w:r>
              <w:rPr>
                <w:sz w:val="17"/>
              </w:rPr>
              <w:t>Wali kelas, koordinator</w:t>
            </w:r>
          </w:p>
        </w:tc>
        <w:tc>
          <w:tcPr>
            <w:tcW w:type="dxa" w:w="2494"/>
          </w:tcPr>
          <w:p>
            <w:r>
              <w:rPr>
                <w:sz w:val="17"/>
              </w:rPr>
              <w:t>Mengecek keadaan anak, memastikan tidak ada pembalasan.</w:t>
            </w:r>
          </w:p>
        </w:tc>
        <w:tc>
          <w:tcPr>
            <w:tcW w:type="dxa" w:w="1191"/>
          </w:tcPr>
          <w:p>
            <w:r>
              <w:rPr>
                <w:sz w:val="17"/>
              </w:rPr>
              <w:t>Usulan: 2-4 minggu</w:t>
            </w:r>
          </w:p>
        </w:tc>
        <w:tc>
          <w:tcPr>
            <w:tcW w:type="dxa" w:w="1474"/>
          </w:tcPr>
          <w:p>
            <w:r>
              <w:rPr>
                <w:sz w:val="17"/>
              </w:rPr>
              <w:t>Catatan pemantauan</w:t>
            </w:r>
          </w:p>
        </w:tc>
        <w:tc>
          <w:tcPr>
            <w:tcW w:type="dxa" w:w="1757"/>
          </w:tcPr>
          <w:p>
            <w:r>
              <w:rPr>
                <w:sz w:val="17"/>
              </w:rPr>
              <w:t>Pembalasan terjadi: tangani sebagai pelanggaran baru.</w:t>
            </w:r>
          </w:p>
        </w:tc>
      </w:tr>
    </w:tbl>
    <w:p/>
    <w:p>
      <w:pPr>
        <w:pStyle w:val="Heading2"/>
      </w:pPr>
      <w:r>
        <w:t>B.4 Hak untuk didengar</w:t>
      </w:r>
    </w:p>
    <w:p>
      <w:pPr>
        <w:pStyle w:val="ListBullet"/>
      </w:pPr>
      <w:r>
        <w:t>Anak terdampak berhak didengar di tempat yang aman, tanpa dihakimi, dan didampingi bila diperlukan.</w:t>
      </w:r>
    </w:p>
    <w:p>
      <w:pPr>
        <w:pStyle w:val="ListBullet"/>
      </w:pPr>
      <w:r>
        <w:t>Anak terlapor berhak didengar dan memberikan penjelasan; tidak dianggap bersalah sebelum telaah selesai.</w:t>
      </w:r>
    </w:p>
    <w:p>
      <w:pPr>
        <w:pStyle w:val="ListBullet"/>
      </w:pPr>
      <w:r>
        <w:t>Saksi berhak didengar dan dilindungi.</w:t>
      </w:r>
    </w:p>
    <w:p>
      <w:pPr>
        <w:pStyle w:val="ListBullet"/>
      </w:pPr>
      <w:r>
        <w:t>Orang tua berhak menerima informasi seperlunya dan kesempatan menyampaikan pandangan.</w:t>
      </w:r>
    </w:p>
    <w:p>
      <w:pPr>
        <w:pStyle w:val="Heading2"/>
      </w:pPr>
      <w:r>
        <w:t>B.5 Konsekuensi proporsional dan mendidik</w:t>
      </w:r>
    </w:p>
    <w:p>
      <w:r>
        <w:rPr>
          <w:i w:val="0"/>
        </w:rPr>
        <w:t>Konsekuensi menyesuaikan usia, dampak, pola, dan kebutuhan anak, serta tidak mengabaikan keselamatan dan hak anak. Tidak ada sanksi otomatis. Rincian pilihan konsekuensi mendidik dikembangkan di D10; D03 hanya menetapkan prinsipnya.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3061"/>
        <w:gridCol w:w="4876"/>
      </w:tblGrid>
      <w:tr>
        <w:tc>
          <w:tcPr>
            <w:tcW w:type="dxa" w:w="1701"/>
            <w:shd w:val="clear" w:color="auto" w:fill="0F3B22"/>
          </w:tcPr>
          <w:p>
            <w:r>
              <w:rPr>
                <w:b/>
                <w:color w:val="FAF7F0"/>
                <w:sz w:val="19"/>
              </w:rPr>
              <w:t>Tingkat (usulan)</w:t>
            </w:r>
          </w:p>
        </w:tc>
        <w:tc>
          <w:tcPr>
            <w:tcW w:type="dxa" w:w="3061"/>
            <w:shd w:val="clear" w:color="auto" w:fill="0F3B22"/>
          </w:tcPr>
          <w:p>
            <w:r>
              <w:rPr>
                <w:b/>
                <w:color w:val="FAF7F0"/>
                <w:sz w:val="19"/>
              </w:rPr>
              <w:t>Contoh situasi</w:t>
            </w:r>
          </w:p>
        </w:tc>
        <w:tc>
          <w:tcPr>
            <w:tcW w:type="dxa" w:w="4876"/>
            <w:shd w:val="clear" w:color="auto" w:fill="0F3B22"/>
          </w:tcPr>
          <w:p>
            <w:r>
              <w:rPr>
                <w:b/>
                <w:color w:val="FAF7F0"/>
                <w:sz w:val="19"/>
              </w:rPr>
              <w:t>Contoh konsekuensi mendidik (bukan hukuman fisik atau mempermalukan)</w:t>
            </w:r>
          </w:p>
        </w:tc>
      </w:tr>
      <w:tr>
        <w:tc>
          <w:tcPr>
            <w:tcW w:type="dxa" w:w="1701"/>
          </w:tcPr>
          <w:p>
            <w:r>
              <w:rPr>
                <w:sz w:val="19"/>
              </w:rPr>
              <w:t>Ringan</w:t>
            </w:r>
          </w:p>
        </w:tc>
        <w:tc>
          <w:tcPr>
            <w:tcW w:type="dxa" w:w="3061"/>
          </w:tcPr>
          <w:p>
            <w:r>
              <w:rPr>
                <w:sz w:val="19"/>
              </w:rPr>
              <w:t>Ejekan atau dorongan pertama kali, tidak ada cedera.</w:t>
            </w:r>
          </w:p>
        </w:tc>
        <w:tc>
          <w:tcPr>
            <w:tcW w:type="dxa" w:w="4876"/>
          </w:tcPr>
          <w:p>
            <w:r>
              <w:rPr>
                <w:sz w:val="19"/>
              </w:rPr>
              <w:t>Teguran pribadi, menjelaskan dampak, meminta maaf bila siap, latihan perilaku pengganti, catatan di buku pembinaan.</w:t>
            </w:r>
          </w:p>
        </w:tc>
      </w:tr>
      <w:tr>
        <w:tc>
          <w:tcPr>
            <w:tcW w:type="dxa" w:w="1701"/>
            <w:shd w:val="clear" w:color="auto" w:fill="F4F7F5"/>
          </w:tcPr>
          <w:p>
            <w:r>
              <w:rPr>
                <w:sz w:val="19"/>
              </w:rPr>
              <w:t>Sedang</w:t>
            </w:r>
          </w:p>
        </w:tc>
        <w:tc>
          <w:tcPr>
            <w:tcW w:type="dxa" w:w="3061"/>
            <w:shd w:val="clear" w:color="auto" w:fill="F4F7F5"/>
          </w:tcPr>
          <w:p>
            <w:r>
              <w:rPr>
                <w:sz w:val="19"/>
              </w:rPr>
              <w:t>Perilaku berulang, pengucilan, atau pesan ejekan.</w:t>
            </w:r>
          </w:p>
        </w:tc>
        <w:tc>
          <w:tcPr>
            <w:tcW w:type="dxa" w:w="4876"/>
            <w:shd w:val="clear" w:color="auto" w:fill="F4F7F5"/>
          </w:tcPr>
          <w:p>
            <w:r>
              <w:rPr>
                <w:sz w:val="19"/>
              </w:rPr>
              <w:t>Rencana pembinaan tertulis, pemanggilan orang tua, tugas reflektif sesuai usia, pemantauan terjadwal, pendampingan.</w:t>
            </w:r>
          </w:p>
        </w:tc>
      </w:tr>
      <w:tr>
        <w:tc>
          <w:tcPr>
            <w:tcW w:type="dxa" w:w="1701"/>
          </w:tcPr>
          <w:p>
            <w:r>
              <w:rPr>
                <w:sz w:val="19"/>
              </w:rPr>
              <w:t>Berat</w:t>
            </w:r>
          </w:p>
        </w:tc>
        <w:tc>
          <w:tcPr>
            <w:tcW w:type="dxa" w:w="3061"/>
          </w:tcPr>
          <w:p>
            <w:r>
              <w:rPr>
                <w:sz w:val="19"/>
              </w:rPr>
              <w:t>Cedera, ancaman serius, pemerasan, pelanggaran berulang meski telah dibina.</w:t>
            </w:r>
          </w:p>
        </w:tc>
        <w:tc>
          <w:tcPr>
            <w:tcW w:type="dxa" w:w="4876"/>
          </w:tcPr>
          <w:p>
            <w:r>
              <w:rPr>
                <w:sz w:val="19"/>
              </w:rPr>
              <w:t>Keputusan Kepala Sekolah berdasarkan telaah; pelibatan orang tua; pendampingan intensif; rujukan profesional; bila ada dugaan tindak pidana, rujuk pihak berwenang. Hak pendidikan anak tetap dijaga.</w:t>
            </w:r>
          </w:p>
        </w:tc>
      </w:tr>
    </w:tbl>
    <w:p/>
    <w:p>
      <w:r>
        <w:rPr>
          <w:i/>
        </w:rPr>
        <w:t>Pembagian tingkat di atas adalah usulan; penetapan akhir dilakukan Kepala Sekolah bersama D10.</w:t>
      </w:r>
    </w:p>
    <w:p>
      <w:pPr>
        <w:pStyle w:val="Heading2"/>
      </w:pPr>
      <w:r>
        <w:t>B.6 Pengajuan keberatan (SOP)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04"/>
        <w:gridCol w:w="1531"/>
        <w:gridCol w:w="2551"/>
        <w:gridCol w:w="1361"/>
        <w:gridCol w:w="1361"/>
        <w:gridCol w:w="1531"/>
      </w:tblGrid>
      <w:tr>
        <w:tc>
          <w:tcPr>
            <w:tcW w:type="dxa" w:w="1304"/>
            <w:shd w:val="clear" w:color="auto" w:fill="0F3B22"/>
          </w:tcPr>
          <w:p>
            <w:r>
              <w:rPr>
                <w:b/>
                <w:color w:val="FAF7F0"/>
                <w:sz w:val="17"/>
              </w:rPr>
              <w:t>Tahap</w:t>
            </w:r>
          </w:p>
        </w:tc>
        <w:tc>
          <w:tcPr>
            <w:tcW w:type="dxa" w:w="1531"/>
            <w:shd w:val="clear" w:color="auto" w:fill="0F3B22"/>
          </w:tcPr>
          <w:p>
            <w:r>
              <w:rPr>
                <w:b/>
                <w:color w:val="FAF7F0"/>
                <w:sz w:val="17"/>
              </w:rPr>
              <w:t>Pelaksana</w:t>
            </w:r>
          </w:p>
        </w:tc>
        <w:tc>
          <w:tcPr>
            <w:tcW w:type="dxa" w:w="2551"/>
            <w:shd w:val="clear" w:color="auto" w:fill="0F3B22"/>
          </w:tcPr>
          <w:p>
            <w:r>
              <w:rPr>
                <w:b/>
                <w:color w:val="FAF7F0"/>
                <w:sz w:val="17"/>
              </w:rPr>
              <w:t>Tindakan</w:t>
            </w:r>
          </w:p>
        </w:tc>
        <w:tc>
          <w:tcPr>
            <w:tcW w:type="dxa" w:w="1361"/>
            <w:shd w:val="clear" w:color="auto" w:fill="0F3B22"/>
          </w:tcPr>
          <w:p>
            <w:r>
              <w:rPr>
                <w:b/>
                <w:color w:val="FAF7F0"/>
                <w:sz w:val="17"/>
              </w:rPr>
              <w:t>Waktu usulan</w:t>
            </w:r>
          </w:p>
        </w:tc>
        <w:tc>
          <w:tcPr>
            <w:tcW w:type="dxa" w:w="1361"/>
            <w:shd w:val="clear" w:color="auto" w:fill="0F3B22"/>
          </w:tcPr>
          <w:p>
            <w:r>
              <w:rPr>
                <w:b/>
                <w:color w:val="FAF7F0"/>
                <w:sz w:val="17"/>
              </w:rPr>
              <w:t>Catatan/bukti</w:t>
            </w:r>
          </w:p>
        </w:tc>
        <w:tc>
          <w:tcPr>
            <w:tcW w:type="dxa" w:w="1531"/>
            <w:shd w:val="clear" w:color="auto" w:fill="0F3B22"/>
          </w:tcPr>
          <w:p>
            <w:r>
              <w:rPr>
                <w:b/>
                <w:color w:val="FAF7F0"/>
                <w:sz w:val="17"/>
              </w:rPr>
              <w:t>Kondisi eskalasi</w:t>
            </w:r>
          </w:p>
        </w:tc>
      </w:tr>
      <w:tr>
        <w:tc>
          <w:tcPr>
            <w:tcW w:type="dxa" w:w="1304"/>
          </w:tcPr>
          <w:p>
            <w:r>
              <w:rPr>
                <w:sz w:val="17"/>
              </w:rPr>
              <w:t>1. Mengajukan</w:t>
            </w:r>
          </w:p>
        </w:tc>
        <w:tc>
          <w:tcPr>
            <w:tcW w:type="dxa" w:w="1531"/>
          </w:tcPr>
          <w:p>
            <w:r>
              <w:rPr>
                <w:sz w:val="17"/>
              </w:rPr>
              <w:t>Anak (didampingi orang tua), orang tua, atau staf</w:t>
            </w:r>
          </w:p>
        </w:tc>
        <w:tc>
          <w:tcPr>
            <w:tcW w:type="dxa" w:w="2551"/>
          </w:tcPr>
          <w:p>
            <w:r>
              <w:rPr>
                <w:sz w:val="17"/>
              </w:rPr>
              <w:t>Menyampaikan keberatan atas keputusan atau cara penanganan secara lisan atau tertulis ke kanal resmi (D04).</w:t>
            </w:r>
          </w:p>
        </w:tc>
        <w:tc>
          <w:tcPr>
            <w:tcW w:type="dxa" w:w="1361"/>
          </w:tcPr>
          <w:p>
            <w:r>
              <w:rPr>
                <w:sz w:val="17"/>
              </w:rPr>
              <w:t>Usulan: 5 hari kerja setelah keputusan diketahui</w:t>
            </w:r>
          </w:p>
        </w:tc>
        <w:tc>
          <w:tcPr>
            <w:tcW w:type="dxa" w:w="1361"/>
          </w:tcPr>
          <w:p>
            <w:r>
              <w:rPr>
                <w:sz w:val="17"/>
              </w:rPr>
              <w:t>Formulir keberatan</w:t>
            </w:r>
          </w:p>
        </w:tc>
        <w:tc>
          <w:tcPr>
            <w:tcW w:type="dxa" w:w="1531"/>
          </w:tcPr>
          <w:p>
            <w:r>
              <w:rPr>
                <w:sz w:val="17"/>
              </w:rPr>
              <w:t>Keberatan menyangkut keselamatan: tindak lanjuti segera.</w:t>
            </w:r>
          </w:p>
        </w:tc>
      </w:tr>
      <w:tr>
        <w:tc>
          <w:tcPr>
            <w:tcW w:type="dxa" w:w="1304"/>
            <w:shd w:val="clear" w:color="auto" w:fill="F4F7F5"/>
          </w:tcPr>
          <w:p>
            <w:r>
              <w:rPr>
                <w:sz w:val="17"/>
              </w:rPr>
              <w:t>2. Mencatat</w:t>
            </w:r>
          </w:p>
        </w:tc>
        <w:tc>
          <w:tcPr>
            <w:tcW w:type="dxa" w:w="1531"/>
            <w:shd w:val="clear" w:color="auto" w:fill="F4F7F5"/>
          </w:tcPr>
          <w:p>
            <w:r>
              <w:rPr>
                <w:sz w:val="17"/>
              </w:rPr>
              <w:t>Penerima laporan</w:t>
            </w:r>
          </w:p>
        </w:tc>
        <w:tc>
          <w:tcPr>
            <w:tcW w:type="dxa" w:w="2551"/>
            <w:shd w:val="clear" w:color="auto" w:fill="F4F7F5"/>
          </w:tcPr>
          <w:p>
            <w:r>
              <w:rPr>
                <w:sz w:val="17"/>
              </w:rPr>
              <w:t>Mencatat keberatan dan memberi tanda terima; tidak menekan pengaju.</w:t>
            </w:r>
          </w:p>
        </w:tc>
        <w:tc>
          <w:tcPr>
            <w:tcW w:type="dxa" w:w="1361"/>
            <w:shd w:val="clear" w:color="auto" w:fill="F4F7F5"/>
          </w:tcPr>
          <w:p>
            <w:r>
              <w:rPr>
                <w:sz w:val="17"/>
              </w:rPr>
              <w:t>Hari yang sama</w:t>
            </w:r>
          </w:p>
        </w:tc>
        <w:tc>
          <w:tcPr>
            <w:tcW w:type="dxa" w:w="1361"/>
            <w:shd w:val="clear" w:color="auto" w:fill="F4F7F5"/>
          </w:tcPr>
          <w:p>
            <w:r>
              <w:rPr>
                <w:sz w:val="17"/>
              </w:rPr>
              <w:t>Tanda terima</w:t>
            </w:r>
          </w:p>
        </w:tc>
        <w:tc>
          <w:tcPr>
            <w:tcW w:type="dxa" w:w="1531"/>
            <w:shd w:val="clear" w:color="auto" w:fill="F4F7F5"/>
          </w:tcPr>
          <w:p>
            <w:r>
              <w:rPr>
                <w:sz w:val="17"/>
              </w:rPr>
              <w:t>Pengaju takut dibalas: lindungi.</w:t>
            </w:r>
          </w:p>
        </w:tc>
      </w:tr>
      <w:tr>
        <w:tc>
          <w:tcPr>
            <w:tcW w:type="dxa" w:w="1304"/>
          </w:tcPr>
          <w:p>
            <w:r>
              <w:rPr>
                <w:sz w:val="17"/>
              </w:rPr>
              <w:t>3. Meninjau</w:t>
            </w:r>
          </w:p>
        </w:tc>
        <w:tc>
          <w:tcPr>
            <w:tcW w:type="dxa" w:w="1531"/>
          </w:tcPr>
          <w:p>
            <w:r>
              <w:rPr>
                <w:sz w:val="17"/>
              </w:rPr>
              <w:t>Pihak yang tidak terlibat sebelumnya, ditunjuk Kepala Sekolah</w:t>
            </w:r>
          </w:p>
        </w:tc>
        <w:tc>
          <w:tcPr>
            <w:tcW w:type="dxa" w:w="2551"/>
          </w:tcPr>
          <w:p>
            <w:r>
              <w:rPr>
                <w:sz w:val="17"/>
              </w:rPr>
              <w:t>Meninjau berkas dan mendengar pihak terkait.</w:t>
            </w:r>
          </w:p>
        </w:tc>
        <w:tc>
          <w:tcPr>
            <w:tcW w:type="dxa" w:w="1361"/>
          </w:tcPr>
          <w:p>
            <w:r>
              <w:rPr>
                <w:sz w:val="17"/>
              </w:rPr>
              <w:t>Usulan: 5 hari kerja</w:t>
            </w:r>
          </w:p>
        </w:tc>
        <w:tc>
          <w:tcPr>
            <w:tcW w:type="dxa" w:w="1361"/>
          </w:tcPr>
          <w:p>
            <w:r>
              <w:rPr>
                <w:sz w:val="17"/>
              </w:rPr>
              <w:t>Catatan peninjauan</w:t>
            </w:r>
          </w:p>
        </w:tc>
        <w:tc>
          <w:tcPr>
            <w:tcW w:type="dxa" w:w="1531"/>
          </w:tcPr>
          <w:p>
            <w:r>
              <w:rPr>
                <w:sz w:val="17"/>
              </w:rPr>
              <w:t>Konflik kepentingan: ganti peninjau.</w:t>
            </w:r>
          </w:p>
        </w:tc>
      </w:tr>
      <w:tr>
        <w:tc>
          <w:tcPr>
            <w:tcW w:type="dxa" w:w="1304"/>
            <w:shd w:val="clear" w:color="auto" w:fill="F4F7F5"/>
          </w:tcPr>
          <w:p>
            <w:r>
              <w:rPr>
                <w:sz w:val="17"/>
              </w:rPr>
              <w:t>4. Memutuskan</w:t>
            </w:r>
          </w:p>
        </w:tc>
        <w:tc>
          <w:tcPr>
            <w:tcW w:type="dxa" w:w="1531"/>
            <w:shd w:val="clear" w:color="auto" w:fill="F4F7F5"/>
          </w:tcPr>
          <w:p>
            <w:r>
              <w:rPr>
                <w:sz w:val="17"/>
              </w:rPr>
              <w:t>Kepala sekolah</w:t>
            </w:r>
          </w:p>
        </w:tc>
        <w:tc>
          <w:tcPr>
            <w:tcW w:type="dxa" w:w="2551"/>
            <w:shd w:val="clear" w:color="auto" w:fill="F4F7F5"/>
          </w:tcPr>
          <w:p>
            <w:r>
              <w:rPr>
                <w:sz w:val="17"/>
              </w:rPr>
              <w:t>Menetapkan: menguatkan, mengubah, atau membatalkan keputusan; menjelaskan alasannya.</w:t>
            </w:r>
          </w:p>
        </w:tc>
        <w:tc>
          <w:tcPr>
            <w:tcW w:type="dxa" w:w="1361"/>
            <w:shd w:val="clear" w:color="auto" w:fill="F4F7F5"/>
          </w:tcPr>
          <w:p>
            <w:r>
              <w:rPr>
                <w:sz w:val="17"/>
              </w:rPr>
              <w:t>Usulan: 3 hari kerja setelah peninjauan</w:t>
            </w:r>
          </w:p>
        </w:tc>
        <w:tc>
          <w:tcPr>
            <w:tcW w:type="dxa" w:w="1361"/>
            <w:shd w:val="clear" w:color="auto" w:fill="F4F7F5"/>
          </w:tcPr>
          <w:p>
            <w:r>
              <w:rPr>
                <w:sz w:val="17"/>
              </w:rPr>
              <w:t>Surat keputusan</w:t>
            </w:r>
          </w:p>
        </w:tc>
        <w:tc>
          <w:tcPr>
            <w:tcW w:type="dxa" w:w="1531"/>
            <w:shd w:val="clear" w:color="auto" w:fill="F4F7F5"/>
          </w:tcPr>
          <w:p>
            <w:r>
              <w:rPr>
                <w:sz w:val="17"/>
              </w:rPr>
              <w:t>Tidak puas: informasikan jalur dinas/Pokja BSAN: [DIISI SEKOLAH].</w:t>
            </w:r>
          </w:p>
        </w:tc>
      </w:tr>
      <w:tr>
        <w:tc>
          <w:tcPr>
            <w:tcW w:type="dxa" w:w="1304"/>
          </w:tcPr>
          <w:p>
            <w:r>
              <w:rPr>
                <w:sz w:val="17"/>
              </w:rPr>
              <w:t>5. Menyampaikan</w:t>
            </w:r>
          </w:p>
        </w:tc>
        <w:tc>
          <w:tcPr>
            <w:tcW w:type="dxa" w:w="1531"/>
          </w:tcPr>
          <w:p>
            <w:r>
              <w:rPr>
                <w:sz w:val="17"/>
              </w:rPr>
              <w:t>Koordinator</w:t>
            </w:r>
          </w:p>
        </w:tc>
        <w:tc>
          <w:tcPr>
            <w:tcW w:type="dxa" w:w="2551"/>
          </w:tcPr>
          <w:p>
            <w:r>
              <w:rPr>
                <w:sz w:val="17"/>
              </w:rPr>
              <w:t>Menyampaikan hasil kepada pengaju dengan bahasa jelas.</w:t>
            </w:r>
          </w:p>
        </w:tc>
        <w:tc>
          <w:tcPr>
            <w:tcW w:type="dxa" w:w="1361"/>
          </w:tcPr>
          <w:p>
            <w:r>
              <w:rPr>
                <w:sz w:val="17"/>
              </w:rPr>
              <w:t>Hari yang sama</w:t>
            </w:r>
          </w:p>
        </w:tc>
        <w:tc>
          <w:tcPr>
            <w:tcW w:type="dxa" w:w="1361"/>
          </w:tcPr>
          <w:p>
            <w:r>
              <w:rPr>
                <w:sz w:val="17"/>
              </w:rPr>
              <w:t>Catatan penyampaian</w:t>
            </w:r>
          </w:p>
        </w:tc>
        <w:tc>
          <w:tcPr>
            <w:tcW w:type="dxa" w:w="1531"/>
          </w:tcPr>
          <w:p>
            <w:r>
              <w:rPr>
                <w:sz w:val="17"/>
              </w:rPr>
              <w:t>-</w:t>
            </w:r>
          </w:p>
        </w:tc>
      </w:tr>
    </w:tbl>
    <w:p/>
    <w:p>
      <w:pPr>
        <w:pStyle w:val="Heading2"/>
      </w:pPr>
      <w:r>
        <w:t>B.7 Daftar perubahan tata tertib (diisi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54"/>
        <w:gridCol w:w="1247"/>
        <w:gridCol w:w="1474"/>
        <w:gridCol w:w="3515"/>
        <w:gridCol w:w="1928"/>
        <w:gridCol w:w="1020"/>
      </w:tblGrid>
      <w:tr>
        <w:tc>
          <w:tcPr>
            <w:tcW w:type="dxa" w:w="454"/>
            <w:shd w:val="clear" w:color="auto" w:fill="0F3B22"/>
          </w:tcPr>
          <w:p>
            <w:r>
              <w:rPr>
                <w:b/>
                <w:color w:val="FAF7F0"/>
                <w:sz w:val="17"/>
              </w:rPr>
              <w:t>No</w:t>
            </w:r>
          </w:p>
        </w:tc>
        <w:tc>
          <w:tcPr>
            <w:tcW w:type="dxa" w:w="1247"/>
            <w:shd w:val="clear" w:color="auto" w:fill="0F3B22"/>
          </w:tcPr>
          <w:p>
            <w:r>
              <w:rPr>
                <w:b/>
                <w:color w:val="FAF7F0"/>
                <w:sz w:val="17"/>
              </w:rPr>
              <w:t>Pasal saat ini</w:t>
            </w:r>
          </w:p>
        </w:tc>
        <w:tc>
          <w:tcPr>
            <w:tcW w:type="dxa" w:w="1474"/>
            <w:shd w:val="clear" w:color="auto" w:fill="0F3B22"/>
          </w:tcPr>
          <w:p>
            <w:r>
              <w:rPr>
                <w:b/>
                <w:color w:val="FAF7F0"/>
                <w:sz w:val="17"/>
              </w:rPr>
              <w:t>Isi saat ini</w:t>
            </w:r>
          </w:p>
        </w:tc>
        <w:tc>
          <w:tcPr>
            <w:tcW w:type="dxa" w:w="3515"/>
            <w:shd w:val="clear" w:color="auto" w:fill="0F3B22"/>
          </w:tcPr>
          <w:p>
            <w:r>
              <w:rPr>
                <w:b/>
                <w:color w:val="FAF7F0"/>
                <w:sz w:val="17"/>
              </w:rPr>
              <w:t>Usulan perubahan/tambahan</w:t>
            </w:r>
          </w:p>
        </w:tc>
        <w:tc>
          <w:tcPr>
            <w:tcW w:type="dxa" w:w="1928"/>
            <w:shd w:val="clear" w:color="auto" w:fill="0F3B22"/>
          </w:tcPr>
          <w:p>
            <w:r>
              <w:rPr>
                <w:b/>
                <w:color w:val="FAF7F0"/>
                <w:sz w:val="17"/>
              </w:rPr>
              <w:t>Alasan</w:t>
            </w:r>
          </w:p>
        </w:tc>
        <w:tc>
          <w:tcPr>
            <w:tcW w:type="dxa" w:w="1020"/>
            <w:shd w:val="clear" w:color="auto" w:fill="0F3B22"/>
          </w:tcPr>
          <w:p>
            <w:r>
              <w:rPr>
                <w:b/>
                <w:color w:val="FAF7F0"/>
                <w:sz w:val="17"/>
              </w:rPr>
              <w:t>Status</w:t>
            </w:r>
          </w:p>
        </w:tc>
      </w:tr>
      <w:tr>
        <w:tc>
          <w:tcPr>
            <w:tcW w:type="dxa" w:w="454"/>
          </w:tcPr>
          <w:p>
            <w:r>
              <w:rPr>
                <w:sz w:val="17"/>
              </w:rPr>
              <w:t>1</w:t>
            </w:r>
          </w:p>
        </w:tc>
        <w:tc>
          <w:tcPr>
            <w:tcW w:type="dxa" w:w="1247"/>
          </w:tcPr>
          <w:p>
            <w:r>
              <w:rPr>
                <w:sz w:val="17"/>
              </w:rPr>
              <w:t>[DIISI SEKOLAH]</w:t>
            </w:r>
          </w:p>
        </w:tc>
        <w:tc>
          <w:tcPr>
            <w:tcW w:type="dxa" w:w="1474"/>
          </w:tcPr>
          <w:p>
            <w:r>
              <w:rPr>
                <w:sz w:val="17"/>
              </w:rPr>
              <w:t>[DIISI SEKOLAH]</w:t>
            </w:r>
          </w:p>
        </w:tc>
        <w:tc>
          <w:tcPr>
            <w:tcW w:type="dxa" w:w="3515"/>
          </w:tcPr>
          <w:p>
            <w:r>
              <w:rPr>
                <w:sz w:val="17"/>
              </w:rPr>
              <w:t>Tambah perilaku yang diharapkan: B.1.</w:t>
            </w:r>
          </w:p>
        </w:tc>
        <w:tc>
          <w:tcPr>
            <w:tcW w:type="dxa" w:w="1928"/>
          </w:tcPr>
          <w:p>
            <w:r>
              <w:rPr>
                <w:sz w:val="17"/>
              </w:rPr>
              <w:t>Menegaskan perilaku positif.</w:t>
            </w:r>
          </w:p>
        </w:tc>
        <w:tc>
          <w:tcPr>
            <w:tcW w:type="dxa" w:w="1020"/>
          </w:tcPr>
          <w:p>
            <w:r>
              <w:rPr>
                <w:sz w:val="17"/>
              </w:rPr>
              <w:t>Usulan</w:t>
            </w:r>
          </w:p>
        </w:tc>
      </w:tr>
      <w:tr>
        <w:tc>
          <w:tcPr>
            <w:tcW w:type="dxa" w:w="454"/>
            <w:shd w:val="clear" w:color="auto" w:fill="F4F7F5"/>
          </w:tcPr>
          <w:p>
            <w:r>
              <w:rPr>
                <w:sz w:val="17"/>
              </w:rPr>
              <w:t>2</w:t>
            </w:r>
          </w:p>
        </w:tc>
        <w:tc>
          <w:tcPr>
            <w:tcW w:type="dxa" w:w="1247"/>
            <w:shd w:val="clear" w:color="auto" w:fill="F4F7F5"/>
          </w:tcPr>
          <w:p>
            <w:r>
              <w:rPr>
                <w:sz w:val="17"/>
              </w:rPr>
              <w:t>[DIISI SEKOLAH]</w:t>
            </w:r>
          </w:p>
        </w:tc>
        <w:tc>
          <w:tcPr>
            <w:tcW w:type="dxa" w:w="1474"/>
            <w:shd w:val="clear" w:color="auto" w:fill="F4F7F5"/>
          </w:tcPr>
          <w:p>
            <w:r>
              <w:rPr>
                <w:sz w:val="17"/>
              </w:rPr>
              <w:t>[DIISI SEKOLAH]</w:t>
            </w:r>
          </w:p>
        </w:tc>
        <w:tc>
          <w:tcPr>
            <w:tcW w:type="dxa" w:w="3515"/>
            <w:shd w:val="clear" w:color="auto" w:fill="F4F7F5"/>
          </w:tcPr>
          <w:p>
            <w:r>
              <w:rPr>
                <w:sz w:val="17"/>
              </w:rPr>
              <w:t>Tambah larangan perundungan fisik, verbal, sosial, barang, digital, diskriminatif: B.2.</w:t>
            </w:r>
          </w:p>
        </w:tc>
        <w:tc>
          <w:tcPr>
            <w:tcW w:type="dxa" w:w="1928"/>
            <w:shd w:val="clear" w:color="auto" w:fill="F4F7F5"/>
          </w:tcPr>
          <w:p>
            <w:r>
              <w:rPr>
                <w:sz w:val="17"/>
              </w:rPr>
              <w:t>Selaras kebijakan A.3.</w:t>
            </w:r>
          </w:p>
        </w:tc>
        <w:tc>
          <w:tcPr>
            <w:tcW w:type="dxa" w:w="1020"/>
            <w:shd w:val="clear" w:color="auto" w:fill="F4F7F5"/>
          </w:tcPr>
          <w:p>
            <w:r>
              <w:rPr>
                <w:sz w:val="17"/>
              </w:rPr>
              <w:t>Usulan</w:t>
            </w:r>
          </w:p>
        </w:tc>
      </w:tr>
      <w:tr>
        <w:tc>
          <w:tcPr>
            <w:tcW w:type="dxa" w:w="454"/>
          </w:tcPr>
          <w:p>
            <w:r>
              <w:rPr>
                <w:sz w:val="17"/>
              </w:rPr>
              <w:t>3</w:t>
            </w:r>
          </w:p>
        </w:tc>
        <w:tc>
          <w:tcPr>
            <w:tcW w:type="dxa" w:w="1247"/>
          </w:tcPr>
          <w:p>
            <w:r>
              <w:rPr>
                <w:sz w:val="17"/>
              </w:rPr>
              <w:t>[DIISI SEKOLAH]</w:t>
            </w:r>
          </w:p>
        </w:tc>
        <w:tc>
          <w:tcPr>
            <w:tcW w:type="dxa" w:w="1474"/>
          </w:tcPr>
          <w:p>
            <w:r>
              <w:rPr>
                <w:sz w:val="17"/>
              </w:rPr>
              <w:t>[DIISI SEKOLAH]</w:t>
            </w:r>
          </w:p>
        </w:tc>
        <w:tc>
          <w:tcPr>
            <w:tcW w:type="dxa" w:w="3515"/>
          </w:tcPr>
          <w:p>
            <w:r>
              <w:rPr>
                <w:sz w:val="17"/>
              </w:rPr>
              <w:t>Tambah mekanisme respons: B.3.</w:t>
            </w:r>
          </w:p>
        </w:tc>
        <w:tc>
          <w:tcPr>
            <w:tcW w:type="dxa" w:w="1928"/>
          </w:tcPr>
          <w:p>
            <w:r>
              <w:rPr>
                <w:sz w:val="17"/>
              </w:rPr>
              <w:t>Kejelasan tindakan.</w:t>
            </w:r>
          </w:p>
        </w:tc>
        <w:tc>
          <w:tcPr>
            <w:tcW w:type="dxa" w:w="1020"/>
          </w:tcPr>
          <w:p>
            <w:r>
              <w:rPr>
                <w:sz w:val="17"/>
              </w:rPr>
              <w:t>Usulan</w:t>
            </w:r>
          </w:p>
        </w:tc>
      </w:tr>
      <w:tr>
        <w:tc>
          <w:tcPr>
            <w:tcW w:type="dxa" w:w="454"/>
            <w:shd w:val="clear" w:color="auto" w:fill="F4F7F5"/>
          </w:tcPr>
          <w:p>
            <w:r>
              <w:rPr>
                <w:sz w:val="17"/>
              </w:rPr>
              <w:t>4</w:t>
            </w:r>
          </w:p>
        </w:tc>
        <w:tc>
          <w:tcPr>
            <w:tcW w:type="dxa" w:w="1247"/>
            <w:shd w:val="clear" w:color="auto" w:fill="F4F7F5"/>
          </w:tcPr>
          <w:p>
            <w:r>
              <w:rPr>
                <w:sz w:val="17"/>
              </w:rPr>
              <w:t>[DIISI SEKOLAH]</w:t>
            </w:r>
          </w:p>
        </w:tc>
        <w:tc>
          <w:tcPr>
            <w:tcW w:type="dxa" w:w="1474"/>
            <w:shd w:val="clear" w:color="auto" w:fill="F4F7F5"/>
          </w:tcPr>
          <w:p>
            <w:r>
              <w:rPr>
                <w:sz w:val="17"/>
              </w:rPr>
              <w:t>[DIISI SEKOLAH]</w:t>
            </w:r>
          </w:p>
        </w:tc>
        <w:tc>
          <w:tcPr>
            <w:tcW w:type="dxa" w:w="3515"/>
            <w:shd w:val="clear" w:color="auto" w:fill="F4F7F5"/>
          </w:tcPr>
          <w:p>
            <w:r>
              <w:rPr>
                <w:sz w:val="17"/>
              </w:rPr>
              <w:t>Tambah hak didengar: B.4.</w:t>
            </w:r>
          </w:p>
        </w:tc>
        <w:tc>
          <w:tcPr>
            <w:tcW w:type="dxa" w:w="1928"/>
            <w:shd w:val="clear" w:color="auto" w:fill="F4F7F5"/>
          </w:tcPr>
          <w:p>
            <w:r>
              <w:rPr>
                <w:sz w:val="17"/>
              </w:rPr>
              <w:t>Perlindungan semua pihak.</w:t>
            </w:r>
          </w:p>
        </w:tc>
        <w:tc>
          <w:tcPr>
            <w:tcW w:type="dxa" w:w="1020"/>
            <w:shd w:val="clear" w:color="auto" w:fill="F4F7F5"/>
          </w:tcPr>
          <w:p>
            <w:r>
              <w:rPr>
                <w:sz w:val="17"/>
              </w:rPr>
              <w:t>Usulan</w:t>
            </w:r>
          </w:p>
        </w:tc>
      </w:tr>
      <w:tr>
        <w:tc>
          <w:tcPr>
            <w:tcW w:type="dxa" w:w="454"/>
          </w:tcPr>
          <w:p>
            <w:r>
              <w:rPr>
                <w:sz w:val="17"/>
              </w:rPr>
              <w:t>5</w:t>
            </w:r>
          </w:p>
        </w:tc>
        <w:tc>
          <w:tcPr>
            <w:tcW w:type="dxa" w:w="1247"/>
          </w:tcPr>
          <w:p>
            <w:r>
              <w:rPr>
                <w:sz w:val="17"/>
              </w:rPr>
              <w:t>[DIISI SEKOLAH]</w:t>
            </w:r>
          </w:p>
        </w:tc>
        <w:tc>
          <w:tcPr>
            <w:tcW w:type="dxa" w:w="1474"/>
          </w:tcPr>
          <w:p>
            <w:r>
              <w:rPr>
                <w:sz w:val="17"/>
              </w:rPr>
              <w:t>[DIISI SEKOLAH]</w:t>
            </w:r>
          </w:p>
        </w:tc>
        <w:tc>
          <w:tcPr>
            <w:tcW w:type="dxa" w:w="3515"/>
          </w:tcPr>
          <w:p>
            <w:r>
              <w:rPr>
                <w:sz w:val="17"/>
              </w:rPr>
              <w:t>Ganti sanksi otomatis dengan konsekuensi proporsional dan mendidik: B.5.</w:t>
            </w:r>
          </w:p>
        </w:tc>
        <w:tc>
          <w:tcPr>
            <w:tcW w:type="dxa" w:w="1928"/>
          </w:tcPr>
          <w:p>
            <w:r>
              <w:rPr>
                <w:sz w:val="17"/>
              </w:rPr>
              <w:t>Sesuai prinsip perlindungan dan D10.</w:t>
            </w:r>
          </w:p>
        </w:tc>
        <w:tc>
          <w:tcPr>
            <w:tcW w:type="dxa" w:w="1020"/>
          </w:tcPr>
          <w:p>
            <w:r>
              <w:rPr>
                <w:sz w:val="17"/>
              </w:rPr>
              <w:t>Usulan</w:t>
            </w:r>
          </w:p>
        </w:tc>
      </w:tr>
      <w:tr>
        <w:tc>
          <w:tcPr>
            <w:tcW w:type="dxa" w:w="454"/>
            <w:shd w:val="clear" w:color="auto" w:fill="F4F7F5"/>
          </w:tcPr>
          <w:p>
            <w:r>
              <w:rPr>
                <w:sz w:val="17"/>
              </w:rPr>
              <w:t>6</w:t>
            </w:r>
          </w:p>
        </w:tc>
        <w:tc>
          <w:tcPr>
            <w:tcW w:type="dxa" w:w="1247"/>
            <w:shd w:val="clear" w:color="auto" w:fill="F4F7F5"/>
          </w:tcPr>
          <w:p>
            <w:r>
              <w:rPr>
                <w:sz w:val="17"/>
              </w:rPr>
              <w:t>[DIISI SEKOLAH]</w:t>
            </w:r>
          </w:p>
        </w:tc>
        <w:tc>
          <w:tcPr>
            <w:tcW w:type="dxa" w:w="1474"/>
            <w:shd w:val="clear" w:color="auto" w:fill="F4F7F5"/>
          </w:tcPr>
          <w:p>
            <w:r>
              <w:rPr>
                <w:sz w:val="17"/>
              </w:rPr>
              <w:t>[DIISI SEKOLAH]</w:t>
            </w:r>
          </w:p>
        </w:tc>
        <w:tc>
          <w:tcPr>
            <w:tcW w:type="dxa" w:w="3515"/>
            <w:shd w:val="clear" w:color="auto" w:fill="F4F7F5"/>
          </w:tcPr>
          <w:p>
            <w:r>
              <w:rPr>
                <w:sz w:val="17"/>
              </w:rPr>
              <w:t>Tambah pengajuan keberatan: B.6.</w:t>
            </w:r>
          </w:p>
        </w:tc>
        <w:tc>
          <w:tcPr>
            <w:tcW w:type="dxa" w:w="1928"/>
            <w:shd w:val="clear" w:color="auto" w:fill="F4F7F5"/>
          </w:tcPr>
          <w:p>
            <w:r>
              <w:rPr>
                <w:sz w:val="17"/>
              </w:rPr>
              <w:t>Keadilan prosedur.</w:t>
            </w:r>
          </w:p>
        </w:tc>
        <w:tc>
          <w:tcPr>
            <w:tcW w:type="dxa" w:w="1020"/>
            <w:shd w:val="clear" w:color="auto" w:fill="F4F7F5"/>
          </w:tcPr>
          <w:p>
            <w:r>
              <w:rPr>
                <w:sz w:val="17"/>
              </w:rPr>
              <w:t>Usulan</w:t>
            </w:r>
          </w:p>
        </w:tc>
      </w:tr>
      <w:tr>
        <w:tc>
          <w:tcPr>
            <w:tcW w:type="dxa" w:w="454"/>
          </w:tcPr>
          <w:p>
            <w:r>
              <w:rPr>
                <w:sz w:val="17"/>
              </w:rPr>
              <w:t>7</w:t>
            </w:r>
          </w:p>
        </w:tc>
        <w:tc>
          <w:tcPr>
            <w:tcW w:type="dxa" w:w="1247"/>
          </w:tcPr>
          <w:p>
            <w:r>
              <w:rPr>
                <w:sz w:val="17"/>
              </w:rPr>
              <w:t>[DIISI SEKOLAH]</w:t>
            </w:r>
          </w:p>
        </w:tc>
        <w:tc>
          <w:tcPr>
            <w:tcW w:type="dxa" w:w="1474"/>
          </w:tcPr>
          <w:p>
            <w:r>
              <w:rPr>
                <w:sz w:val="17"/>
              </w:rPr>
              <w:t>[DIISI SEKOLAH]</w:t>
            </w:r>
          </w:p>
        </w:tc>
        <w:tc>
          <w:tcPr>
            <w:tcW w:type="dxa" w:w="3515"/>
          </w:tcPr>
          <w:p>
            <w:r>
              <w:rPr>
                <w:sz w:val="17"/>
              </w:rPr>
              <w:t>Hapus atau ubah hukuman fisik, mempermalukan, atau sanksi yang menghalangi hak belajar bila ada.</w:t>
            </w:r>
          </w:p>
        </w:tc>
        <w:tc>
          <w:tcPr>
            <w:tcW w:type="dxa" w:w="1928"/>
          </w:tcPr>
          <w:p>
            <w:r>
              <w:rPr>
                <w:sz w:val="17"/>
              </w:rPr>
              <w:t>Bertentangan dengan perlindungan anak.</w:t>
            </w:r>
          </w:p>
        </w:tc>
        <w:tc>
          <w:tcPr>
            <w:tcW w:type="dxa" w:w="1020"/>
          </w:tcPr>
          <w:p>
            <w:r>
              <w:rPr>
                <w:sz w:val="17"/>
              </w:rPr>
              <w:t>Periksa tata tertib lama</w:t>
            </w:r>
          </w:p>
        </w:tc>
      </w:tr>
    </w:tbl>
    <w:p/>
    <w:p>
      <w:pPr>
        <w:pStyle w:val="Heading1"/>
      </w:pPr>
      <w:r>
        <w:t>Komponen C - Versi Ramah Anak</w:t>
      </w:r>
    </w:p>
    <w:p>
      <w:r>
        <w:rPr>
          <w:i/>
        </w:rPr>
        <w:t>Dua halaman ringkas untuk dibacakan atau dibagikan. Wali kelas dapat menyesuaikan bahasa. Materi ini juga menjadi bahan dasar D15 (kelas 1-3) dan D16 (kelas 4-6).</w:t>
      </w:r>
    </w:p>
    <w:p>
      <w:pPr>
        <w:pStyle w:val="Heading2"/>
      </w:pPr>
      <w:r>
        <w:t>C.1 Untuk kelas 1-3: "Sekolahku Aman, Aku Aman"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7710"/>
      </w:tblGrid>
      <w:tr>
        <w:tc>
          <w:tcPr>
            <w:tcW w:type="dxa" w:w="1928"/>
            <w:shd w:val="clear" w:color="auto" w:fill="0F3B22"/>
          </w:tcPr>
          <w:p>
            <w:r>
              <w:rPr>
                <w:b/>
                <w:color w:val="FAF7F0"/>
                <w:sz w:val="20"/>
              </w:rPr>
              <w:t>Isi</w:t>
            </w:r>
          </w:p>
        </w:tc>
        <w:tc>
          <w:tcPr>
            <w:tcW w:type="dxa" w:w="7710"/>
            <w:shd w:val="clear" w:color="auto" w:fill="0F3B22"/>
          </w:tcPr>
          <w:p>
            <w:r>
              <w:rPr>
                <w:b/>
                <w:color w:val="FAF7F0"/>
                <w:sz w:val="20"/>
              </w:rPr>
              <w:t>Teks ramah anak</w:t>
            </w:r>
          </w:p>
        </w:tc>
      </w:tr>
      <w:tr>
        <w:tc>
          <w:tcPr>
            <w:tcW w:type="dxa" w:w="1928"/>
          </w:tcPr>
          <w:p>
            <w:r>
              <w:rPr>
                <w:sz w:val="20"/>
              </w:rPr>
              <w:t>Aku berhak</w:t>
            </w:r>
          </w:p>
        </w:tc>
        <w:tc>
          <w:tcPr>
            <w:tcW w:type="dxa" w:w="7710"/>
          </w:tcPr>
          <w:p>
            <w:r>
              <w:rPr>
                <w:sz w:val="20"/>
              </w:rPr>
              <w:t>Aku berhak merasa aman. Aku berhak didengar. Aku berhak ditolong guru.</w:t>
            </w:r>
          </w:p>
        </w:tc>
      </w:tr>
      <w:tr>
        <w:tc>
          <w:tcPr>
            <w:tcW w:type="dxa" w:w="1928"/>
            <w:shd w:val="clear" w:color="auto" w:fill="F4F7F5"/>
          </w:tcPr>
          <w:p>
            <w:r>
              <w:rPr>
                <w:sz w:val="20"/>
              </w:rPr>
              <w:t>Kita bersama</w:t>
            </w:r>
          </w:p>
        </w:tc>
        <w:tc>
          <w:tcPr>
            <w:tcW w:type="dxa" w:w="7710"/>
            <w:shd w:val="clear" w:color="auto" w:fill="F4F7F5"/>
          </w:tcPr>
          <w:p>
            <w:r>
              <w:rPr>
                <w:sz w:val="20"/>
              </w:rPr>
              <w:t>Kita sayang teman. Kita menyapa dengan baik. Kita mengajak teman bermain.</w:t>
            </w:r>
          </w:p>
        </w:tc>
      </w:tr>
      <w:tr>
        <w:tc>
          <w:tcPr>
            <w:tcW w:type="dxa" w:w="1928"/>
          </w:tcPr>
          <w:p>
            <w:r>
              <w:rPr>
                <w:sz w:val="20"/>
              </w:rPr>
              <w:t>Kita tidak</w:t>
            </w:r>
          </w:p>
        </w:tc>
        <w:tc>
          <w:tcPr>
            <w:tcW w:type="dxa" w:w="7710"/>
          </w:tcPr>
          <w:p>
            <w:r>
              <w:rPr>
                <w:sz w:val="20"/>
              </w:rPr>
              <w:t>Kita tidak memukul. Kita tidak mengejek atau memberi nama jelek. Kita tidak menjauhi teman untuk menyakiti. Kita tidak mengambil atau merusak barang teman.</w:t>
            </w:r>
          </w:p>
        </w:tc>
      </w:tr>
      <w:tr>
        <w:tc>
          <w:tcPr>
            <w:tcW w:type="dxa" w:w="1928"/>
            <w:shd w:val="clear" w:color="auto" w:fill="F4F7F5"/>
          </w:tcPr>
          <w:p>
            <w:r>
              <w:rPr>
                <w:sz w:val="20"/>
              </w:rPr>
              <w:t>Contoh sehari-hari</w:t>
            </w:r>
          </w:p>
        </w:tc>
        <w:tc>
          <w:tcPr>
            <w:tcW w:type="dxa" w:w="7710"/>
            <w:shd w:val="clear" w:color="auto" w:fill="F4F7F5"/>
          </w:tcPr>
          <w:p>
            <w:r>
              <w:rPr>
                <w:sz w:val="20"/>
              </w:rPr>
              <w:t>Teman memanggilmu "gendut" lalu kamu sedih: itu menyakitkan. Teman berkata, "Kamu tidak boleh main dengan kami" terus-menerus: itu menyakitkan juga.</w:t>
            </w:r>
          </w:p>
        </w:tc>
      </w:tr>
      <w:tr>
        <w:tc>
          <w:tcPr>
            <w:tcW w:type="dxa" w:w="1928"/>
          </w:tcPr>
          <w:p>
            <w:r>
              <w:rPr>
                <w:sz w:val="20"/>
              </w:rPr>
              <w:t>Kalau aku atau temanku disakiti</w:t>
            </w:r>
          </w:p>
        </w:tc>
        <w:tc>
          <w:tcPr>
            <w:tcW w:type="dxa" w:w="7710"/>
          </w:tcPr>
          <w:p>
            <w:r>
              <w:rPr>
                <w:sz w:val="20"/>
              </w:rPr>
              <w:t>1) Katakan "Berhenti, aku tidak suka." 2) Pergi ke tempat aman. 3) Beri tahu ibu/bapak guru. 4) Kalau guru belum menolong, cerita lagi kepada guru lain atau orang tua.</w:t>
            </w:r>
          </w:p>
        </w:tc>
      </w:tr>
      <w:tr>
        <w:tc>
          <w:tcPr>
            <w:tcW w:type="dxa" w:w="1928"/>
            <w:shd w:val="clear" w:color="auto" w:fill="F4F7F5"/>
          </w:tcPr>
          <w:p>
            <w:r>
              <w:rPr>
                <w:sz w:val="20"/>
              </w:rPr>
              <w:t>Kalau aku melihat</w:t>
            </w:r>
          </w:p>
        </w:tc>
        <w:tc>
          <w:tcPr>
            <w:tcW w:type="dxa" w:w="7710"/>
            <w:shd w:val="clear" w:color="auto" w:fill="F4F7F5"/>
          </w:tcPr>
          <w:p>
            <w:r>
              <w:rPr>
                <w:sz w:val="20"/>
              </w:rPr>
              <w:t>Aku boleh menolong temanku. Aku boleh memberi tahu guru. Memberi tahu guru bukan tukang mengadu; itu menolong.</w:t>
            </w:r>
          </w:p>
        </w:tc>
      </w:tr>
      <w:tr>
        <w:tc>
          <w:tcPr>
            <w:tcW w:type="dxa" w:w="1928"/>
          </w:tcPr>
          <w:p>
            <w:r>
              <w:rPr>
                <w:sz w:val="20"/>
              </w:rPr>
              <w:t>Janji guru</w:t>
            </w:r>
          </w:p>
        </w:tc>
        <w:tc>
          <w:tcPr>
            <w:tcW w:type="dxa" w:w="7710"/>
          </w:tcPr>
          <w:p>
            <w:r>
              <w:rPr>
                <w:sz w:val="20"/>
              </w:rPr>
              <w:t>Guru mendengarkan. Guru tidak memarahi orang yang melapor. Guru menolong supaya semua aman. Guru tidak janji rahasia selamanya, tetapi akan memberi tahu orang yang bisa menolong.</w:t>
            </w:r>
          </w:p>
        </w:tc>
      </w:tr>
      <w:tr>
        <w:tc>
          <w:tcPr>
            <w:tcW w:type="dxa" w:w="1928"/>
            <w:shd w:val="clear" w:color="auto" w:fill="F4F7F5"/>
          </w:tcPr>
          <w:p>
            <w:r>
              <w:rPr>
                <w:sz w:val="20"/>
              </w:rPr>
              <w:t>Kalau aku salah</w:t>
            </w:r>
          </w:p>
        </w:tc>
        <w:tc>
          <w:tcPr>
            <w:tcW w:type="dxa" w:w="7710"/>
            <w:shd w:val="clear" w:color="auto" w:fill="F4F7F5"/>
          </w:tcPr>
          <w:p>
            <w:r>
              <w:rPr>
                <w:sz w:val="20"/>
              </w:rPr>
              <w:t>Aku boleh belajar memperbaiki. Guru akan membantu aku, tidak mempermalukan aku.</w:t>
            </w:r>
          </w:p>
        </w:tc>
      </w:tr>
    </w:tbl>
    <w:p/>
    <w:p>
      <w:pPr>
        <w:pStyle w:val="Heading2"/>
      </w:pPr>
      <w:r>
        <w:t>C.2 Untuk kelas 4-6: "Sekolah Aman Dimulai dari Kita"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7710"/>
      </w:tblGrid>
      <w:tr>
        <w:tc>
          <w:tcPr>
            <w:tcW w:type="dxa" w:w="1928"/>
            <w:shd w:val="clear" w:color="auto" w:fill="0F3B22"/>
          </w:tcPr>
          <w:p>
            <w:r>
              <w:rPr>
                <w:b/>
                <w:color w:val="FAF7F0"/>
                <w:sz w:val="20"/>
              </w:rPr>
              <w:t>Isi</w:t>
            </w:r>
          </w:p>
        </w:tc>
        <w:tc>
          <w:tcPr>
            <w:tcW w:type="dxa" w:w="7710"/>
            <w:shd w:val="clear" w:color="auto" w:fill="0F3B22"/>
          </w:tcPr>
          <w:p>
            <w:r>
              <w:rPr>
                <w:b/>
                <w:color w:val="FAF7F0"/>
                <w:sz w:val="20"/>
              </w:rPr>
              <w:t>Teks ramah anak</w:t>
            </w:r>
          </w:p>
        </w:tc>
      </w:tr>
      <w:tr>
        <w:tc>
          <w:tcPr>
            <w:tcW w:type="dxa" w:w="1928"/>
          </w:tcPr>
          <w:p>
            <w:r>
              <w:rPr>
                <w:sz w:val="20"/>
              </w:rPr>
              <w:t>Mengapa penting</w:t>
            </w:r>
          </w:p>
        </w:tc>
        <w:tc>
          <w:tcPr>
            <w:tcW w:type="dxa" w:w="7710"/>
          </w:tcPr>
          <w:p>
            <w:r>
              <w:rPr>
                <w:sz w:val="20"/>
              </w:rPr>
              <w:t>Setiap orang berhak belajar tanpa takut. Perundungan membuat orang sakit hati, malas sekolah, bahkan sakit. Kita menjaga satu sama lain, sesuai nilai adab dan kasih sayang yang diajarkan sekolah.</w:t>
            </w:r>
          </w:p>
        </w:tc>
      </w:tr>
      <w:tr>
        <w:tc>
          <w:tcPr>
            <w:tcW w:type="dxa" w:w="1928"/>
            <w:shd w:val="clear" w:color="auto" w:fill="F4F7F5"/>
          </w:tcPr>
          <w:p>
            <w:r>
              <w:rPr>
                <w:sz w:val="20"/>
              </w:rPr>
              <w:t>Bentuk-bentuknya</w:t>
            </w:r>
          </w:p>
        </w:tc>
        <w:tc>
          <w:tcPr>
            <w:tcW w:type="dxa" w:w="7710"/>
            <w:shd w:val="clear" w:color="auto" w:fill="F4F7F5"/>
          </w:tcPr>
          <w:p>
            <w:r>
              <w:rPr>
                <w:sz w:val="20"/>
              </w:rPr>
              <w:t>Fisik (memukul, mendorong), kata-kata (ejekan, ancaman), sosial (mengucilkan, menyebar gosip), barang (merusak, mengambil), digital (pesan ejekan, menyebar foto atau tangkapan layar), dan diskriminasi (mengejek suku, agama, tubuh, kemampuan).</w:t>
            </w:r>
          </w:p>
        </w:tc>
      </w:tr>
      <w:tr>
        <w:tc>
          <w:tcPr>
            <w:tcW w:type="dxa" w:w="1928"/>
          </w:tcPr>
          <w:p>
            <w:r>
              <w:rPr>
                <w:sz w:val="20"/>
              </w:rPr>
              <w:t>Candaan atau menyakiti?</w:t>
            </w:r>
          </w:p>
        </w:tc>
        <w:tc>
          <w:tcPr>
            <w:tcW w:type="dxa" w:w="7710"/>
          </w:tcPr>
          <w:p>
            <w:r>
              <w:rPr>
                <w:sz w:val="20"/>
              </w:rPr>
              <w:t>Tanyakan: Apakah semua tertawa, termasuk yang diejek? Apakah ada yang takut atau malu? Apakah diulang-ulang? Bila ada yang sakit hati, hentikan.</w:t>
            </w:r>
          </w:p>
        </w:tc>
      </w:tr>
      <w:tr>
        <w:tc>
          <w:tcPr>
            <w:tcW w:type="dxa" w:w="1928"/>
            <w:shd w:val="clear" w:color="auto" w:fill="F4F7F5"/>
          </w:tcPr>
          <w:p>
            <w:r>
              <w:rPr>
                <w:sz w:val="20"/>
              </w:rPr>
              <w:t>Kalau aku mengalami</w:t>
            </w:r>
          </w:p>
        </w:tc>
        <w:tc>
          <w:tcPr>
            <w:tcW w:type="dxa" w:w="7710"/>
            <w:shd w:val="clear" w:color="auto" w:fill="F4F7F5"/>
          </w:tcPr>
          <w:p>
            <w:r>
              <w:rPr>
                <w:sz w:val="20"/>
              </w:rPr>
              <w:t>Katakan tegas kalau aman; pergi; simpan bukti pesan (jangan balas, jangan hapus); cerita kepada guru atau orang tua; pakai kanal laporan sekolah (informasi kanal: [DIISI SEKOLAH]).</w:t>
            </w:r>
          </w:p>
        </w:tc>
      </w:tr>
      <w:tr>
        <w:tc>
          <w:tcPr>
            <w:tcW w:type="dxa" w:w="1928"/>
          </w:tcPr>
          <w:p>
            <w:r>
              <w:rPr>
                <w:sz w:val="20"/>
              </w:rPr>
              <w:t>Kalau aku melihat</w:t>
            </w:r>
          </w:p>
        </w:tc>
        <w:tc>
          <w:tcPr>
            <w:tcW w:type="dxa" w:w="7710"/>
          </w:tcPr>
          <w:p>
            <w:r>
              <w:rPr>
                <w:sz w:val="20"/>
              </w:rPr>
              <w:t>Jangan ikut menertawakan, jangan menyebarkan. Dekati temanmu, ajak pergi. Lapor kepada guru bila perlu, tanpa menunggu.</w:t>
            </w:r>
          </w:p>
        </w:tc>
      </w:tr>
      <w:tr>
        <w:tc>
          <w:tcPr>
            <w:tcW w:type="dxa" w:w="1928"/>
            <w:shd w:val="clear" w:color="auto" w:fill="F4F7F5"/>
          </w:tcPr>
          <w:p>
            <w:r>
              <w:rPr>
                <w:sz w:val="20"/>
              </w:rPr>
              <w:t>Hakmu dan janji sekolah</w:t>
            </w:r>
          </w:p>
        </w:tc>
        <w:tc>
          <w:tcPr>
            <w:tcW w:type="dxa" w:w="7710"/>
            <w:shd w:val="clear" w:color="auto" w:fill="F4F7F5"/>
          </w:tcPr>
          <w:p>
            <w:r>
              <w:rPr>
                <w:sz w:val="20"/>
              </w:rPr>
              <w:t>Kamu didengar. Laporanmu dicatat. Kamu dilindungi dari pembalasan. Kamu tidak dipaksa berdamai. Sekolah tidak menuduh sembarang, memeriksa dengan adil. Informasi dibagikan seperlunya untuk menolongmu.</w:t>
            </w:r>
          </w:p>
        </w:tc>
      </w:tr>
      <w:tr>
        <w:tc>
          <w:tcPr>
            <w:tcW w:type="dxa" w:w="1928"/>
          </w:tcPr>
          <w:p>
            <w:r>
              <w:rPr>
                <w:sz w:val="20"/>
              </w:rPr>
              <w:t>Kalau dilaporkan melakukan</w:t>
            </w:r>
          </w:p>
        </w:tc>
        <w:tc>
          <w:tcPr>
            <w:tcW w:type="dxa" w:w="7710"/>
          </w:tcPr>
          <w:p>
            <w:r>
              <w:rPr>
                <w:sz w:val="20"/>
              </w:rPr>
              <w:t>Kamu boleh menjelaskan. Kamu dibimbing untuk memperbaiki. Konsekuensinya mendidik, bukan mempermalukan. Kamu tetap bersekolah.</w:t>
            </w:r>
          </w:p>
        </w:tc>
      </w:tr>
      <w:tr>
        <w:tc>
          <w:tcPr>
            <w:tcW w:type="dxa" w:w="1928"/>
            <w:shd w:val="clear" w:color="auto" w:fill="F4F7F5"/>
          </w:tcPr>
          <w:p>
            <w:r>
              <w:rPr>
                <w:sz w:val="20"/>
              </w:rPr>
              <w:t>Bantuan lain</w:t>
            </w:r>
          </w:p>
        </w:tc>
        <w:tc>
          <w:tcPr>
            <w:tcW w:type="dxa" w:w="7710"/>
            <w:shd w:val="clear" w:color="auto" w:fill="F4F7F5"/>
          </w:tcPr>
          <w:p>
            <w:r>
              <w:rPr>
                <w:sz w:val="20"/>
              </w:rPr>
              <w:t>Orang dewasa dapat menghubungi SAPA 129 (telepon 129; WhatsApp 08111-129-129) untuk layanan pengaduan kekerasan terhadap anak.</w:t>
            </w:r>
          </w:p>
        </w:tc>
      </w:tr>
    </w:tbl>
    <w:p/>
    <w:p>
      <w:pPr>
        <w:pStyle w:val="Heading2"/>
      </w:pPr>
      <w:r>
        <w:t>C.3 Catatan untuk guru: cara menjelaskan</w:t>
      </w:r>
    </w:p>
    <w:p>
      <w:pPr>
        <w:pStyle w:val="ListBullet"/>
      </w:pPr>
      <w:r>
        <w:t>Gunakan contoh dari kelas sendiri tanpa menyebut nama anak nyata.</w:t>
      </w:r>
    </w:p>
    <w:p>
      <w:pPr>
        <w:pStyle w:val="ListBullet"/>
      </w:pPr>
      <w:r>
        <w:t>Mintalah anak memberi contoh kata-kata sehari-hari; tanyakan apakah mudah dipahami.</w:t>
      </w:r>
    </w:p>
    <w:p>
      <w:pPr>
        <w:pStyle w:val="ListBullet"/>
      </w:pPr>
      <w:r>
        <w:t>Setelah membacakan, ajak anak menyebut satu orang dewasa yang bisa dipercaya di sekolah.</w:t>
      </w:r>
    </w:p>
    <w:p>
      <w:pPr>
        <w:pStyle w:val="ListBullet"/>
      </w:pPr>
      <w:r>
        <w:t>Gunakan gambar atau bahasa sederhana untuk kelas rendah.</w:t>
      </w:r>
    </w:p>
    <w:p>
      <w:pPr>
        <w:pStyle w:val="Heading1"/>
      </w:pPr>
      <w:r>
        <w:t>Daftar periksa dan rubrik telaah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10"/>
        <w:gridCol w:w="5783"/>
        <w:gridCol w:w="680"/>
        <w:gridCol w:w="850"/>
        <w:gridCol w:w="1814"/>
      </w:tblGrid>
      <w:tr>
        <w:tc>
          <w:tcPr>
            <w:tcW w:type="dxa" w:w="510"/>
            <w:shd w:val="clear" w:color="auto" w:fill="0F3B22"/>
          </w:tcPr>
          <w:p>
            <w:r>
              <w:rPr>
                <w:b/>
                <w:color w:val="FAF7F0"/>
                <w:sz w:val="19"/>
              </w:rPr>
              <w:t>No</w:t>
            </w:r>
          </w:p>
        </w:tc>
        <w:tc>
          <w:tcPr>
            <w:tcW w:type="dxa" w:w="5783"/>
            <w:shd w:val="clear" w:color="auto" w:fill="0F3B22"/>
          </w:tcPr>
          <w:p>
            <w:r>
              <w:rPr>
                <w:b/>
                <w:color w:val="FAF7F0"/>
                <w:sz w:val="19"/>
              </w:rPr>
              <w:t>Butir</w:t>
            </w:r>
          </w:p>
        </w:tc>
        <w:tc>
          <w:tcPr>
            <w:tcW w:type="dxa" w:w="680"/>
            <w:shd w:val="clear" w:color="auto" w:fill="0F3B22"/>
          </w:tcPr>
          <w:p>
            <w:r>
              <w:rPr>
                <w:b/>
                <w:color w:val="FAF7F0"/>
                <w:sz w:val="19"/>
              </w:rPr>
              <w:t>Ya</w:t>
            </w:r>
          </w:p>
        </w:tc>
        <w:tc>
          <w:tcPr>
            <w:tcW w:type="dxa" w:w="850"/>
            <w:shd w:val="clear" w:color="auto" w:fill="0F3B22"/>
          </w:tcPr>
          <w:p>
            <w:r>
              <w:rPr>
                <w:b/>
                <w:color w:val="FAF7F0"/>
                <w:sz w:val="19"/>
              </w:rPr>
              <w:t>Belum</w:t>
            </w:r>
          </w:p>
        </w:tc>
        <w:tc>
          <w:tcPr>
            <w:tcW w:type="dxa" w:w="1814"/>
            <w:shd w:val="clear" w:color="auto" w:fill="0F3B22"/>
          </w:tcPr>
          <w:p>
            <w:r>
              <w:rPr>
                <w:b/>
                <w:color w:val="FAF7F0"/>
                <w:sz w:val="19"/>
              </w:rPr>
              <w:t>Catatan</w:t>
            </w:r>
          </w:p>
        </w:tc>
      </w:tr>
      <w:tr>
        <w:tc>
          <w:tcPr>
            <w:tcW w:type="dxa" w:w="510"/>
          </w:tcPr>
          <w:p>
            <w:r>
              <w:rPr>
                <w:sz w:val="19"/>
              </w:rPr>
              <w:t>1</w:t>
            </w:r>
          </w:p>
        </w:tc>
        <w:tc>
          <w:tcPr>
            <w:tcW w:type="dxa" w:w="5783"/>
          </w:tcPr>
          <w:p>
            <w:r>
              <w:rPr>
                <w:sz w:val="19"/>
              </w:rPr>
              <w:t>Contoh perilaku jelas dan tidak menyalahkan korban.</w:t>
            </w:r>
          </w:p>
        </w:tc>
        <w:tc>
          <w:tcPr>
            <w:tcW w:type="dxa" w:w="680"/>
          </w:tcPr>
          <w:p>
            <w:r>
              <w:rPr>
                <w:sz w:val="19"/>
              </w:rPr>
            </w:r>
          </w:p>
        </w:tc>
        <w:tc>
          <w:tcPr>
            <w:tcW w:type="dxa" w:w="850"/>
          </w:tcPr>
          <w:p>
            <w:r>
              <w:rPr>
                <w:sz w:val="19"/>
              </w:rPr>
            </w:r>
          </w:p>
        </w:tc>
        <w:tc>
          <w:tcPr>
            <w:tcW w:type="dxa" w:w="1814"/>
          </w:tcPr>
          <w:p>
            <w:r>
              <w:rPr>
                <w:sz w:val="19"/>
              </w:rPr>
            </w:r>
          </w:p>
        </w:tc>
      </w:tr>
      <w:tr>
        <w:tc>
          <w:tcPr>
            <w:tcW w:type="dxa" w:w="510"/>
            <w:shd w:val="clear" w:color="auto" w:fill="F4F7F5"/>
          </w:tcPr>
          <w:p>
            <w:r>
              <w:rPr>
                <w:sz w:val="19"/>
              </w:rPr>
              <w:t>2</w:t>
            </w:r>
          </w:p>
        </w:tc>
        <w:tc>
          <w:tcPr>
            <w:tcW w:type="dxa" w:w="5783"/>
            <w:shd w:val="clear" w:color="auto" w:fill="F4F7F5"/>
          </w:tcPr>
          <w:p>
            <w:r>
              <w:rPr>
                <w:sz w:val="19"/>
              </w:rPr>
              <w:t>Tidak ada sanksi otomatis yang mengabaikan keselamatan atau hak anak.</w:t>
            </w:r>
          </w:p>
        </w:tc>
        <w:tc>
          <w:tcPr>
            <w:tcW w:type="dxa" w:w="680"/>
            <w:shd w:val="clear" w:color="auto" w:fill="F4F7F5"/>
          </w:tcPr>
          <w:p>
            <w:r>
              <w:rPr>
                <w:sz w:val="19"/>
              </w:rPr>
            </w:r>
          </w:p>
        </w:tc>
        <w:tc>
          <w:tcPr>
            <w:tcW w:type="dxa" w:w="850"/>
            <w:shd w:val="clear" w:color="auto" w:fill="F4F7F5"/>
          </w:tcPr>
          <w:p>
            <w:r>
              <w:rPr>
                <w:sz w:val="19"/>
              </w:rPr>
            </w:r>
          </w:p>
        </w:tc>
        <w:tc>
          <w:tcPr>
            <w:tcW w:type="dxa" w:w="1814"/>
            <w:shd w:val="clear" w:color="auto" w:fill="F4F7F5"/>
          </w:tcPr>
          <w:p>
            <w:r>
              <w:rPr>
                <w:sz w:val="19"/>
              </w:rPr>
            </w:r>
          </w:p>
        </w:tc>
      </w:tr>
      <w:tr>
        <w:tc>
          <w:tcPr>
            <w:tcW w:type="dxa" w:w="510"/>
          </w:tcPr>
          <w:p>
            <w:r>
              <w:rPr>
                <w:sz w:val="19"/>
              </w:rPr>
              <w:t>3</w:t>
            </w:r>
          </w:p>
        </w:tc>
        <w:tc>
          <w:tcPr>
            <w:tcW w:type="dxa" w:w="5783"/>
          </w:tcPr>
          <w:p>
            <w:r>
              <w:rPr>
                <w:sz w:val="19"/>
              </w:rPr>
              <w:t>Kebijakan, kode etik, dan SOP memakai istilah serta rujukan yang sama (D02, D04, D06, D08).</w:t>
            </w:r>
          </w:p>
        </w:tc>
        <w:tc>
          <w:tcPr>
            <w:tcW w:type="dxa" w:w="680"/>
          </w:tcPr>
          <w:p>
            <w:r>
              <w:rPr>
                <w:sz w:val="19"/>
              </w:rPr>
            </w:r>
          </w:p>
        </w:tc>
        <w:tc>
          <w:tcPr>
            <w:tcW w:type="dxa" w:w="850"/>
          </w:tcPr>
          <w:p>
            <w:r>
              <w:rPr>
                <w:sz w:val="19"/>
              </w:rPr>
            </w:r>
          </w:p>
        </w:tc>
        <w:tc>
          <w:tcPr>
            <w:tcW w:type="dxa" w:w="1814"/>
          </w:tcPr>
          <w:p>
            <w:r>
              <w:rPr>
                <w:sz w:val="19"/>
              </w:rPr>
            </w:r>
          </w:p>
        </w:tc>
      </w:tr>
      <w:tr>
        <w:tc>
          <w:tcPr>
            <w:tcW w:type="dxa" w:w="510"/>
            <w:shd w:val="clear" w:color="auto" w:fill="F4F7F5"/>
          </w:tcPr>
          <w:p>
            <w:r>
              <w:rPr>
                <w:sz w:val="19"/>
              </w:rPr>
              <w:t>4</w:t>
            </w:r>
          </w:p>
        </w:tc>
        <w:tc>
          <w:tcPr>
            <w:tcW w:type="dxa" w:w="5783"/>
            <w:shd w:val="clear" w:color="auto" w:fill="F4F7F5"/>
          </w:tcPr>
          <w:p>
            <w:r>
              <w:rPr>
                <w:sz w:val="19"/>
              </w:rPr>
              <w:t>Perlindungan dimulai sejak kejadian pertama.</w:t>
            </w:r>
          </w:p>
        </w:tc>
        <w:tc>
          <w:tcPr>
            <w:tcW w:type="dxa" w:w="680"/>
            <w:shd w:val="clear" w:color="auto" w:fill="F4F7F5"/>
          </w:tcPr>
          <w:p>
            <w:r>
              <w:rPr>
                <w:sz w:val="19"/>
              </w:rPr>
            </w:r>
          </w:p>
        </w:tc>
        <w:tc>
          <w:tcPr>
            <w:tcW w:type="dxa" w:w="850"/>
            <w:shd w:val="clear" w:color="auto" w:fill="F4F7F5"/>
          </w:tcPr>
          <w:p>
            <w:r>
              <w:rPr>
                <w:sz w:val="19"/>
              </w:rPr>
            </w:r>
          </w:p>
        </w:tc>
        <w:tc>
          <w:tcPr>
            <w:tcW w:type="dxa" w:w="1814"/>
            <w:shd w:val="clear" w:color="auto" w:fill="F4F7F5"/>
          </w:tcPr>
          <w:p>
            <w:r>
              <w:rPr>
                <w:sz w:val="19"/>
              </w:rPr>
            </w:r>
          </w:p>
        </w:tc>
      </w:tr>
      <w:tr>
        <w:tc>
          <w:tcPr>
            <w:tcW w:type="dxa" w:w="510"/>
          </w:tcPr>
          <w:p>
            <w:r>
              <w:rPr>
                <w:sz w:val="19"/>
              </w:rPr>
              <w:t>5</w:t>
            </w:r>
          </w:p>
        </w:tc>
        <w:tc>
          <w:tcPr>
            <w:tcW w:type="dxa" w:w="5783"/>
          </w:tcPr>
          <w:p>
            <w:r>
              <w:rPr>
                <w:sz w:val="19"/>
              </w:rPr>
              <w:t>Perlindungan pelapor dan saksi, larangan pembalasan, kerahasiaan terbatas, dan pemeriksaan adil termuat.</w:t>
            </w:r>
          </w:p>
        </w:tc>
        <w:tc>
          <w:tcPr>
            <w:tcW w:type="dxa" w:w="680"/>
          </w:tcPr>
          <w:p>
            <w:r>
              <w:rPr>
                <w:sz w:val="19"/>
              </w:rPr>
            </w:r>
          </w:p>
        </w:tc>
        <w:tc>
          <w:tcPr>
            <w:tcW w:type="dxa" w:w="850"/>
          </w:tcPr>
          <w:p>
            <w:r>
              <w:rPr>
                <w:sz w:val="19"/>
              </w:rPr>
            </w:r>
          </w:p>
        </w:tc>
        <w:tc>
          <w:tcPr>
            <w:tcW w:type="dxa" w:w="1814"/>
          </w:tcPr>
          <w:p>
            <w:r>
              <w:rPr>
                <w:sz w:val="19"/>
              </w:rPr>
            </w:r>
          </w:p>
        </w:tc>
      </w:tr>
      <w:tr>
        <w:tc>
          <w:tcPr>
            <w:tcW w:type="dxa" w:w="510"/>
            <w:shd w:val="clear" w:color="auto" w:fill="F4F7F5"/>
          </w:tcPr>
          <w:p>
            <w:r>
              <w:rPr>
                <w:sz w:val="19"/>
              </w:rPr>
              <w:t>6</w:t>
            </w:r>
          </w:p>
        </w:tc>
        <w:tc>
          <w:tcPr>
            <w:tcW w:type="dxa" w:w="5783"/>
            <w:shd w:val="clear" w:color="auto" w:fill="F4F7F5"/>
          </w:tcPr>
          <w:p>
            <w:r>
              <w:rPr>
                <w:sz w:val="19"/>
              </w:rPr>
              <w:t>Laporan belum terbukti dibedakan dari laporan yang sengaja direkayasa.</w:t>
            </w:r>
          </w:p>
        </w:tc>
        <w:tc>
          <w:tcPr>
            <w:tcW w:type="dxa" w:w="680"/>
            <w:shd w:val="clear" w:color="auto" w:fill="F4F7F5"/>
          </w:tcPr>
          <w:p>
            <w:r>
              <w:rPr>
                <w:sz w:val="19"/>
              </w:rPr>
            </w:r>
          </w:p>
        </w:tc>
        <w:tc>
          <w:tcPr>
            <w:tcW w:type="dxa" w:w="850"/>
            <w:shd w:val="clear" w:color="auto" w:fill="F4F7F5"/>
          </w:tcPr>
          <w:p>
            <w:r>
              <w:rPr>
                <w:sz w:val="19"/>
              </w:rPr>
            </w:r>
          </w:p>
        </w:tc>
        <w:tc>
          <w:tcPr>
            <w:tcW w:type="dxa" w:w="1814"/>
            <w:shd w:val="clear" w:color="auto" w:fill="F4F7F5"/>
          </w:tcPr>
          <w:p>
            <w:r>
              <w:rPr>
                <w:sz w:val="19"/>
              </w:rPr>
            </w:r>
          </w:p>
        </w:tc>
      </w:tr>
      <w:tr>
        <w:tc>
          <w:tcPr>
            <w:tcW w:type="dxa" w:w="510"/>
          </w:tcPr>
          <w:p>
            <w:r>
              <w:rPr>
                <w:sz w:val="19"/>
              </w:rPr>
              <w:t>7</w:t>
            </w:r>
          </w:p>
        </w:tc>
        <w:tc>
          <w:tcPr>
            <w:tcW w:type="dxa" w:w="5783"/>
          </w:tcPr>
          <w:p>
            <w:r>
              <w:rPr>
                <w:sz w:val="19"/>
              </w:rPr>
              <w:t>Hak pendidikan, pendampingan, dan rujukan di luar kewenangan sekolah termuat.</w:t>
            </w:r>
          </w:p>
        </w:tc>
        <w:tc>
          <w:tcPr>
            <w:tcW w:type="dxa" w:w="680"/>
          </w:tcPr>
          <w:p>
            <w:r>
              <w:rPr>
                <w:sz w:val="19"/>
              </w:rPr>
            </w:r>
          </w:p>
        </w:tc>
        <w:tc>
          <w:tcPr>
            <w:tcW w:type="dxa" w:w="850"/>
          </w:tcPr>
          <w:p>
            <w:r>
              <w:rPr>
                <w:sz w:val="19"/>
              </w:rPr>
            </w:r>
          </w:p>
        </w:tc>
        <w:tc>
          <w:tcPr>
            <w:tcW w:type="dxa" w:w="1814"/>
          </w:tcPr>
          <w:p>
            <w:r>
              <w:rPr>
                <w:sz w:val="19"/>
              </w:rPr>
            </w:r>
          </w:p>
        </w:tc>
      </w:tr>
      <w:tr>
        <w:tc>
          <w:tcPr>
            <w:tcW w:type="dxa" w:w="510"/>
            <w:shd w:val="clear" w:color="auto" w:fill="F4F7F5"/>
          </w:tcPr>
          <w:p>
            <w:r>
              <w:rPr>
                <w:sz w:val="19"/>
              </w:rPr>
              <w:t>8</w:t>
            </w:r>
          </w:p>
        </w:tc>
        <w:tc>
          <w:tcPr>
            <w:tcW w:type="dxa" w:w="5783"/>
            <w:shd w:val="clear" w:color="auto" w:fill="F4F7F5"/>
          </w:tcPr>
          <w:p>
            <w:r>
              <w:rPr>
                <w:sz w:val="19"/>
              </w:rPr>
              <w:t>Versi ramah anak kelas 1-3 dan 4-6 mudah dipahami (diuji pada beberapa anak, contoh fiktif).</w:t>
            </w:r>
          </w:p>
        </w:tc>
        <w:tc>
          <w:tcPr>
            <w:tcW w:type="dxa" w:w="680"/>
            <w:shd w:val="clear" w:color="auto" w:fill="F4F7F5"/>
          </w:tcPr>
          <w:p>
            <w:r>
              <w:rPr>
                <w:sz w:val="19"/>
              </w:rPr>
            </w:r>
          </w:p>
        </w:tc>
        <w:tc>
          <w:tcPr>
            <w:tcW w:type="dxa" w:w="850"/>
            <w:shd w:val="clear" w:color="auto" w:fill="F4F7F5"/>
          </w:tcPr>
          <w:p>
            <w:r>
              <w:rPr>
                <w:sz w:val="19"/>
              </w:rPr>
            </w:r>
          </w:p>
        </w:tc>
        <w:tc>
          <w:tcPr>
            <w:tcW w:type="dxa" w:w="1814"/>
            <w:shd w:val="clear" w:color="auto" w:fill="F4F7F5"/>
          </w:tcPr>
          <w:p>
            <w:r>
              <w:rPr>
                <w:sz w:val="19"/>
              </w:rPr>
            </w:r>
          </w:p>
        </w:tc>
      </w:tr>
      <w:tr>
        <w:tc>
          <w:tcPr>
            <w:tcW w:type="dxa" w:w="510"/>
          </w:tcPr>
          <w:p>
            <w:r>
              <w:rPr>
                <w:sz w:val="19"/>
              </w:rPr>
              <w:t>9</w:t>
            </w:r>
          </w:p>
        </w:tc>
        <w:tc>
          <w:tcPr>
            <w:tcW w:type="dxa" w:w="5783"/>
          </w:tcPr>
          <w:p>
            <w:r>
              <w:rPr>
                <w:sz w:val="19"/>
              </w:rPr>
              <w:t>Tidak ada nomor pasal, nama kepala sekolah, atau data sekolah yang dikarang; semua kolom bertanda [DIISI SEKOLAH] jelas.</w:t>
            </w:r>
          </w:p>
        </w:tc>
        <w:tc>
          <w:tcPr>
            <w:tcW w:type="dxa" w:w="680"/>
          </w:tcPr>
          <w:p>
            <w:r>
              <w:rPr>
                <w:sz w:val="19"/>
              </w:rPr>
            </w:r>
          </w:p>
        </w:tc>
        <w:tc>
          <w:tcPr>
            <w:tcW w:type="dxa" w:w="850"/>
          </w:tcPr>
          <w:p>
            <w:r>
              <w:rPr>
                <w:sz w:val="19"/>
              </w:rPr>
            </w:r>
          </w:p>
        </w:tc>
        <w:tc>
          <w:tcPr>
            <w:tcW w:type="dxa" w:w="1814"/>
          </w:tcPr>
          <w:p>
            <w:r>
              <w:rPr>
                <w:sz w:val="19"/>
              </w:rPr>
            </w:r>
          </w:p>
        </w:tc>
      </w:tr>
      <w:tr>
        <w:tc>
          <w:tcPr>
            <w:tcW w:type="dxa" w:w="510"/>
            <w:shd w:val="clear" w:color="auto" w:fill="F4F7F5"/>
          </w:tcPr>
          <w:p>
            <w:r>
              <w:rPr>
                <w:sz w:val="19"/>
              </w:rPr>
              <w:t>10</w:t>
            </w:r>
          </w:p>
        </w:tc>
        <w:tc>
          <w:tcPr>
            <w:tcW w:type="dxa" w:w="5783"/>
            <w:shd w:val="clear" w:color="auto" w:fill="F4F7F5"/>
          </w:tcPr>
          <w:p>
            <w:r>
              <w:rPr>
                <w:sz w:val="19"/>
              </w:rPr>
              <w:t>Tata tertib lama telah dicocokkan dengan Komponen B sebelum pengesahan (D01).</w:t>
            </w:r>
          </w:p>
        </w:tc>
        <w:tc>
          <w:tcPr>
            <w:tcW w:type="dxa" w:w="680"/>
            <w:shd w:val="clear" w:color="auto" w:fill="F4F7F5"/>
          </w:tcPr>
          <w:p>
            <w:r>
              <w:rPr>
                <w:sz w:val="19"/>
              </w:rPr>
            </w:r>
          </w:p>
        </w:tc>
        <w:tc>
          <w:tcPr>
            <w:tcW w:type="dxa" w:w="850"/>
            <w:shd w:val="clear" w:color="auto" w:fill="F4F7F5"/>
          </w:tcPr>
          <w:p>
            <w:r>
              <w:rPr>
                <w:sz w:val="19"/>
              </w:rPr>
            </w:r>
          </w:p>
        </w:tc>
        <w:tc>
          <w:tcPr>
            <w:tcW w:type="dxa" w:w="1814"/>
            <w:shd w:val="clear" w:color="auto" w:fill="F4F7F5"/>
          </w:tcPr>
          <w:p>
            <w:r>
              <w:rPr>
                <w:sz w:val="19"/>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Saadiyah Ulfa   Tanggal: ____________</w:t>
      </w:r>
    </w:p>
    <w:p>
      <w:r>
        <w:br w:type="page"/>
      </w:r>
    </w:p>
    <w:p>
      <w:r>
        <w:rPr>
          <w:b/>
          <w:color w:val="0F3B22"/>
          <w:sz w:val="40"/>
        </w:rPr>
        <w:t>D04 | Kanal Pelaporan dan Layanan Penerimaan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D04 / v01 (draf)</w:t>
            </w:r>
          </w:p>
        </w:tc>
      </w:tr>
      <w:tr>
        <w:tc>
          <w:tcPr>
            <w:tcW w:type="dxa" w:w="2381"/>
            <w:shd w:val="clear" w:color="auto" w:fill="EAF1EC"/>
          </w:tcPr>
          <w:p>
            <w:r>
              <w:rPr>
                <w:b/>
              </w:rPr>
              <w:t>Penyusun</w:t>
            </w:r>
          </w:p>
        </w:tc>
        <w:tc>
          <w:tcPr>
            <w:tcW w:type="dxa" w:w="7257"/>
          </w:tcPr>
          <w:p>
            <w:r>
              <w:t>Nurnaningsih - Wali Kelas 2B</w:t>
            </w:r>
          </w:p>
        </w:tc>
      </w:tr>
      <w:tr>
        <w:tc>
          <w:tcPr>
            <w:tcW w:type="dxa" w:w="2381"/>
            <w:shd w:val="clear" w:color="auto" w:fill="EAF1EC"/>
          </w:tcPr>
          <w:p>
            <w:r>
              <w:rPr>
                <w:b/>
              </w:rPr>
              <w:t>Penelaah</w:t>
            </w:r>
          </w:p>
        </w:tc>
        <w:tc>
          <w:tcPr>
            <w:tcW w:type="dxa" w:w="7257"/>
          </w:tcPr>
          <w:p>
            <w:r>
              <w:t>Siti Salamatul Laila (D17)</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Menyediakan mekanisme pengaduan yang mudah dipakai siswa SD dan orang tua, termasuk pelaporan lisan, serta urutan kerja petugas sejak laporan masuk sampai diteruskan ke respons.</w:t>
            </w:r>
          </w:p>
        </w:tc>
      </w:tr>
      <w:tr>
        <w:tc>
          <w:tcPr>
            <w:tcW w:type="dxa" w:w="2381"/>
            <w:shd w:val="clear" w:color="auto" w:fill="EAF1EC"/>
          </w:tcPr>
          <w:p>
            <w:r>
              <w:rPr>
                <w:b/>
              </w:rPr>
              <w:t>Sasaran</w:t>
            </w:r>
          </w:p>
        </w:tc>
        <w:tc>
          <w:tcPr>
            <w:tcW w:type="dxa" w:w="7257"/>
          </w:tcPr>
          <w:p>
            <w:r>
              <w:t>Siswa kelas 1-6, orang tua/wali, petugas penerima laporan, wali kelas, dan guru piket SDIT Al Qomar.</w:t>
            </w:r>
          </w:p>
        </w:tc>
      </w:tr>
      <w:tr>
        <w:tc>
          <w:tcPr>
            <w:tcW w:type="dxa" w:w="2381"/>
            <w:shd w:val="clear" w:color="auto" w:fill="EAF1EC"/>
          </w:tcPr>
          <w:p>
            <w:r>
              <w:rPr>
                <w:b/>
              </w:rPr>
              <w:t>Hubungan dengan paket lain</w:t>
            </w:r>
          </w:p>
        </w:tc>
        <w:tc>
          <w:tcPr>
            <w:tcW w:type="dxa" w:w="7257"/>
          </w:tcPr>
          <w:p>
            <w:r>
              <w:t>D01 (daftar petugas dan penugasan resmi); D03 (kebijakan dan istilah); D06 (penilaian risiko awal dan respons segera); D07 (register dan kontrol versi formulir); D08 (klarifikasi lanjutan); D09 (perlindungan pelapor); D13 (kontak rujukan); D17 (rancangan teknis formulir daring dan privasi). Dalam pedoman umum, naskah ini masuk Bab IV (bersama D06 dan D08) dan Bab VI (bersama D17 dan D07).</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Komponen A - SOP Penerimaan Laporan</w:t>
      </w:r>
    </w:p>
    <w:p>
      <w:pPr>
        <w:pStyle w:val="Heading2"/>
      </w:pPr>
      <w:r>
        <w:t>A.1 Prinsip kerja</w:t>
      </w:r>
    </w:p>
    <w:p>
      <w:pPr>
        <w:pStyle w:val="ListBullet"/>
      </w:pPr>
      <w:r>
        <w:t>Satu pintu masuk laporan, banyak jalan menuju pintu itu: anak boleh bercerita lewat kanal mana pun yang paling nyaman baginya, tetapi semua laporan dicatat pada format yang sama (Formulir D04-B1) dan masuk register D07.</w:t>
      </w:r>
    </w:p>
    <w:p>
      <w:pPr>
        <w:pStyle w:val="ListBullet"/>
      </w:pPr>
      <w:r>
        <w:t>Laporan diterima tanpa menunggu bukti lengkap. Petugas tidak meminta anak membuktikan ceritanya dan tidak menilai benar-salahnya pada saat menerima.</w:t>
      </w:r>
    </w:p>
    <w:p>
      <w:pPr>
        <w:pStyle w:val="ListBullet"/>
      </w:pPr>
      <w:r>
        <w:t>Laporan tanpa nama tetap ditelaah sesuai informasi yang tersedia, misalnya waktu, tempat, dan jenis kejadian.</w:t>
      </w:r>
    </w:p>
    <w:p>
      <w:pPr>
        <w:pStyle w:val="ListBullet"/>
      </w:pPr>
      <w:r>
        <w:t>Anak yang melaporkan tidak dimarahi, tidak dipermalukan, dan tidak diminta berdamai atau bertemu pihak terlapor. Pelapor bukan tertuduh.</w:t>
      </w:r>
    </w:p>
    <w:p>
      <w:pPr>
        <w:pStyle w:val="ListBullet"/>
      </w:pPr>
      <w:r>
        <w:t>Menerima laporan bukan berarti menyimpulkan ada perundungan. Penentuan jenis kejadian dilakukan kemudian lewat D06 dan D08; label tidak boleh menunda bantuan.</w:t>
      </w:r>
    </w:p>
    <w:p>
      <w:pPr>
        <w:pStyle w:val="ListBullet"/>
      </w:pPr>
      <w:r>
        <w:t>Laporan yang menunjukkan bahaya langsung (anak terluka, terancam, atau berisiko menyakiti diri) langsung diteruskan ke SOP respons awal D06 pada saat itu juga. Formulir daring dan kotak laporan tidak dipromosikan sebagai layanan darurat.</w:t>
      </w:r>
    </w:p>
    <w:p>
      <w:pPr>
        <w:pStyle w:val="Heading2"/>
      </w:pPr>
      <w:r>
        <w:t>A.2 Kanal penerimaan</w:t>
      </w:r>
    </w:p>
    <w:p>
      <w:r>
        <w:rPr>
          <w:i w:val="0"/>
        </w:rPr>
        <w:t>Kanal berikut diusulkan. Kanal yang belum siap tidak diumumkan kepada siswa dan orang tua. Nama petugas, nomor, dan jadwal diisi sekolah setelah penugasan resmi (D01) ditetapkan.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474"/>
        <w:gridCol w:w="2608"/>
        <w:gridCol w:w="2041"/>
        <w:gridCol w:w="1701"/>
        <w:gridCol w:w="1814"/>
      </w:tblGrid>
      <w:tr>
        <w:tc>
          <w:tcPr>
            <w:tcW w:type="dxa" w:w="1474"/>
            <w:shd w:val="clear" w:color="auto" w:fill="0F3B22"/>
          </w:tcPr>
          <w:p>
            <w:r>
              <w:rPr>
                <w:b/>
                <w:color w:val="FAF7F0"/>
                <w:sz w:val="18"/>
              </w:rPr>
              <w:t>Kanal</w:t>
            </w:r>
          </w:p>
        </w:tc>
        <w:tc>
          <w:tcPr>
            <w:tcW w:type="dxa" w:w="2608"/>
            <w:shd w:val="clear" w:color="auto" w:fill="0F3B22"/>
          </w:tcPr>
          <w:p>
            <w:r>
              <w:rPr>
                <w:b/>
                <w:color w:val="FAF7F0"/>
                <w:sz w:val="18"/>
              </w:rPr>
              <w:t>Cara kerja</w:t>
            </w:r>
          </w:p>
        </w:tc>
        <w:tc>
          <w:tcPr>
            <w:tcW w:type="dxa" w:w="2041"/>
            <w:shd w:val="clear" w:color="auto" w:fill="0F3B22"/>
          </w:tcPr>
          <w:p>
            <w:r>
              <w:rPr>
                <w:b/>
                <w:color w:val="FAF7F0"/>
                <w:sz w:val="18"/>
              </w:rPr>
              <w:t>Pengelola dan pengganti</w:t>
            </w:r>
          </w:p>
        </w:tc>
        <w:tc>
          <w:tcPr>
            <w:tcW w:type="dxa" w:w="1701"/>
            <w:shd w:val="clear" w:color="auto" w:fill="0F3B22"/>
          </w:tcPr>
          <w:p>
            <w:r>
              <w:rPr>
                <w:b/>
                <w:color w:val="FAF7F0"/>
                <w:sz w:val="18"/>
              </w:rPr>
              <w:t>Jadwal pemeriksaan (usulan)</w:t>
            </w:r>
          </w:p>
        </w:tc>
        <w:tc>
          <w:tcPr>
            <w:tcW w:type="dxa" w:w="1814"/>
            <w:shd w:val="clear" w:color="auto" w:fill="0F3B22"/>
          </w:tcPr>
          <w:p>
            <w:r>
              <w:rPr>
                <w:b/>
                <w:color w:val="FAF7F0"/>
                <w:sz w:val="18"/>
              </w:rPr>
              <w:t>Catatan</w:t>
            </w:r>
          </w:p>
        </w:tc>
      </w:tr>
      <w:tr>
        <w:tc>
          <w:tcPr>
            <w:tcW w:type="dxa" w:w="1474"/>
          </w:tcPr>
          <w:p>
            <w:r>
              <w:rPr>
                <w:sz w:val="18"/>
              </w:rPr>
              <w:t>1. Datang langsung</w:t>
            </w:r>
          </w:p>
        </w:tc>
        <w:tc>
          <w:tcPr>
            <w:tcW w:type="dxa" w:w="2608"/>
          </w:tcPr>
          <w:p>
            <w:r>
              <w:rPr>
                <w:sz w:val="18"/>
              </w:rPr>
              <w:t>Anak/orang tua menemui petugas penerima laporan atau guru yang dipercaya. Percakapan di tempat yang terlihat tetapi tidak terdengar orang lain.</w:t>
            </w:r>
          </w:p>
        </w:tc>
        <w:tc>
          <w:tcPr>
            <w:tcW w:type="dxa" w:w="2041"/>
          </w:tcPr>
          <w:p>
            <w:r>
              <w:rPr>
                <w:sz w:val="18"/>
              </w:rPr>
              <w:t>Petugas utama: [DIISI SEKOLAH]</w:t>
              <w:br/>
              <w:t>Pengganti: [DIISI SEKOLAH]</w:t>
            </w:r>
          </w:p>
        </w:tc>
        <w:tc>
          <w:tcPr>
            <w:tcW w:type="dxa" w:w="1701"/>
          </w:tcPr>
          <w:p>
            <w:r>
              <w:rPr>
                <w:sz w:val="18"/>
              </w:rPr>
              <w:t>Setiap hari sekolah, jam layanan: [DIISI SEKOLAH]</w:t>
            </w:r>
          </w:p>
        </w:tc>
        <w:tc>
          <w:tcPr>
            <w:tcW w:type="dxa" w:w="1814"/>
          </w:tcPr>
          <w:p>
            <w:r>
              <w:rPr>
                <w:sz w:val="18"/>
              </w:rPr>
              <w:t>Jika petugas tidak ada, guru mana pun yang didatangi anak tetap menerima dan mencatat, lalu meneruskan pada hari yang sama.</w:t>
            </w:r>
          </w:p>
        </w:tc>
      </w:tr>
      <w:tr>
        <w:tc>
          <w:tcPr>
            <w:tcW w:type="dxa" w:w="1474"/>
            <w:shd w:val="clear" w:color="auto" w:fill="F4F7F5"/>
          </w:tcPr>
          <w:p>
            <w:r>
              <w:rPr>
                <w:sz w:val="18"/>
              </w:rPr>
              <w:t>2. Nomor/WhatsApp sekolah</w:t>
            </w:r>
          </w:p>
        </w:tc>
        <w:tc>
          <w:tcPr>
            <w:tcW w:type="dxa" w:w="2608"/>
            <w:shd w:val="clear" w:color="auto" w:fill="F4F7F5"/>
          </w:tcPr>
          <w:p>
            <w:r>
              <w:rPr>
                <w:sz w:val="18"/>
              </w:rPr>
              <w:t>Orang tua atau pihak lain mengirim pesan atau menelepon ke nomor layanan sekolah.</w:t>
            </w:r>
          </w:p>
        </w:tc>
        <w:tc>
          <w:tcPr>
            <w:tcW w:type="dxa" w:w="2041"/>
            <w:shd w:val="clear" w:color="auto" w:fill="F4F7F5"/>
          </w:tcPr>
          <w:p>
            <w:r>
              <w:rPr>
                <w:sz w:val="18"/>
              </w:rPr>
              <w:t>Nomor layanan: [DIISI SEKOLAH]</w:t>
              <w:br/>
              <w:t>Pengelola: [DIISI SEKOLAH]</w:t>
              <w:br/>
              <w:t>Pengganti: [DIISI SEKOLAH]</w:t>
            </w:r>
          </w:p>
        </w:tc>
        <w:tc>
          <w:tcPr>
            <w:tcW w:type="dxa" w:w="1701"/>
            <w:shd w:val="clear" w:color="auto" w:fill="F4F7F5"/>
          </w:tcPr>
          <w:p>
            <w:r>
              <w:rPr>
                <w:sz w:val="18"/>
              </w:rPr>
              <w:t>Diperiksa 2 kali sehari kerja (usulan): pagi dan sebelum pulang</w:t>
            </w:r>
          </w:p>
        </w:tc>
        <w:tc>
          <w:tcPr>
            <w:tcW w:type="dxa" w:w="1814"/>
            <w:shd w:val="clear" w:color="auto" w:fill="F4F7F5"/>
          </w:tcPr>
          <w:p>
            <w:r>
              <w:rPr>
                <w:sz w:val="18"/>
              </w:rPr>
              <w:t>Balasan otomatis memuat jam layanan dan pesan bahwa kondisi darurat dihubungkan ke nomor guru piket atau layanan darurat setempat.</w:t>
            </w:r>
          </w:p>
        </w:tc>
      </w:tr>
      <w:tr>
        <w:tc>
          <w:tcPr>
            <w:tcW w:type="dxa" w:w="1474"/>
          </w:tcPr>
          <w:p>
            <w:r>
              <w:rPr>
                <w:sz w:val="18"/>
              </w:rPr>
              <w:t>3. Kotak laporan</w:t>
            </w:r>
          </w:p>
        </w:tc>
        <w:tc>
          <w:tcPr>
            <w:tcW w:type="dxa" w:w="2608"/>
          </w:tcPr>
          <w:p>
            <w:r>
              <w:rPr>
                <w:sz w:val="18"/>
              </w:rPr>
              <w:t>Kotak tertutup berkunci di lokasi yang tidak terpantau langsung, dengan kertas isian (D04-B1 versi anak) dan pensil di dekatnya.</w:t>
            </w:r>
          </w:p>
        </w:tc>
        <w:tc>
          <w:tcPr>
            <w:tcW w:type="dxa" w:w="2041"/>
          </w:tcPr>
          <w:p>
            <w:r>
              <w:rPr>
                <w:sz w:val="18"/>
              </w:rPr>
              <w:t>Pemegang kunci: [DIISI SEKOLAH]</w:t>
              <w:br/>
              <w:t>Pengganti: [DIISI SEKOLAH]</w:t>
              <w:br/>
              <w:t>Lokasi kotak: [DIISI SEKOLAH]</w:t>
            </w:r>
          </w:p>
        </w:tc>
        <w:tc>
          <w:tcPr>
            <w:tcW w:type="dxa" w:w="1701"/>
          </w:tcPr>
          <w:p>
            <w:r>
              <w:rPr>
                <w:sz w:val="18"/>
              </w:rPr>
              <w:t>Dibuka setiap hari sekolah oleh dua orang (usulan) dan dicatat</w:t>
            </w:r>
          </w:p>
        </w:tc>
        <w:tc>
          <w:tcPr>
            <w:tcW w:type="dxa" w:w="1814"/>
          </w:tcPr>
          <w:p>
            <w:r>
              <w:rPr>
                <w:sz w:val="18"/>
              </w:rPr>
              <w:t>Kotak bukan layanan darurat. Tulisan di poster: jika butuh bantuan sekarang, temui guru.</w:t>
            </w:r>
          </w:p>
        </w:tc>
      </w:tr>
      <w:tr>
        <w:tc>
          <w:tcPr>
            <w:tcW w:type="dxa" w:w="1474"/>
            <w:shd w:val="clear" w:color="auto" w:fill="F4F7F5"/>
          </w:tcPr>
          <w:p>
            <w:r>
              <w:rPr>
                <w:sz w:val="18"/>
              </w:rPr>
              <w:t>4. Formulir daring (bila siap)</w:t>
            </w:r>
          </w:p>
        </w:tc>
        <w:tc>
          <w:tcPr>
            <w:tcW w:type="dxa" w:w="2608"/>
            <w:shd w:val="clear" w:color="auto" w:fill="F4F7F5"/>
          </w:tcPr>
          <w:p>
            <w:r>
              <w:rPr>
                <w:sz w:val="18"/>
              </w:rPr>
              <w:t>Tautan/kode QR formulir yang sama isinya dengan D04-B1. Rancangan teknis, akses, dan privasi disiapkan D17.</w:t>
            </w:r>
          </w:p>
        </w:tc>
        <w:tc>
          <w:tcPr>
            <w:tcW w:type="dxa" w:w="2041"/>
            <w:shd w:val="clear" w:color="auto" w:fill="F4F7F5"/>
          </w:tcPr>
          <w:p>
            <w:r>
              <w:rPr>
                <w:sz w:val="18"/>
              </w:rPr>
              <w:t>Pengelola: [DIISI SEKOLAH]</w:t>
              <w:br/>
              <w:t>Pengganti: [DIISI SEKOLAH]</w:t>
            </w:r>
          </w:p>
        </w:tc>
        <w:tc>
          <w:tcPr>
            <w:tcW w:type="dxa" w:w="1701"/>
            <w:shd w:val="clear" w:color="auto" w:fill="F4F7F5"/>
          </w:tcPr>
          <w:p>
            <w:r>
              <w:rPr>
                <w:sz w:val="18"/>
              </w:rPr>
              <w:t>Diperiksa 2 kali sehari kerja (usulan)</w:t>
            </w:r>
          </w:p>
        </w:tc>
        <w:tc>
          <w:tcPr>
            <w:tcW w:type="dxa" w:w="1814"/>
            <w:shd w:val="clear" w:color="auto" w:fill="F4F7F5"/>
          </w:tcPr>
          <w:p>
            <w:r>
              <w:rPr>
                <w:sz w:val="18"/>
              </w:rPr>
              <w:t>Baru diumumkan setelah akses terbatas, penyimpanan aman, dan pengelola aktif diverifikasi.</w:t>
            </w:r>
          </w:p>
        </w:tc>
      </w:tr>
      <w:tr>
        <w:tc>
          <w:tcPr>
            <w:tcW w:type="dxa" w:w="1474"/>
          </w:tcPr>
          <w:p>
            <w:r>
              <w:rPr>
                <w:sz w:val="18"/>
              </w:rPr>
              <w:t>5. Melalui orang tua atau guru</w:t>
            </w:r>
          </w:p>
        </w:tc>
        <w:tc>
          <w:tcPr>
            <w:tcW w:type="dxa" w:w="2608"/>
          </w:tcPr>
          <w:p>
            <w:r>
              <w:rPr>
                <w:sz w:val="18"/>
              </w:rPr>
              <w:t>Anak bercerita kepada orang tua, wali kelas, guru mapel, atau staf lain yang kemudian meneruskan.</w:t>
            </w:r>
          </w:p>
        </w:tc>
        <w:tc>
          <w:tcPr>
            <w:tcW w:type="dxa" w:w="2041"/>
          </w:tcPr>
          <w:p>
            <w:r>
              <w:rPr>
                <w:sz w:val="18"/>
              </w:rPr>
              <w:t>Penerima pertama mencatat dan meneruskan kepada petugas penerima laporan.</w:t>
            </w:r>
          </w:p>
        </w:tc>
        <w:tc>
          <w:tcPr>
            <w:tcW w:type="dxa" w:w="1701"/>
          </w:tcPr>
          <w:p>
            <w:r>
              <w:rPr>
                <w:sz w:val="18"/>
              </w:rPr>
              <w:t>Diteruskan pada hari yang sama</w:t>
            </w:r>
          </w:p>
        </w:tc>
        <w:tc>
          <w:tcPr>
            <w:tcW w:type="dxa" w:w="1814"/>
          </w:tcPr>
          <w:p>
            <w:r>
              <w:rPr>
                <w:sz w:val="18"/>
              </w:rPr>
              <w:t>Penerima pertama tidak melakukan klarifikasi sendiri dan tidak menjanjikan hasil.</w:t>
            </w:r>
          </w:p>
        </w:tc>
      </w:tr>
    </w:tbl>
    <w:p/>
    <w:p>
      <w:pPr>
        <w:pStyle w:val="Heading2"/>
      </w:pPr>
      <w:r>
        <w:t>A.3 Langkah kerja (SOP)</w:t>
      </w:r>
    </w:p>
    <w:p>
      <w:r>
        <w:rPr>
          <w:i w:val="0"/>
        </w:rPr>
        <w:t>Waktu pada kolom keempat adalah usulan internal yang dapat disesuaikan sekolah, bukan ketentuan resmi.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1474"/>
        <w:gridCol w:w="2948"/>
        <w:gridCol w:w="1247"/>
        <w:gridCol w:w="1474"/>
        <w:gridCol w:w="1361"/>
      </w:tblGrid>
      <w:tr>
        <w:tc>
          <w:tcPr>
            <w:tcW w:type="dxa" w:w="1134"/>
            <w:shd w:val="clear" w:color="auto" w:fill="0F3B22"/>
          </w:tcPr>
          <w:p>
            <w:r>
              <w:rPr>
                <w:b/>
                <w:color w:val="FAF7F0"/>
                <w:sz w:val="17"/>
              </w:rPr>
              <w:t>Tahap</w:t>
            </w:r>
          </w:p>
        </w:tc>
        <w:tc>
          <w:tcPr>
            <w:tcW w:type="dxa" w:w="1474"/>
            <w:shd w:val="clear" w:color="auto" w:fill="0F3B22"/>
          </w:tcPr>
          <w:p>
            <w:r>
              <w:rPr>
                <w:b/>
                <w:color w:val="FAF7F0"/>
                <w:sz w:val="17"/>
              </w:rPr>
              <w:t>Pelaksana</w:t>
            </w:r>
          </w:p>
        </w:tc>
        <w:tc>
          <w:tcPr>
            <w:tcW w:type="dxa" w:w="2948"/>
            <w:shd w:val="clear" w:color="auto" w:fill="0F3B22"/>
          </w:tcPr>
          <w:p>
            <w:r>
              <w:rPr>
                <w:b/>
                <w:color w:val="FAF7F0"/>
                <w:sz w:val="17"/>
              </w:rPr>
              <w:t>Tindakan</w:t>
            </w:r>
          </w:p>
        </w:tc>
        <w:tc>
          <w:tcPr>
            <w:tcW w:type="dxa" w:w="1247"/>
            <w:shd w:val="clear" w:color="auto" w:fill="0F3B22"/>
          </w:tcPr>
          <w:p>
            <w:r>
              <w:rPr>
                <w:b/>
                <w:color w:val="FAF7F0"/>
                <w:sz w:val="17"/>
              </w:rPr>
              <w:t>Waktu usulan</w:t>
            </w:r>
          </w:p>
        </w:tc>
        <w:tc>
          <w:tcPr>
            <w:tcW w:type="dxa" w:w="1474"/>
            <w:shd w:val="clear" w:color="auto" w:fill="0F3B22"/>
          </w:tcPr>
          <w:p>
            <w:r>
              <w:rPr>
                <w:b/>
                <w:color w:val="FAF7F0"/>
                <w:sz w:val="17"/>
              </w:rPr>
              <w:t>Catatan / bukti</w:t>
            </w:r>
          </w:p>
        </w:tc>
        <w:tc>
          <w:tcPr>
            <w:tcW w:type="dxa" w:w="1361"/>
            <w:shd w:val="clear" w:color="auto" w:fill="0F3B22"/>
          </w:tcPr>
          <w:p>
            <w:r>
              <w:rPr>
                <w:b/>
                <w:color w:val="FAF7F0"/>
                <w:sz w:val="17"/>
              </w:rPr>
              <w:t>Kondisi eskalasi</w:t>
            </w:r>
          </w:p>
        </w:tc>
      </w:tr>
      <w:tr>
        <w:tc>
          <w:tcPr>
            <w:tcW w:type="dxa" w:w="1134"/>
          </w:tcPr>
          <w:p>
            <w:r>
              <w:rPr>
                <w:sz w:val="17"/>
              </w:rPr>
              <w:t>1. Laporan masuk</w:t>
            </w:r>
          </w:p>
        </w:tc>
        <w:tc>
          <w:tcPr>
            <w:tcW w:type="dxa" w:w="1474"/>
          </w:tcPr>
          <w:p>
            <w:r>
              <w:rPr>
                <w:sz w:val="17"/>
              </w:rPr>
              <w:t>Siapa pun yang menerima (petugas, guru, staf)</w:t>
            </w:r>
          </w:p>
        </w:tc>
        <w:tc>
          <w:tcPr>
            <w:tcW w:type="dxa" w:w="2948"/>
          </w:tcPr>
          <w:p>
            <w:r>
              <w:rPr>
                <w:sz w:val="17"/>
              </w:rPr>
              <w:t>Dengarkan, tenang, jangan menyela. Ucapkan terima kasih sudah berani bercerita. Jangan berjanji merahasiakan sepenuhnya; jelaskan batas kerahasiaan (lihat C.3).</w:t>
            </w:r>
          </w:p>
        </w:tc>
        <w:tc>
          <w:tcPr>
            <w:tcW w:type="dxa" w:w="1247"/>
          </w:tcPr>
          <w:p>
            <w:r>
              <w:rPr>
                <w:sz w:val="17"/>
              </w:rPr>
              <w:t>Saat itu juga</w:t>
            </w:r>
          </w:p>
        </w:tc>
        <w:tc>
          <w:tcPr>
            <w:tcW w:type="dxa" w:w="1474"/>
          </w:tcPr>
          <w:p>
            <w:r>
              <w:rPr>
                <w:sz w:val="17"/>
              </w:rPr>
              <w:t>Catatan singkat pada D04-B1/B2</w:t>
            </w:r>
          </w:p>
        </w:tc>
        <w:tc>
          <w:tcPr>
            <w:tcW w:type="dxa" w:w="1361"/>
          </w:tcPr>
          <w:p>
            <w:r>
              <w:rPr>
                <w:sz w:val="17"/>
              </w:rPr>
              <w:t>Anak terluka, takut pulang, atau menyebut ingin menyakiti diri: langsung ke D06 (respons segera).</w:t>
            </w:r>
          </w:p>
        </w:tc>
      </w:tr>
      <w:tr>
        <w:tc>
          <w:tcPr>
            <w:tcW w:type="dxa" w:w="1134"/>
            <w:shd w:val="clear" w:color="auto" w:fill="F4F7F5"/>
          </w:tcPr>
          <w:p>
            <w:r>
              <w:rPr>
                <w:sz w:val="17"/>
              </w:rPr>
              <w:t>2. Cek keselamatan</w:t>
            </w:r>
          </w:p>
        </w:tc>
        <w:tc>
          <w:tcPr>
            <w:tcW w:type="dxa" w:w="1474"/>
            <w:shd w:val="clear" w:color="auto" w:fill="F4F7F5"/>
          </w:tcPr>
          <w:p>
            <w:r>
              <w:rPr>
                <w:sz w:val="17"/>
              </w:rPr>
              <w:t>Penerima pertama</w:t>
            </w:r>
          </w:p>
        </w:tc>
        <w:tc>
          <w:tcPr>
            <w:tcW w:type="dxa" w:w="2948"/>
            <w:shd w:val="clear" w:color="auto" w:fill="F4F7F5"/>
          </w:tcPr>
          <w:p>
            <w:r>
              <w:rPr>
                <w:sz w:val="17"/>
              </w:rPr>
              <w:t>Tanyakan apakah anak aman sekarang dan apakah membutuhkan bantuan kesehatan. Pastikan anak tidak ditinggal sendirian bila tampak ketakutan.</w:t>
            </w:r>
          </w:p>
        </w:tc>
        <w:tc>
          <w:tcPr>
            <w:tcW w:type="dxa" w:w="1247"/>
            <w:shd w:val="clear" w:color="auto" w:fill="F4F7F5"/>
          </w:tcPr>
          <w:p>
            <w:r>
              <w:rPr>
                <w:sz w:val="17"/>
              </w:rPr>
              <w:t>Saat itu juga</w:t>
            </w:r>
          </w:p>
        </w:tc>
        <w:tc>
          <w:tcPr>
            <w:tcW w:type="dxa" w:w="1474"/>
            <w:shd w:val="clear" w:color="auto" w:fill="F4F7F5"/>
          </w:tcPr>
          <w:p>
            <w:r>
              <w:rPr>
                <w:sz w:val="17"/>
              </w:rPr>
              <w:t>Centang kolom 'butuh bantuan sekarang' pada D04-B1</w:t>
            </w:r>
          </w:p>
        </w:tc>
        <w:tc>
          <w:tcPr>
            <w:tcW w:type="dxa" w:w="1361"/>
            <w:shd w:val="clear" w:color="auto" w:fill="F4F7F5"/>
          </w:tcPr>
          <w:p>
            <w:r>
              <w:rPr>
                <w:sz w:val="17"/>
              </w:rPr>
              <w:t>Ancaman saat ini, luka, atau dugaan kekerasan seksual: hubungi penanggung jawab respons D06 segera.</w:t>
            </w:r>
          </w:p>
        </w:tc>
      </w:tr>
      <w:tr>
        <w:tc>
          <w:tcPr>
            <w:tcW w:type="dxa" w:w="1134"/>
          </w:tcPr>
          <w:p>
            <w:r>
              <w:rPr>
                <w:sz w:val="17"/>
              </w:rPr>
              <w:t>3. Pencatatan awal</w:t>
            </w:r>
          </w:p>
        </w:tc>
        <w:tc>
          <w:tcPr>
            <w:tcW w:type="dxa" w:w="1474"/>
          </w:tcPr>
          <w:p>
            <w:r>
              <w:rPr>
                <w:sz w:val="17"/>
              </w:rPr>
              <w:t>Petugas penerima laporan (atau penerima pertama untuk laporan lisan)</w:t>
            </w:r>
          </w:p>
        </w:tc>
        <w:tc>
          <w:tcPr>
            <w:tcW w:type="dxa" w:w="2948"/>
          </w:tcPr>
          <w:p>
            <w:r>
              <w:rPr>
                <w:sz w:val="17"/>
              </w:rPr>
              <w:t>Isi D04-B1; untuk laporan lisan pakai D04-B2 dengan kata-kata anak sedekat mungkin. Catat fakta (apa, kapan, di mana, siapa terlibat, ancaman saat ini), bukan kesimpulan.</w:t>
            </w:r>
          </w:p>
        </w:tc>
        <w:tc>
          <w:tcPr>
            <w:tcW w:type="dxa" w:w="1247"/>
          </w:tcPr>
          <w:p>
            <w:r>
              <w:rPr>
                <w:sz w:val="17"/>
              </w:rPr>
              <w:t>Hari yang sama</w:t>
            </w:r>
          </w:p>
        </w:tc>
        <w:tc>
          <w:tcPr>
            <w:tcW w:type="dxa" w:w="1474"/>
          </w:tcPr>
          <w:p>
            <w:r>
              <w:rPr>
                <w:sz w:val="17"/>
              </w:rPr>
              <w:t>D04-B1/B2; nomor laporan dari register D07</w:t>
            </w:r>
          </w:p>
        </w:tc>
        <w:tc>
          <w:tcPr>
            <w:tcW w:type="dxa" w:w="1361"/>
          </w:tcPr>
          <w:p>
            <w:r>
              <w:rPr>
                <w:sz w:val="17"/>
              </w:rPr>
              <w:t>Tidak ada.</w:t>
            </w:r>
          </w:p>
        </w:tc>
      </w:tr>
      <w:tr>
        <w:tc>
          <w:tcPr>
            <w:tcW w:type="dxa" w:w="1134"/>
            <w:shd w:val="clear" w:color="auto" w:fill="F4F7F5"/>
          </w:tcPr>
          <w:p>
            <w:r>
              <w:rPr>
                <w:sz w:val="17"/>
              </w:rPr>
              <w:t>4. Tanda terima</w:t>
            </w:r>
          </w:p>
        </w:tc>
        <w:tc>
          <w:tcPr>
            <w:tcW w:type="dxa" w:w="1474"/>
            <w:shd w:val="clear" w:color="auto" w:fill="F4F7F5"/>
          </w:tcPr>
          <w:p>
            <w:r>
              <w:rPr>
                <w:sz w:val="17"/>
              </w:rPr>
              <w:t>Petugas penerima laporan</w:t>
            </w:r>
          </w:p>
        </w:tc>
        <w:tc>
          <w:tcPr>
            <w:tcW w:type="dxa" w:w="2948"/>
            <w:shd w:val="clear" w:color="auto" w:fill="F4F7F5"/>
          </w:tcPr>
          <w:p>
            <w:r>
              <w:rPr>
                <w:sz w:val="17"/>
              </w:rPr>
              <w:t>Beri pelapor tanda terima (D04-B3): nomor laporan, waktu diterima, siapa yang membaca, kapan diperiksa, bagaimana kabar berikutnya disampaikan. Untuk laporan tanpa nama, tempel pengumuman umum bahwa laporan sudah dibaca.</w:t>
            </w:r>
          </w:p>
        </w:tc>
        <w:tc>
          <w:tcPr>
            <w:tcW w:type="dxa" w:w="1247"/>
            <w:shd w:val="clear" w:color="auto" w:fill="F4F7F5"/>
          </w:tcPr>
          <w:p>
            <w:r>
              <w:rPr>
                <w:sz w:val="17"/>
              </w:rPr>
              <w:t>Hari yang sama untuk laporan datang langsung; maksimal 1 hari sekolah untuk kanal lain (usulan)</w:t>
            </w:r>
          </w:p>
        </w:tc>
        <w:tc>
          <w:tcPr>
            <w:tcW w:type="dxa" w:w="1474"/>
            <w:shd w:val="clear" w:color="auto" w:fill="F4F7F5"/>
          </w:tcPr>
          <w:p>
            <w:r>
              <w:rPr>
                <w:sz w:val="17"/>
              </w:rPr>
              <w:t>D04-B3 (salinan)</w:t>
            </w:r>
          </w:p>
        </w:tc>
        <w:tc>
          <w:tcPr>
            <w:tcW w:type="dxa" w:w="1361"/>
            <w:shd w:val="clear" w:color="auto" w:fill="F4F7F5"/>
          </w:tcPr>
          <w:p>
            <w:r>
              <w:rPr>
                <w:sz w:val="17"/>
              </w:rPr>
              <w:t>Pelapor meminta dirahasiakan: jelaskan batas kerahasiaan dan tetap catat permintaannya.</w:t>
            </w:r>
          </w:p>
        </w:tc>
      </w:tr>
      <w:tr>
        <w:tc>
          <w:tcPr>
            <w:tcW w:type="dxa" w:w="1134"/>
          </w:tcPr>
          <w:p>
            <w:r>
              <w:rPr>
                <w:sz w:val="17"/>
              </w:rPr>
              <w:t>5. Pemilahan awal</w:t>
            </w:r>
          </w:p>
        </w:tc>
        <w:tc>
          <w:tcPr>
            <w:tcW w:type="dxa" w:w="1474"/>
          </w:tcPr>
          <w:p>
            <w:r>
              <w:rPr>
                <w:sz w:val="17"/>
              </w:rPr>
              <w:t>Petugas penerima laporan dan penanggung jawab respons (D06)</w:t>
            </w:r>
          </w:p>
        </w:tc>
        <w:tc>
          <w:tcPr>
            <w:tcW w:type="dxa" w:w="2948"/>
          </w:tcPr>
          <w:p>
            <w:r>
              <w:rPr>
                <w:sz w:val="17"/>
              </w:rPr>
              <w:t>Tentukan apakah laporan: (a) bahaya langsung, (b) perlu penilaian risiko awal, atau (c) informasi/kekhawatiran umum. Gunakan lembar D06-B untuk (a) dan (b).</w:t>
            </w:r>
          </w:p>
        </w:tc>
        <w:tc>
          <w:tcPr>
            <w:tcW w:type="dxa" w:w="1247"/>
          </w:tcPr>
          <w:p>
            <w:r>
              <w:rPr>
                <w:sz w:val="17"/>
              </w:rPr>
              <w:t>Maksimal 1 hari sekolah (usulan); untuk (a) segera</w:t>
            </w:r>
          </w:p>
        </w:tc>
        <w:tc>
          <w:tcPr>
            <w:tcW w:type="dxa" w:w="1474"/>
          </w:tcPr>
          <w:p>
            <w:r>
              <w:rPr>
                <w:sz w:val="17"/>
              </w:rPr>
              <w:t>Kolom 'pemilahan' pada D04-B4</w:t>
            </w:r>
          </w:p>
        </w:tc>
        <w:tc>
          <w:tcPr>
            <w:tcW w:type="dxa" w:w="1361"/>
          </w:tcPr>
          <w:p>
            <w:r>
              <w:rPr>
                <w:sz w:val="17"/>
              </w:rPr>
              <w:t>Dugaan tindak pidana, kekerasan seksual, atau risiko menyakiti diri: sesuai bagan eskalasi D06-C.</w:t>
            </w:r>
          </w:p>
        </w:tc>
      </w:tr>
      <w:tr>
        <w:tc>
          <w:tcPr>
            <w:tcW w:type="dxa" w:w="1134"/>
            <w:shd w:val="clear" w:color="auto" w:fill="F4F7F5"/>
          </w:tcPr>
          <w:p>
            <w:r>
              <w:rPr>
                <w:sz w:val="17"/>
              </w:rPr>
              <w:t>6. Penerusan</w:t>
            </w:r>
          </w:p>
        </w:tc>
        <w:tc>
          <w:tcPr>
            <w:tcW w:type="dxa" w:w="1474"/>
            <w:shd w:val="clear" w:color="auto" w:fill="F4F7F5"/>
          </w:tcPr>
          <w:p>
            <w:r>
              <w:rPr>
                <w:sz w:val="17"/>
              </w:rPr>
              <w:t>Petugas penerima laporan</w:t>
            </w:r>
          </w:p>
        </w:tc>
        <w:tc>
          <w:tcPr>
            <w:tcW w:type="dxa" w:w="2948"/>
            <w:shd w:val="clear" w:color="auto" w:fill="F4F7F5"/>
          </w:tcPr>
          <w:p>
            <w:r>
              <w:rPr>
                <w:sz w:val="17"/>
              </w:rPr>
              <w:t>Teruskan salinan terbatas ke penanggung jawab respons (D06). Berkas disimpan tertutup (D07). Jangan menyebarkan identitas pelapor kepada pihak yang tidak berkepentingan.</w:t>
            </w:r>
          </w:p>
        </w:tc>
        <w:tc>
          <w:tcPr>
            <w:tcW w:type="dxa" w:w="1247"/>
            <w:shd w:val="clear" w:color="auto" w:fill="F4F7F5"/>
          </w:tcPr>
          <w:p>
            <w:r>
              <w:rPr>
                <w:sz w:val="17"/>
              </w:rPr>
              <w:t>Hari yang sama</w:t>
            </w:r>
          </w:p>
        </w:tc>
        <w:tc>
          <w:tcPr>
            <w:tcW w:type="dxa" w:w="1474"/>
            <w:shd w:val="clear" w:color="auto" w:fill="F4F7F5"/>
          </w:tcPr>
          <w:p>
            <w:r>
              <w:rPr>
                <w:sz w:val="17"/>
              </w:rPr>
              <w:t>Entri register D07; pencatatan siapa yang menerima</w:t>
            </w:r>
          </w:p>
        </w:tc>
        <w:tc>
          <w:tcPr>
            <w:tcW w:type="dxa" w:w="1361"/>
            <w:shd w:val="clear" w:color="auto" w:fill="F4F7F5"/>
          </w:tcPr>
          <w:p>
            <w:r>
              <w:rPr>
                <w:sz w:val="17"/>
              </w:rPr>
              <w:t>Identitas pelapor terancam terbuka: pertimbangkan perlindungan pelapor (D09).</w:t>
            </w:r>
          </w:p>
        </w:tc>
      </w:tr>
      <w:tr>
        <w:tc>
          <w:tcPr>
            <w:tcW w:type="dxa" w:w="1134"/>
          </w:tcPr>
          <w:p>
            <w:r>
              <w:rPr>
                <w:sz w:val="17"/>
              </w:rPr>
              <w:t>7. Pemantauan status</w:t>
            </w:r>
          </w:p>
        </w:tc>
        <w:tc>
          <w:tcPr>
            <w:tcW w:type="dxa" w:w="1474"/>
          </w:tcPr>
          <w:p>
            <w:r>
              <w:rPr>
                <w:sz w:val="17"/>
              </w:rPr>
              <w:t>Petugas penerima laporan</w:t>
            </w:r>
          </w:p>
        </w:tc>
        <w:tc>
          <w:tcPr>
            <w:tcW w:type="dxa" w:w="2948"/>
          </w:tcPr>
          <w:p>
            <w:r>
              <w:rPr>
                <w:sz w:val="17"/>
              </w:rPr>
              <w:t>Perbarui lembar status (D04-B4): Diterima, Diteruskan, Sedang ditangani, Ditinjau ulang, Selesai/ditutup. Siapkan kabar untuk pelapor sesuai janji pada tanda terima.</w:t>
            </w:r>
          </w:p>
        </w:tc>
        <w:tc>
          <w:tcPr>
            <w:tcW w:type="dxa" w:w="1247"/>
          </w:tcPr>
          <w:p>
            <w:r>
              <w:rPr>
                <w:sz w:val="17"/>
              </w:rPr>
              <w:t>Tinjau setiap hari sekolah (usulan)</w:t>
            </w:r>
          </w:p>
        </w:tc>
        <w:tc>
          <w:tcPr>
            <w:tcW w:type="dxa" w:w="1474"/>
          </w:tcPr>
          <w:p>
            <w:r>
              <w:rPr>
                <w:sz w:val="17"/>
              </w:rPr>
              <w:t>D04-B4</w:t>
            </w:r>
          </w:p>
        </w:tc>
        <w:tc>
          <w:tcPr>
            <w:tcW w:type="dxa" w:w="1361"/>
          </w:tcPr>
          <w:p>
            <w:r>
              <w:rPr>
                <w:sz w:val="17"/>
              </w:rPr>
              <w:t>Status tidak berubah lebih dari batas waktu yang ditetapkan sekolah ([DIISI SEKOLAH]): laporkan kepada kepala sekolah.</w:t>
            </w:r>
          </w:p>
        </w:tc>
      </w:tr>
      <w:tr>
        <w:tc>
          <w:tcPr>
            <w:tcW w:type="dxa" w:w="1134"/>
            <w:shd w:val="clear" w:color="auto" w:fill="F4F7F5"/>
          </w:tcPr>
          <w:p>
            <w:r>
              <w:rPr>
                <w:sz w:val="17"/>
              </w:rPr>
              <w:t>8. Pemberian kabar</w:t>
            </w:r>
          </w:p>
        </w:tc>
        <w:tc>
          <w:tcPr>
            <w:tcW w:type="dxa" w:w="1474"/>
            <w:shd w:val="clear" w:color="auto" w:fill="F4F7F5"/>
          </w:tcPr>
          <w:p>
            <w:r>
              <w:rPr>
                <w:sz w:val="17"/>
              </w:rPr>
              <w:t>Petugas penerima laporan bersama penanggung jawab kasus</w:t>
            </w:r>
          </w:p>
        </w:tc>
        <w:tc>
          <w:tcPr>
            <w:tcW w:type="dxa" w:w="2948"/>
            <w:shd w:val="clear" w:color="auto" w:fill="F4F7F5"/>
          </w:tcPr>
          <w:p>
            <w:r>
              <w:rPr>
                <w:sz w:val="17"/>
              </w:rPr>
              <w:t>Sampaikan kepada pelapor bahwa laporan sudah ditindaklanjuti dan langkah umumnya. Rincian proses terhadap anak lain tidak dibuka.</w:t>
            </w:r>
          </w:p>
        </w:tc>
        <w:tc>
          <w:tcPr>
            <w:tcW w:type="dxa" w:w="1247"/>
            <w:shd w:val="clear" w:color="auto" w:fill="F4F7F5"/>
          </w:tcPr>
          <w:p>
            <w:r>
              <w:rPr>
                <w:sz w:val="17"/>
              </w:rPr>
              <w:t>Sesuai janji pada D04-B3</w:t>
            </w:r>
          </w:p>
        </w:tc>
        <w:tc>
          <w:tcPr>
            <w:tcW w:type="dxa" w:w="1474"/>
            <w:shd w:val="clear" w:color="auto" w:fill="F4F7F5"/>
          </w:tcPr>
          <w:p>
            <w:r>
              <w:rPr>
                <w:sz w:val="17"/>
              </w:rPr>
              <w:t>Catatan pemberian kabar pada D04-B4</w:t>
            </w:r>
          </w:p>
        </w:tc>
        <w:tc>
          <w:tcPr>
            <w:tcW w:type="dxa" w:w="1361"/>
            <w:shd w:val="clear" w:color="auto" w:fill="F4F7F5"/>
          </w:tcPr>
          <w:p>
            <w:r>
              <w:rPr>
                <w:sz w:val="17"/>
              </w:rPr>
              <w:t>Pelapor tidak puas atau merasa tidak aman: jalur keberatan (A.4).</w:t>
            </w:r>
          </w:p>
        </w:tc>
      </w:tr>
    </w:tbl>
    <w:p/>
    <w:p>
      <w:pPr>
        <w:pStyle w:val="Heading2"/>
      </w:pPr>
      <w:r>
        <w:t>A.4 Jalur alternatif jika pihak terlapor adalah petugas atau kepala sekolah</w:t>
      </w:r>
    </w:p>
    <w:p>
      <w:pPr>
        <w:pStyle w:val="ListBullet"/>
      </w:pPr>
      <w:r>
        <w:t>Jika petugas penerima laporan yang dilaporkan, atau memiliki hubungan yang membuat tidak netral (keluarga, atasan langsung, pihak yang terlibat), laporan diterima oleh petugas pengganti yang ditetapkan pada D01 ([DIISI SEKOLAH]) dan petugas yang terlapor tidak mengakses berkas.</w:t>
      </w:r>
    </w:p>
    <w:p>
      <w:pPr>
        <w:pStyle w:val="ListBullet"/>
      </w:pPr>
      <w:r>
        <w:t>Jika pihak terlapor adalah guru atau staf lain, laporan tetap diterima, dicatat, dan diteruskan ke kepala sekolah serta petugas yang tidak berkonflik kepentingan.</w:t>
      </w:r>
    </w:p>
    <w:p>
      <w:pPr>
        <w:pStyle w:val="ListBullet"/>
      </w:pPr>
      <w:r>
        <w:t>Jika kepala sekolah yang dilaporkan, atau kepala sekolah berkonflik kepentingan, laporan diteruskan ke pengurus yayasan (kontak: [DIISI SEKOLAH]) dan, sesuai ketentuan nasional, dugaan pelanggaran oleh kepala sekolah dilaporkan ke Pokja BSAN pemerintah daerah. Sekolah menunggu arahan dinas setempat tentang tata caranya.</w:t>
      </w:r>
    </w:p>
    <w:p>
      <w:pPr>
        <w:pStyle w:val="ListBullet"/>
      </w:pPr>
      <w:r>
        <w:t>Pelapor boleh menghubungi layanan nasional SAPA 129 (telepon 129; WhatsApp 08111-129-129) tanpa melewati sekolah.</w:t>
      </w:r>
    </w:p>
    <w:p>
      <w:pPr>
        <w:pStyle w:val="ListBullet"/>
      </w:pPr>
      <w:r>
        <w:t>Keberatan atas penanganan laporan disampaikan kepada kepala sekolah; bila kepala sekolah terlibat, ke yayasan ([DIISI SEKOLAH]).</w:t>
      </w:r>
    </w:p>
    <w:p>
      <w:pPr>
        <w:pStyle w:val="Heading2"/>
      </w:pPr>
      <w:r>
        <w:t>A.5 Uji alur dengan laporan fiktif</w:t>
      </w:r>
    </w:p>
    <w:p>
      <w:r>
        <w:rPr>
          <w:i w:val="0"/>
        </w:rPr>
        <w:t>Uji dilakukan dengan tiga kartu kasus fiktif sebelum kanal diumumkan. Isi tabel hasil uji setelah simulasi.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61"/>
        <w:gridCol w:w="3402"/>
        <w:gridCol w:w="3402"/>
        <w:gridCol w:w="1474"/>
      </w:tblGrid>
      <w:tr>
        <w:tc>
          <w:tcPr>
            <w:tcW w:type="dxa" w:w="1361"/>
            <w:shd w:val="clear" w:color="auto" w:fill="0F3B22"/>
          </w:tcPr>
          <w:p>
            <w:r>
              <w:rPr>
                <w:b/>
                <w:color w:val="FAF7F0"/>
                <w:sz w:val="18"/>
              </w:rPr>
              <w:t>Kartu</w:t>
            </w:r>
          </w:p>
        </w:tc>
        <w:tc>
          <w:tcPr>
            <w:tcW w:type="dxa" w:w="3402"/>
            <w:shd w:val="clear" w:color="auto" w:fill="0F3B22"/>
          </w:tcPr>
          <w:p>
            <w:r>
              <w:rPr>
                <w:b/>
                <w:color w:val="FAF7F0"/>
                <w:sz w:val="18"/>
              </w:rPr>
              <w:t>Situasi fiktif</w:t>
            </w:r>
          </w:p>
        </w:tc>
        <w:tc>
          <w:tcPr>
            <w:tcW w:type="dxa" w:w="3402"/>
            <w:shd w:val="clear" w:color="auto" w:fill="0F3B22"/>
          </w:tcPr>
          <w:p>
            <w:r>
              <w:rPr>
                <w:b/>
                <w:color w:val="FAF7F0"/>
                <w:sz w:val="18"/>
              </w:rPr>
              <w:t>Yang diperiksa</w:t>
            </w:r>
          </w:p>
        </w:tc>
        <w:tc>
          <w:tcPr>
            <w:tcW w:type="dxa" w:w="1474"/>
            <w:shd w:val="clear" w:color="auto" w:fill="0F3B22"/>
          </w:tcPr>
          <w:p>
            <w:r>
              <w:rPr>
                <w:b/>
                <w:color w:val="FAF7F0"/>
                <w:sz w:val="18"/>
              </w:rPr>
              <w:t>Hasil uji (diisi)</w:t>
            </w:r>
          </w:p>
        </w:tc>
      </w:tr>
      <w:tr>
        <w:tc>
          <w:tcPr>
            <w:tcW w:type="dxa" w:w="1361"/>
          </w:tcPr>
          <w:p>
            <w:r>
              <w:rPr>
                <w:sz w:val="18"/>
              </w:rPr>
              <w:t>U1 Lisan</w:t>
            </w:r>
          </w:p>
        </w:tc>
        <w:tc>
          <w:tcPr>
            <w:tcW w:type="dxa" w:w="3402"/>
          </w:tcPr>
          <w:p>
            <w:r>
              <w:rPr>
                <w:sz w:val="18"/>
              </w:rPr>
              <w:t>Anak A (kelas 2) berbisik kepada guru piket saat istirahat bahwa 'ada yang selalu mengambil bekalku dan bilang jangan bilang siapa-siapa'. Anak tampak takut.</w:t>
            </w:r>
          </w:p>
        </w:tc>
        <w:tc>
          <w:tcPr>
            <w:tcW w:type="dxa" w:w="3402"/>
          </w:tcPr>
          <w:p>
            <w:r>
              <w:rPr>
                <w:sz w:val="18"/>
              </w:rPr>
              <w:t>Apakah guru piket mencatat di D04-B2 dengan kata anak, memeriksa keselamatan, memberi tanda terima, dan meneruskan hari itu?</w:t>
            </w:r>
          </w:p>
        </w:tc>
        <w:tc>
          <w:tcPr>
            <w:tcW w:type="dxa" w:w="1474"/>
          </w:tcPr>
          <w:p>
            <w:r>
              <w:rPr>
                <w:sz w:val="18"/>
              </w:rPr>
            </w:r>
          </w:p>
        </w:tc>
      </w:tr>
      <w:tr>
        <w:tc>
          <w:tcPr>
            <w:tcW w:type="dxa" w:w="1361"/>
            <w:shd w:val="clear" w:color="auto" w:fill="F4F7F5"/>
          </w:tcPr>
          <w:p>
            <w:r>
              <w:rPr>
                <w:sz w:val="18"/>
              </w:rPr>
              <w:t>U2 Tertulis tanpa nama</w:t>
            </w:r>
          </w:p>
        </w:tc>
        <w:tc>
          <w:tcPr>
            <w:tcW w:type="dxa" w:w="3402"/>
            <w:shd w:val="clear" w:color="auto" w:fill="F4F7F5"/>
          </w:tcPr>
          <w:p>
            <w:r>
              <w:rPr>
                <w:sz w:val="18"/>
              </w:rPr>
              <w:t>Kertas di kotak laporan: 'Di kamar mandi lantai 2 ada kakak yang suka memaksa adik kelas memberi uang. Saya takut. Tolong.' Tidak ada nama.</w:t>
            </w:r>
          </w:p>
        </w:tc>
        <w:tc>
          <w:tcPr>
            <w:tcW w:type="dxa" w:w="3402"/>
            <w:shd w:val="clear" w:color="auto" w:fill="F4F7F5"/>
          </w:tcPr>
          <w:p>
            <w:r>
              <w:rPr>
                <w:sz w:val="18"/>
              </w:rPr>
              <w:t>Apakah laporan tetap ditelaah, lokasi diteruskan ke pengawasan (D18), dan pengumuman umum ditempel sebagai tanda terima?</w:t>
            </w:r>
          </w:p>
        </w:tc>
        <w:tc>
          <w:tcPr>
            <w:tcW w:type="dxa" w:w="1474"/>
            <w:shd w:val="clear" w:color="auto" w:fill="F4F7F5"/>
          </w:tcPr>
          <w:p>
            <w:r>
              <w:rPr>
                <w:sz w:val="18"/>
              </w:rPr>
            </w:r>
          </w:p>
        </w:tc>
      </w:tr>
      <w:tr>
        <w:tc>
          <w:tcPr>
            <w:tcW w:type="dxa" w:w="1361"/>
          </w:tcPr>
          <w:p>
            <w:r>
              <w:rPr>
                <w:sz w:val="18"/>
              </w:rPr>
              <w:t>U3 Bahaya segera</w:t>
            </w:r>
          </w:p>
        </w:tc>
        <w:tc>
          <w:tcPr>
            <w:tcW w:type="dxa" w:w="3402"/>
          </w:tcPr>
          <w:p>
            <w:r>
              <w:rPr>
                <w:sz w:val="18"/>
              </w:rPr>
              <w:t>Orang tua mengirim pesan di nomor layanan pukul 06.30: Anak B (kelas 5) hari ini tidak mau sekolah dan mengatakan 'lebih baik aku hilang saja' setelah diejek di grup kelas.</w:t>
            </w:r>
          </w:p>
        </w:tc>
        <w:tc>
          <w:tcPr>
            <w:tcW w:type="dxa" w:w="3402"/>
          </w:tcPr>
          <w:p>
            <w:r>
              <w:rPr>
                <w:sz w:val="18"/>
              </w:rPr>
              <w:t>Apakah pengelola nomor langsung meneruskan ke penanggung jawab D06 pada saat itu juga, tanpa menunggu pemeriksaan jadwal, dan apakah balasan menyarankan menghubungi layanan darurat setempat serta SAPA 129?</w:t>
            </w:r>
          </w:p>
        </w:tc>
        <w:tc>
          <w:tcPr>
            <w:tcW w:type="dxa" w:w="1474"/>
          </w:tcPr>
          <w:p>
            <w:r>
              <w:rPr>
                <w:sz w:val="18"/>
              </w:rPr>
            </w:r>
          </w:p>
        </w:tc>
      </w:tr>
    </w:tbl>
    <w:p/>
    <w:p>
      <w:pPr>
        <w:pStyle w:val="Heading1"/>
      </w:pPr>
      <w:r>
        <w:t>Komponen B - Formulir dan Tanda Terima</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Satu formulir utama saja. Versi anak (D04-B1a) dan versi dewasa (D04-B1b) memakai urutan pertanyaan yang sama agar isi register konsisten. Rancangan teknis formulir daring disiapkan D17 dengan isian yang sama dan tidak menambah kolom wajib.</w:t>
            </w:r>
          </w:p>
        </w:tc>
      </w:tr>
    </w:tbl>
    <w:p/>
    <w:p>
      <w:pPr>
        <w:pStyle w:val="Heading2"/>
      </w:pPr>
      <w:r>
        <w:t>D04-B1 Formulir Laporan</w:t>
      </w:r>
    </w:p>
    <w:p>
      <w:pPr>
        <w:pStyle w:val="Heading3"/>
      </w:pPr>
      <w:r>
        <w:t>D04-B1a Versi anak (kelas 1-6)</w:t>
      </w:r>
    </w:p>
    <w:p>
      <w:r>
        <w:rPr>
          <w:i w:val="0"/>
        </w:rPr>
        <w:t>Cara memakai: anak boleh menggambar, menulis, atau bercerita. Guru membantu membacakan pertanyaan dan menuliskan jawaban anak. Tidak ada jawaban salah. Kamu boleh tidak mengisi namamu.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4819"/>
            <w:shd w:val="clear" w:color="auto" w:fill="0F3B22"/>
          </w:tcPr>
          <w:p>
            <w:r>
              <w:rPr>
                <w:b/>
                <w:color w:val="FAF7F0"/>
                <w:sz w:val="20"/>
              </w:rPr>
              <w:t>Pertanyaan untuk anak</w:t>
            </w:r>
          </w:p>
        </w:tc>
        <w:tc>
          <w:tcPr>
            <w:tcW w:type="dxa" w:w="4819"/>
            <w:shd w:val="clear" w:color="auto" w:fill="0F3B22"/>
          </w:tcPr>
          <w:p>
            <w:r>
              <w:rPr>
                <w:b/>
                <w:color w:val="FAF7F0"/>
                <w:sz w:val="20"/>
              </w:rPr>
              <w:t>Jawabanku (tulis/gambar/lingkari)</w:t>
            </w:r>
          </w:p>
        </w:tc>
      </w:tr>
      <w:tr>
        <w:tc>
          <w:tcPr>
            <w:tcW w:type="dxa" w:w="4819"/>
          </w:tcPr>
          <w:p>
            <w:r>
              <w:rPr>
                <w:sz w:val="20"/>
              </w:rPr>
              <w:t>1. Apa yang terjadi? (ceritakan dengan kata-katamu sendiri)</w:t>
            </w:r>
          </w:p>
        </w:tc>
        <w:tc>
          <w:tcPr>
            <w:tcW w:type="dxa" w:w="4819"/>
          </w:tcPr>
          <w:p>
            <w:r>
              <w:rPr>
                <w:sz w:val="20"/>
              </w:rPr>
              <w:br/>
              <w:br/>
            </w:r>
          </w:p>
        </w:tc>
      </w:tr>
      <w:tr>
        <w:tc>
          <w:tcPr>
            <w:tcW w:type="dxa" w:w="4819"/>
            <w:shd w:val="clear" w:color="auto" w:fill="F4F7F5"/>
          </w:tcPr>
          <w:p>
            <w:r>
              <w:rPr>
                <w:sz w:val="20"/>
              </w:rPr>
              <w:t>2. Kapan terjadinya? (hari ini / kemarin / minggu ini / sudah lama / sering)</w:t>
            </w:r>
          </w:p>
        </w:tc>
        <w:tc>
          <w:tcPr>
            <w:tcW w:type="dxa" w:w="4819"/>
            <w:shd w:val="clear" w:color="auto" w:fill="F4F7F5"/>
          </w:tcPr>
          <w:p>
            <w:r>
              <w:rPr>
                <w:sz w:val="20"/>
              </w:rPr>
            </w:r>
          </w:p>
        </w:tc>
      </w:tr>
      <w:tr>
        <w:tc>
          <w:tcPr>
            <w:tcW w:type="dxa" w:w="4819"/>
          </w:tcPr>
          <w:p>
            <w:r>
              <w:rPr>
                <w:sz w:val="20"/>
              </w:rPr>
              <w:t>3. Di mana terjadinya? (kelas / kantin / kamar mandi / lapangan / jalan pulang / bus / internet atau HP / lainnya)</w:t>
            </w:r>
          </w:p>
        </w:tc>
        <w:tc>
          <w:tcPr>
            <w:tcW w:type="dxa" w:w="4819"/>
          </w:tcPr>
          <w:p>
            <w:r>
              <w:rPr>
                <w:sz w:val="20"/>
              </w:rPr>
            </w:r>
          </w:p>
        </w:tc>
      </w:tr>
      <w:tr>
        <w:tc>
          <w:tcPr>
            <w:tcW w:type="dxa" w:w="4819"/>
            <w:shd w:val="clear" w:color="auto" w:fill="F4F7F5"/>
          </w:tcPr>
          <w:p>
            <w:r>
              <w:rPr>
                <w:sz w:val="20"/>
              </w:rPr>
              <w:t>4. Siapa yang terlibat? (boleh tulis nama, ciri-ciri, atau kosongkan)</w:t>
            </w:r>
          </w:p>
        </w:tc>
        <w:tc>
          <w:tcPr>
            <w:tcW w:type="dxa" w:w="4819"/>
            <w:shd w:val="clear" w:color="auto" w:fill="F4F7F5"/>
          </w:tcPr>
          <w:p>
            <w:r>
              <w:rPr>
                <w:sz w:val="20"/>
              </w:rPr>
            </w:r>
          </w:p>
        </w:tc>
      </w:tr>
      <w:tr>
        <w:tc>
          <w:tcPr>
            <w:tcW w:type="dxa" w:w="4819"/>
          </w:tcPr>
          <w:p>
            <w:r>
              <w:rPr>
                <w:sz w:val="20"/>
              </w:rPr>
              <w:t>5. Siapa yang butuh bantuan? (aku / temanku / orang lain)</w:t>
            </w:r>
          </w:p>
        </w:tc>
        <w:tc>
          <w:tcPr>
            <w:tcW w:type="dxa" w:w="4819"/>
          </w:tcPr>
          <w:p>
            <w:r>
              <w:rPr>
                <w:sz w:val="20"/>
              </w:rPr>
            </w:r>
          </w:p>
        </w:tc>
      </w:tr>
      <w:tr>
        <w:tc>
          <w:tcPr>
            <w:tcW w:type="dxa" w:w="4819"/>
            <w:shd w:val="clear" w:color="auto" w:fill="F4F7F5"/>
          </w:tcPr>
          <w:p>
            <w:r>
              <w:rPr>
                <w:sz w:val="20"/>
              </w:rPr>
              <w:t>6. Apakah kejadian ini masih terjadi atau akan terjadi lagi? (ya / tidak / tidak tahu)</w:t>
            </w:r>
          </w:p>
        </w:tc>
        <w:tc>
          <w:tcPr>
            <w:tcW w:type="dxa" w:w="4819"/>
            <w:shd w:val="clear" w:color="auto" w:fill="F4F7F5"/>
          </w:tcPr>
          <w:p>
            <w:r>
              <w:rPr>
                <w:sz w:val="20"/>
              </w:rPr>
            </w:r>
          </w:p>
        </w:tc>
      </w:tr>
      <w:tr>
        <w:tc>
          <w:tcPr>
            <w:tcW w:type="dxa" w:w="4819"/>
          </w:tcPr>
          <w:p>
            <w:r>
              <w:rPr>
                <w:sz w:val="20"/>
              </w:rPr>
              <w:t>7. Apakah aku merasa tidak aman sekarang? (ya / tidak / sedikit)</w:t>
            </w:r>
          </w:p>
        </w:tc>
        <w:tc>
          <w:tcPr>
            <w:tcW w:type="dxa" w:w="4819"/>
          </w:tcPr>
          <w:p>
            <w:r>
              <w:rPr>
                <w:sz w:val="20"/>
              </w:rPr>
            </w:r>
          </w:p>
        </w:tc>
      </w:tr>
      <w:tr>
        <w:tc>
          <w:tcPr>
            <w:tcW w:type="dxa" w:w="4819"/>
            <w:shd w:val="clear" w:color="auto" w:fill="F4F7F5"/>
          </w:tcPr>
          <w:p>
            <w:r>
              <w:rPr>
                <w:sz w:val="20"/>
              </w:rPr>
              <w:t>8. Bantuan apa yang aku inginkan?</w:t>
            </w:r>
          </w:p>
        </w:tc>
        <w:tc>
          <w:tcPr>
            <w:tcW w:type="dxa" w:w="4819"/>
            <w:shd w:val="clear" w:color="auto" w:fill="F4F7F5"/>
          </w:tcPr>
          <w:p>
            <w:r>
              <w:rPr>
                <w:sz w:val="20"/>
              </w:rPr>
            </w:r>
          </w:p>
        </w:tc>
      </w:tr>
      <w:tr>
        <w:tc>
          <w:tcPr>
            <w:tcW w:type="dxa" w:w="4819"/>
          </w:tcPr>
          <w:p>
            <w:r>
              <w:rPr>
                <w:sz w:val="20"/>
              </w:rPr>
              <w:t>9. Mau diberi kabar? Lewat siapa? (nama atau kontak boleh dikosongkan)</w:t>
            </w:r>
          </w:p>
        </w:tc>
        <w:tc>
          <w:tcPr>
            <w:tcW w:type="dxa" w:w="4819"/>
          </w:tcPr>
          <w:p>
            <w:r>
              <w:rPr>
                <w:sz w:val="20"/>
              </w:rPr>
            </w:r>
          </w:p>
        </w:tc>
      </w:tr>
    </w:tbl>
    <w:p/>
    <w:p>
      <w:pPr>
        <w:pStyle w:val="Heading3"/>
      </w:pPr>
      <w:r>
        <w:t>D04-B1b Versi orang tua/wali dan pihak dewasa</w:t>
      </w:r>
    </w:p>
    <w:p>
      <w:pPr>
        <w:pStyle w:val="Heading3"/>
      </w:pPr>
      <w:r>
        <w:t>Isian laporan (dewasa)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Nomor laporan (diisi petugas)</w:t>
            </w:r>
          </w:p>
        </w:tc>
        <w:tc>
          <w:tcPr>
            <w:tcW w:type="dxa" w:w="6236"/>
          </w:tcPr>
          <w:p>
            <w:r>
              <w:rPr>
                <w:sz w:val="20"/>
              </w:rPr>
              <w:t>Dari register D07: ____________</w:t>
            </w:r>
          </w:p>
        </w:tc>
      </w:tr>
      <w:tr>
        <w:tc>
          <w:tcPr>
            <w:tcW w:type="dxa" w:w="3402"/>
            <w:shd w:val="clear" w:color="auto" w:fill="F4F7F5"/>
          </w:tcPr>
          <w:p>
            <w:r>
              <w:rPr>
                <w:sz w:val="20"/>
              </w:rPr>
              <w:t>Tanggal dan jam laporan diterima</w:t>
            </w:r>
          </w:p>
        </w:tc>
        <w:tc>
          <w:tcPr>
            <w:tcW w:type="dxa" w:w="6236"/>
            <w:shd w:val="clear" w:color="auto" w:fill="F4F7F5"/>
          </w:tcPr>
          <w:p>
            <w:r>
              <w:rPr>
                <w:sz w:val="20"/>
              </w:rPr>
              <w:t>Diisi petugas</w:t>
            </w:r>
          </w:p>
        </w:tc>
      </w:tr>
      <w:tr>
        <w:tc>
          <w:tcPr>
            <w:tcW w:type="dxa" w:w="3402"/>
          </w:tcPr>
          <w:p>
            <w:r>
              <w:rPr>
                <w:sz w:val="20"/>
              </w:rPr>
              <w:t>Kanal masuk</w:t>
            </w:r>
          </w:p>
        </w:tc>
        <w:tc>
          <w:tcPr>
            <w:tcW w:type="dxa" w:w="6236"/>
          </w:tcPr>
          <w:p>
            <w:r>
              <w:rPr>
                <w:sz w:val="20"/>
              </w:rPr>
              <w:t>[ ] Datang langsung  [ ] Nomor sekolah  [ ] Kotak laporan  [ ] Formulir daring  [ ] Melalui guru/orang tua</w:t>
            </w:r>
          </w:p>
        </w:tc>
      </w:tr>
      <w:tr>
        <w:tc>
          <w:tcPr>
            <w:tcW w:type="dxa" w:w="3402"/>
            <w:shd w:val="clear" w:color="auto" w:fill="F4F7F5"/>
          </w:tcPr>
          <w:p>
            <w:r>
              <w:rPr>
                <w:sz w:val="20"/>
              </w:rPr>
              <w:t>Pelapor (boleh dikosongkan)</w:t>
            </w:r>
          </w:p>
        </w:tc>
        <w:tc>
          <w:tcPr>
            <w:tcW w:type="dxa" w:w="6236"/>
            <w:shd w:val="clear" w:color="auto" w:fill="F4F7F5"/>
          </w:tcPr>
          <w:p>
            <w:r>
              <w:rPr>
                <w:sz w:val="20"/>
              </w:rPr>
              <w:t>Nama, hubungan dengan anak, kontak opsional (tulis 'tanpa nama' bila tidak ingin dicatat)</w:t>
            </w:r>
          </w:p>
        </w:tc>
      </w:tr>
      <w:tr>
        <w:tc>
          <w:tcPr>
            <w:tcW w:type="dxa" w:w="3402"/>
          </w:tcPr>
          <w:p>
            <w:r>
              <w:rPr>
                <w:sz w:val="20"/>
              </w:rPr>
              <w:t>1. Apa yang terjadi</w:t>
            </w:r>
          </w:p>
        </w:tc>
        <w:tc>
          <w:tcPr>
            <w:tcW w:type="dxa" w:w="6236"/>
          </w:tcPr>
          <w:p>
            <w:r>
              <w:rPr>
                <w:sz w:val="20"/>
              </w:rPr>
              <w:t>Ceritakan fakta yang diketahui, tanpa harus lengkap</w:t>
            </w:r>
          </w:p>
        </w:tc>
      </w:tr>
      <w:tr>
        <w:tc>
          <w:tcPr>
            <w:tcW w:type="dxa" w:w="3402"/>
            <w:shd w:val="clear" w:color="auto" w:fill="F4F7F5"/>
          </w:tcPr>
          <w:p>
            <w:r>
              <w:rPr>
                <w:sz w:val="20"/>
              </w:rPr>
              <w:t>2. Kapan (tanggal, waktu, sekali/berulang)</w:t>
            </w:r>
          </w:p>
        </w:tc>
        <w:tc>
          <w:tcPr>
            <w:tcW w:type="dxa" w:w="6236"/>
            <w:shd w:val="clear" w:color="auto" w:fill="F4F7F5"/>
          </w:tcPr>
          <w:p>
            <w:r>
              <w:rPr>
                <w:sz w:val="20"/>
              </w:rPr>
            </w:r>
          </w:p>
        </w:tc>
      </w:tr>
      <w:tr>
        <w:tc>
          <w:tcPr>
            <w:tcW w:type="dxa" w:w="3402"/>
          </w:tcPr>
          <w:p>
            <w:r>
              <w:rPr>
                <w:sz w:val="20"/>
              </w:rPr>
              <w:t>3. Di mana (lokasi, termasuk ruang digital)</w:t>
            </w:r>
          </w:p>
        </w:tc>
        <w:tc>
          <w:tcPr>
            <w:tcW w:type="dxa" w:w="6236"/>
          </w:tcPr>
          <w:p>
            <w:r>
              <w:rPr>
                <w:sz w:val="20"/>
              </w:rPr>
            </w:r>
          </w:p>
        </w:tc>
      </w:tr>
      <w:tr>
        <w:tc>
          <w:tcPr>
            <w:tcW w:type="dxa" w:w="3402"/>
            <w:shd w:val="clear" w:color="auto" w:fill="F4F7F5"/>
          </w:tcPr>
          <w:p>
            <w:r>
              <w:rPr>
                <w:sz w:val="20"/>
              </w:rPr>
              <w:t>4. Pihak yang terlibat / terdampak</w:t>
            </w:r>
          </w:p>
        </w:tc>
        <w:tc>
          <w:tcPr>
            <w:tcW w:type="dxa" w:w="6236"/>
            <w:shd w:val="clear" w:color="auto" w:fill="F4F7F5"/>
          </w:tcPr>
          <w:p>
            <w:r>
              <w:rPr>
                <w:sz w:val="20"/>
              </w:rPr>
              <w:t>Inisial atau ciri; jangan menuduh bila belum yakin</w:t>
            </w:r>
          </w:p>
        </w:tc>
      </w:tr>
      <w:tr>
        <w:tc>
          <w:tcPr>
            <w:tcW w:type="dxa" w:w="3402"/>
          </w:tcPr>
          <w:p>
            <w:r>
              <w:rPr>
                <w:sz w:val="20"/>
              </w:rPr>
              <w:t>5. Pihak yang membutuhkan bantuan</w:t>
            </w:r>
          </w:p>
        </w:tc>
        <w:tc>
          <w:tcPr>
            <w:tcW w:type="dxa" w:w="6236"/>
          </w:tcPr>
          <w:p>
            <w:r>
              <w:rPr>
                <w:sz w:val="20"/>
              </w:rPr>
              <w:t>Anak/siswa yang perlu dibantu</w:t>
            </w:r>
          </w:p>
        </w:tc>
      </w:tr>
      <w:tr>
        <w:tc>
          <w:tcPr>
            <w:tcW w:type="dxa" w:w="3402"/>
            <w:shd w:val="clear" w:color="auto" w:fill="F4F7F5"/>
          </w:tcPr>
          <w:p>
            <w:r>
              <w:rPr>
                <w:sz w:val="20"/>
              </w:rPr>
              <w:t>6. Ancaman saat ini</w:t>
            </w:r>
          </w:p>
        </w:tc>
        <w:tc>
          <w:tcPr>
            <w:tcW w:type="dxa" w:w="6236"/>
            <w:shd w:val="clear" w:color="auto" w:fill="F4F7F5"/>
          </w:tcPr>
          <w:p>
            <w:r>
              <w:rPr>
                <w:sz w:val="20"/>
              </w:rPr>
              <w:t>[ ] Masih berlangsung  [ ] Mungkin terulang  [ ] Tidak ada  [ ] Tidak tahu; ada ancaman cedera/menyakiti diri: [ ] Ya  [ ] Tidak</w:t>
            </w:r>
          </w:p>
        </w:tc>
      </w:tr>
      <w:tr>
        <w:tc>
          <w:tcPr>
            <w:tcW w:type="dxa" w:w="3402"/>
          </w:tcPr>
          <w:p>
            <w:r>
              <w:rPr>
                <w:sz w:val="20"/>
              </w:rPr>
              <w:t>7. Bukti yang ada (opsional)</w:t>
            </w:r>
          </w:p>
        </w:tc>
        <w:tc>
          <w:tcPr>
            <w:tcW w:type="dxa" w:w="6236"/>
          </w:tcPr>
          <w:p>
            <w:r>
              <w:rPr>
                <w:sz w:val="20"/>
              </w:rPr>
              <w:t>Pesan, foto, saksi. Tidak wajib; jangan menyebarkan bukti ke pihak lain</w:t>
            </w:r>
          </w:p>
        </w:tc>
      </w:tr>
      <w:tr>
        <w:tc>
          <w:tcPr>
            <w:tcW w:type="dxa" w:w="3402"/>
            <w:shd w:val="clear" w:color="auto" w:fill="F4F7F5"/>
          </w:tcPr>
          <w:p>
            <w:r>
              <w:rPr>
                <w:sz w:val="20"/>
              </w:rPr>
              <w:t>8. Bantuan yang diharapkan</w:t>
            </w:r>
          </w:p>
        </w:tc>
        <w:tc>
          <w:tcPr>
            <w:tcW w:type="dxa" w:w="6236"/>
            <w:shd w:val="clear" w:color="auto" w:fill="F4F7F5"/>
          </w:tcPr>
          <w:p>
            <w:r>
              <w:rPr>
                <w:sz w:val="20"/>
              </w:rPr>
            </w:r>
          </w:p>
        </w:tc>
      </w:tr>
      <w:tr>
        <w:tc>
          <w:tcPr>
            <w:tcW w:type="dxa" w:w="3402"/>
          </w:tcPr>
          <w:p>
            <w:r>
              <w:rPr>
                <w:sz w:val="20"/>
              </w:rPr>
              <w:t>9. Kontak untuk kabar lanjutan (opsional)</w:t>
            </w:r>
          </w:p>
        </w:tc>
        <w:tc>
          <w:tcPr>
            <w:tcW w:type="dxa" w:w="6236"/>
          </w:tcPr>
          <w:p>
            <w:r>
              <w:rPr>
                <w:sz w:val="20"/>
              </w:rPr>
              <w:t>Tanpa kontak, kabar disampaikan lewat pengumuman umum</w:t>
            </w:r>
          </w:p>
        </w:tc>
      </w:tr>
      <w:tr>
        <w:tc>
          <w:tcPr>
            <w:tcW w:type="dxa" w:w="3402"/>
            <w:shd w:val="clear" w:color="auto" w:fill="F4F7F5"/>
          </w:tcPr>
          <w:p>
            <w:r>
              <w:rPr>
                <w:sz w:val="20"/>
              </w:rPr>
              <w:t>10. Butuh bantuan sekarang?</w:t>
            </w:r>
          </w:p>
        </w:tc>
        <w:tc>
          <w:tcPr>
            <w:tcW w:type="dxa" w:w="6236"/>
            <w:shd w:val="clear" w:color="auto" w:fill="F4F7F5"/>
          </w:tcPr>
          <w:p>
            <w:r>
              <w:rPr>
                <w:sz w:val="20"/>
              </w:rPr>
              <w:t>[ ] Ya  [ ] Tidak (jika ya, petugas langsung teruskan ke D06)</w:t>
            </w:r>
          </w:p>
        </w:tc>
      </w:tr>
    </w:tbl>
    <w:p/>
    <w:p>
      <w:pPr>
        <w:pStyle w:val="Heading2"/>
      </w:pPr>
      <w:r>
        <w:t>D04-B2 Catatan Laporan Lisan</w:t>
      </w:r>
    </w:p>
    <w:p>
      <w:r>
        <w:rPr>
          <w:i w:val="0"/>
        </w:rPr>
        <w:t>Dipakai guru atau petugas saat anak bercerita. Gunakan bahasa yang tidak menghakimi, tulis kata-kata anak dalam tanda kutip, dan jangan menambah tafsiran.</w:t>
      </w:r>
    </w:p>
    <w:p>
      <w:pPr>
        <w:pStyle w:val="Heading3"/>
      </w:pPr>
      <w:r>
        <w:t>Isian catatan lisan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Nomor laporan / tanggal / jam</w:t>
            </w:r>
          </w:p>
        </w:tc>
        <w:tc>
          <w:tcPr>
            <w:tcW w:type="dxa" w:w="6236"/>
          </w:tcPr>
          <w:p>
            <w:r>
              <w:rPr>
                <w:sz w:val="20"/>
              </w:rPr>
            </w:r>
          </w:p>
        </w:tc>
      </w:tr>
      <w:tr>
        <w:tc>
          <w:tcPr>
            <w:tcW w:type="dxa" w:w="3402"/>
            <w:shd w:val="clear" w:color="auto" w:fill="F4F7F5"/>
          </w:tcPr>
          <w:p>
            <w:r>
              <w:rPr>
                <w:sz w:val="20"/>
              </w:rPr>
              <w:t>Penerima cerita (nama dan peran)</w:t>
            </w:r>
          </w:p>
        </w:tc>
        <w:tc>
          <w:tcPr>
            <w:tcW w:type="dxa" w:w="6236"/>
            <w:shd w:val="clear" w:color="auto" w:fill="F4F7F5"/>
          </w:tcPr>
          <w:p>
            <w:r>
              <w:rPr>
                <w:sz w:val="20"/>
              </w:rPr>
            </w:r>
          </w:p>
        </w:tc>
      </w:tr>
      <w:tr>
        <w:tc>
          <w:tcPr>
            <w:tcW w:type="dxa" w:w="3402"/>
          </w:tcPr>
          <w:p>
            <w:r>
              <w:rPr>
                <w:sz w:val="20"/>
              </w:rPr>
              <w:t>Tempat percakapan</w:t>
            </w:r>
          </w:p>
        </w:tc>
        <w:tc>
          <w:tcPr>
            <w:tcW w:type="dxa" w:w="6236"/>
          </w:tcPr>
          <w:p>
            <w:r>
              <w:rPr>
                <w:sz w:val="20"/>
              </w:rPr>
              <w:t>Tempat tenang, terlihat tetapi tidak terdengar orang lain</w:t>
            </w:r>
          </w:p>
        </w:tc>
      </w:tr>
      <w:tr>
        <w:tc>
          <w:tcPr>
            <w:tcW w:type="dxa" w:w="3402"/>
            <w:shd w:val="clear" w:color="auto" w:fill="F4F7F5"/>
          </w:tcPr>
          <w:p>
            <w:r>
              <w:rPr>
                <w:sz w:val="20"/>
              </w:rPr>
              <w:t>Anak (inisial dan kelas)</w:t>
            </w:r>
          </w:p>
        </w:tc>
        <w:tc>
          <w:tcPr>
            <w:tcW w:type="dxa" w:w="6236"/>
            <w:shd w:val="clear" w:color="auto" w:fill="F4F7F5"/>
          </w:tcPr>
          <w:p>
            <w:r>
              <w:rPr>
                <w:sz w:val="20"/>
              </w:rPr>
              <w:t>Gunakan inisial pada catatan yang dibagikan; nama lengkap hanya di berkas terbatas</w:t>
            </w:r>
          </w:p>
        </w:tc>
      </w:tr>
      <w:tr>
        <w:tc>
          <w:tcPr>
            <w:tcW w:type="dxa" w:w="3402"/>
          </w:tcPr>
          <w:p>
            <w:r>
              <w:rPr>
                <w:sz w:val="20"/>
              </w:rPr>
              <w:t>Kata-kata anak (dalam tanda kutip)</w:t>
            </w:r>
          </w:p>
        </w:tc>
        <w:tc>
          <w:tcPr>
            <w:tcW w:type="dxa" w:w="6236"/>
          </w:tcPr>
          <w:p>
            <w:r>
              <w:rPr>
                <w:sz w:val="20"/>
              </w:rPr>
              <w:t>Tulis apa adanya</w:t>
            </w:r>
          </w:p>
        </w:tc>
      </w:tr>
      <w:tr>
        <w:tc>
          <w:tcPr>
            <w:tcW w:type="dxa" w:w="3402"/>
            <w:shd w:val="clear" w:color="auto" w:fill="F4F7F5"/>
          </w:tcPr>
          <w:p>
            <w:r>
              <w:rPr>
                <w:sz w:val="20"/>
              </w:rPr>
              <w:t>Pertanyaan terbuka yang diajukan</w:t>
            </w:r>
          </w:p>
        </w:tc>
        <w:tc>
          <w:tcPr>
            <w:tcW w:type="dxa" w:w="6236"/>
            <w:shd w:val="clear" w:color="auto" w:fill="F4F7F5"/>
          </w:tcPr>
          <w:p>
            <w:r>
              <w:rPr>
                <w:sz w:val="20"/>
              </w:rPr>
              <w:t>Contoh: 'Ceritakan lebih lanjut', 'Lalu apa yang terjadi?'. Hindari pertanyaan yang mengarahkan</w:t>
            </w:r>
          </w:p>
        </w:tc>
      </w:tr>
      <w:tr>
        <w:tc>
          <w:tcPr>
            <w:tcW w:type="dxa" w:w="3402"/>
          </w:tcPr>
          <w:p>
            <w:r>
              <w:rPr>
                <w:sz w:val="20"/>
              </w:rPr>
              <w:t>Kondisi anak saat bercerita</w:t>
            </w:r>
          </w:p>
        </w:tc>
        <w:tc>
          <w:tcPr>
            <w:tcW w:type="dxa" w:w="6236"/>
          </w:tcPr>
          <w:p>
            <w:r>
              <w:rPr>
                <w:sz w:val="20"/>
              </w:rPr>
              <w:t>Hal yang terlihat saja (menangis, gemetar, diam), bukan kesimpulan</w:t>
            </w:r>
          </w:p>
        </w:tc>
      </w:tr>
      <w:tr>
        <w:tc>
          <w:tcPr>
            <w:tcW w:type="dxa" w:w="3402"/>
            <w:shd w:val="clear" w:color="auto" w:fill="F4F7F5"/>
          </w:tcPr>
          <w:p>
            <w:r>
              <w:rPr>
                <w:sz w:val="20"/>
              </w:rPr>
              <w:t>Hal yang dijanjikan kepada anak</w:t>
            </w:r>
          </w:p>
        </w:tc>
        <w:tc>
          <w:tcPr>
            <w:tcW w:type="dxa" w:w="6236"/>
            <w:shd w:val="clear" w:color="auto" w:fill="F4F7F5"/>
          </w:tcPr>
          <w:p>
            <w:r>
              <w:rPr>
                <w:sz w:val="20"/>
              </w:rPr>
              <w:t>Hanya yang bisa dipenuhi; jelaskan batas kerahasiaan</w:t>
            </w:r>
          </w:p>
        </w:tc>
      </w:tr>
      <w:tr>
        <w:tc>
          <w:tcPr>
            <w:tcW w:type="dxa" w:w="3402"/>
          </w:tcPr>
          <w:p>
            <w:r>
              <w:rPr>
                <w:sz w:val="20"/>
              </w:rPr>
              <w:t>Cek keselamatan</w:t>
            </w:r>
          </w:p>
        </w:tc>
        <w:tc>
          <w:tcPr>
            <w:tcW w:type="dxa" w:w="6236"/>
          </w:tcPr>
          <w:p>
            <w:r>
              <w:rPr>
                <w:sz w:val="20"/>
              </w:rPr>
              <w:t>[ ] Anak aman sekarang  [ ] Perlu bantuan kesehatan  [ ] Diteruskan ke D06 segera</w:t>
            </w:r>
          </w:p>
        </w:tc>
      </w:tr>
      <w:tr>
        <w:tc>
          <w:tcPr>
            <w:tcW w:type="dxa" w:w="3402"/>
            <w:shd w:val="clear" w:color="auto" w:fill="F4F7F5"/>
          </w:tcPr>
          <w:p>
            <w:r>
              <w:rPr>
                <w:sz w:val="20"/>
              </w:rPr>
              <w:t>Diteruskan kepada / waktu</w:t>
            </w:r>
          </w:p>
        </w:tc>
        <w:tc>
          <w:tcPr>
            <w:tcW w:type="dxa" w:w="6236"/>
            <w:shd w:val="clear" w:color="auto" w:fill="F4F7F5"/>
          </w:tcPr>
          <w:p>
            <w:r>
              <w:rPr>
                <w:sz w:val="20"/>
              </w:rPr>
            </w:r>
          </w:p>
        </w:tc>
      </w:tr>
    </w:tbl>
    <w:p/>
    <w:p>
      <w:pPr>
        <w:pStyle w:val="Heading2"/>
      </w:pPr>
      <w:r>
        <w:t>D04-B3 Tanda Terima Laporan dan Respons Penerimaan</w:t>
      </w:r>
    </w:p>
    <w:p>
      <w:pPr>
        <w:pStyle w:val="Heading3"/>
      </w:pPr>
      <w:r>
        <w:t>Isi tanda terima (salinan untuk pelapor)</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Nomor laporan</w:t>
            </w:r>
          </w:p>
        </w:tc>
        <w:tc>
          <w:tcPr>
            <w:tcW w:type="dxa" w:w="6236"/>
          </w:tcPr>
          <w:p>
            <w:r>
              <w:rPr>
                <w:sz w:val="20"/>
              </w:rPr>
              <w:t>Dari register D07</w:t>
            </w:r>
          </w:p>
        </w:tc>
      </w:tr>
      <w:tr>
        <w:tc>
          <w:tcPr>
            <w:tcW w:type="dxa" w:w="3402"/>
            <w:shd w:val="clear" w:color="auto" w:fill="F4F7F5"/>
          </w:tcPr>
          <w:p>
            <w:r>
              <w:rPr>
                <w:sz w:val="20"/>
              </w:rPr>
              <w:t>Diterima pada (hari, tanggal, jam)</w:t>
            </w:r>
          </w:p>
        </w:tc>
        <w:tc>
          <w:tcPr>
            <w:tcW w:type="dxa" w:w="6236"/>
            <w:shd w:val="clear" w:color="auto" w:fill="F4F7F5"/>
          </w:tcPr>
          <w:p>
            <w:r>
              <w:rPr>
                <w:sz w:val="20"/>
              </w:rPr>
            </w:r>
          </w:p>
        </w:tc>
      </w:tr>
      <w:tr>
        <w:tc>
          <w:tcPr>
            <w:tcW w:type="dxa" w:w="3402"/>
          </w:tcPr>
          <w:p>
            <w:r>
              <w:rPr>
                <w:sz w:val="20"/>
              </w:rPr>
              <w:t>Diterima oleh</w:t>
            </w:r>
          </w:p>
        </w:tc>
        <w:tc>
          <w:tcPr>
            <w:tcW w:type="dxa" w:w="6236"/>
          </w:tcPr>
          <w:p>
            <w:r>
              <w:rPr>
                <w:sz w:val="20"/>
              </w:rPr>
              <w:t>Nama dan peran petugas</w:t>
            </w:r>
          </w:p>
        </w:tc>
      </w:tr>
      <w:tr>
        <w:tc>
          <w:tcPr>
            <w:tcW w:type="dxa" w:w="3402"/>
            <w:shd w:val="clear" w:color="auto" w:fill="F4F7F5"/>
          </w:tcPr>
          <w:p>
            <w:r>
              <w:rPr>
                <w:sz w:val="20"/>
              </w:rPr>
              <w:t>Terima kasih</w:t>
            </w:r>
          </w:p>
        </w:tc>
        <w:tc>
          <w:tcPr>
            <w:tcW w:type="dxa" w:w="6236"/>
            <w:shd w:val="clear" w:color="auto" w:fill="F4F7F5"/>
          </w:tcPr>
          <w:p>
            <w:r>
              <w:rPr>
                <w:sz w:val="20"/>
              </w:rPr>
              <w:t>Laporan Anda sudah kami terima. Anda sudah melakukan hal yang baik dengan berani menyampaikannya.</w:t>
            </w:r>
          </w:p>
        </w:tc>
      </w:tr>
      <w:tr>
        <w:tc>
          <w:tcPr>
            <w:tcW w:type="dxa" w:w="3402"/>
          </w:tcPr>
          <w:p>
            <w:r>
              <w:rPr>
                <w:sz w:val="20"/>
              </w:rPr>
              <w:t>Siapa yang membaca laporan</w:t>
            </w:r>
          </w:p>
        </w:tc>
        <w:tc>
          <w:tcPr>
            <w:tcW w:type="dxa" w:w="6236"/>
          </w:tcPr>
          <w:p>
            <w:r>
              <w:rPr>
                <w:sz w:val="20"/>
              </w:rPr>
              <w:t>Petugas penerima laporan dan pihak yang berwenang menangani. Identitas pelapor tidak dibuka kepada pihak yang tidak berkepentingan.</w:t>
            </w:r>
          </w:p>
        </w:tc>
      </w:tr>
      <w:tr>
        <w:tc>
          <w:tcPr>
            <w:tcW w:type="dxa" w:w="3402"/>
            <w:shd w:val="clear" w:color="auto" w:fill="F4F7F5"/>
          </w:tcPr>
          <w:p>
            <w:r>
              <w:rPr>
                <w:sz w:val="20"/>
              </w:rPr>
              <w:t>Kapan laporan diperiksa</w:t>
            </w:r>
          </w:p>
        </w:tc>
        <w:tc>
          <w:tcPr>
            <w:tcW w:type="dxa" w:w="6236"/>
            <w:shd w:val="clear" w:color="auto" w:fill="F4F7F5"/>
          </w:tcPr>
          <w:p>
            <w:r>
              <w:rPr>
                <w:sz w:val="20"/>
              </w:rPr>
              <w:t>Paling lambat: ____________ (usulan 1 hari sekolah)</w:t>
            </w:r>
          </w:p>
        </w:tc>
      </w:tr>
      <w:tr>
        <w:tc>
          <w:tcPr>
            <w:tcW w:type="dxa" w:w="3402"/>
          </w:tcPr>
          <w:p>
            <w:r>
              <w:rPr>
                <w:sz w:val="20"/>
              </w:rPr>
              <w:t>Bagaimana kabar berikutnya disampaikan</w:t>
            </w:r>
          </w:p>
        </w:tc>
        <w:tc>
          <w:tcPr>
            <w:tcW w:type="dxa" w:w="6236"/>
          </w:tcPr>
          <w:p>
            <w:r>
              <w:rPr>
                <w:sz w:val="20"/>
              </w:rPr>
              <w:t>[ ] Langsung  [ ] Telepon/WhatsApp  [ ] Pengumuman umum (laporan tanpa nama)</w:t>
            </w:r>
          </w:p>
        </w:tc>
      </w:tr>
      <w:tr>
        <w:tc>
          <w:tcPr>
            <w:tcW w:type="dxa" w:w="3402"/>
            <w:shd w:val="clear" w:color="auto" w:fill="F4F7F5"/>
          </w:tcPr>
          <w:p>
            <w:r>
              <w:rPr>
                <w:sz w:val="20"/>
              </w:rPr>
              <w:t>Bila butuh bantuan segera</w:t>
            </w:r>
          </w:p>
        </w:tc>
        <w:tc>
          <w:tcPr>
            <w:tcW w:type="dxa" w:w="6236"/>
            <w:shd w:val="clear" w:color="auto" w:fill="F4F7F5"/>
          </w:tcPr>
          <w:p>
            <w:r>
              <w:rPr>
                <w:sz w:val="20"/>
              </w:rPr>
              <w:t>Temui guru piket atau hubungi nomor guru piket: [DIISI SEKOLAH]. SAPA 129: telepon 129; WhatsApp 08111-129-129.</w:t>
            </w:r>
          </w:p>
        </w:tc>
      </w:tr>
      <w:tr>
        <w:tc>
          <w:tcPr>
            <w:tcW w:type="dxa" w:w="3402"/>
          </w:tcPr>
          <w:p>
            <w:r>
              <w:rPr>
                <w:sz w:val="20"/>
              </w:rPr>
              <w:t>Jalur keberatan</w:t>
            </w:r>
          </w:p>
        </w:tc>
        <w:tc>
          <w:tcPr>
            <w:tcW w:type="dxa" w:w="6236"/>
          </w:tcPr>
          <w:p>
            <w:r>
              <w:rPr>
                <w:sz w:val="20"/>
              </w:rPr>
              <w:t>Disampaikan kepada kepala sekolah; bila kepala sekolah terlibat, kepada yayasan: [DIISI SEKOLAH].</w:t>
            </w:r>
          </w:p>
        </w:tc>
      </w:tr>
    </w:tbl>
    <w:p/>
    <w:p>
      <w:r>
        <w:rPr>
          <w:i/>
        </w:rPr>
        <w:t>Teks balasan singkat untuk pesan WhatsApp/formulir daring (usulan): "Terima kasih, laporan Anda sudah kami terima dengan nomor [nomor]. Laporan akan dibaca petugas dan diperiksa paling lambat [waktu]. Kabar berikutnya kami sampaikan lewat [cara]. Jika ada bahaya sekarang, segera hubungi guru piket [DIISI SEKOLAH] atau layanan darurat setempat; SAPA 129 (telepon 129, WhatsApp 08111-129-129) tersedia untuk bantuan."</w:t>
      </w:r>
    </w:p>
    <w:p>
      <w:pPr>
        <w:pStyle w:val="Heading2"/>
      </w:pPr>
      <w:r>
        <w:t>D04-B4 Lembar Pemantauan Status Laporan</w:t>
      </w:r>
    </w:p>
    <w:p>
      <w:r>
        <w:rPr>
          <w:i w:val="0"/>
        </w:rPr>
        <w:t>Lembar ini terhubung dengan register D07. Berkas yang memuat identitas anak disimpan terbatas; lembar ini hanya memuat nomor dan status.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91"/>
        <w:gridCol w:w="1247"/>
        <w:gridCol w:w="1134"/>
        <w:gridCol w:w="1361"/>
        <w:gridCol w:w="1701"/>
        <w:gridCol w:w="1304"/>
        <w:gridCol w:w="1701"/>
      </w:tblGrid>
      <w:tr>
        <w:tc>
          <w:tcPr>
            <w:tcW w:type="dxa" w:w="1191"/>
            <w:shd w:val="clear" w:color="auto" w:fill="0F3B22"/>
          </w:tcPr>
          <w:p>
            <w:r>
              <w:rPr>
                <w:b/>
                <w:color w:val="FAF7F0"/>
                <w:sz w:val="18"/>
              </w:rPr>
              <w:t>No. laporan</w:t>
            </w:r>
          </w:p>
        </w:tc>
        <w:tc>
          <w:tcPr>
            <w:tcW w:type="dxa" w:w="1247"/>
            <w:shd w:val="clear" w:color="auto" w:fill="0F3B22"/>
          </w:tcPr>
          <w:p>
            <w:r>
              <w:rPr>
                <w:b/>
                <w:color w:val="FAF7F0"/>
                <w:sz w:val="18"/>
              </w:rPr>
              <w:t>Tanggal masuk</w:t>
            </w:r>
          </w:p>
        </w:tc>
        <w:tc>
          <w:tcPr>
            <w:tcW w:type="dxa" w:w="1134"/>
            <w:shd w:val="clear" w:color="auto" w:fill="0F3B22"/>
          </w:tcPr>
          <w:p>
            <w:r>
              <w:rPr>
                <w:b/>
                <w:color w:val="FAF7F0"/>
                <w:sz w:val="18"/>
              </w:rPr>
              <w:t>Kanal</w:t>
            </w:r>
          </w:p>
        </w:tc>
        <w:tc>
          <w:tcPr>
            <w:tcW w:type="dxa" w:w="1361"/>
            <w:shd w:val="clear" w:color="auto" w:fill="0F3B22"/>
          </w:tcPr>
          <w:p>
            <w:r>
              <w:rPr>
                <w:b/>
                <w:color w:val="FAF7F0"/>
                <w:sz w:val="18"/>
              </w:rPr>
              <w:t>Pemilahan (A/B/C)*</w:t>
            </w:r>
          </w:p>
        </w:tc>
        <w:tc>
          <w:tcPr>
            <w:tcW w:type="dxa" w:w="1701"/>
            <w:shd w:val="clear" w:color="auto" w:fill="0F3B22"/>
          </w:tcPr>
          <w:p>
            <w:r>
              <w:rPr>
                <w:b/>
                <w:color w:val="FAF7F0"/>
                <w:sz w:val="18"/>
              </w:rPr>
              <w:t>Diteruskan ke / tgl</w:t>
            </w:r>
          </w:p>
        </w:tc>
        <w:tc>
          <w:tcPr>
            <w:tcW w:type="dxa" w:w="1304"/>
            <w:shd w:val="clear" w:color="auto" w:fill="0F3B22"/>
          </w:tcPr>
          <w:p>
            <w:r>
              <w:rPr>
                <w:b/>
                <w:color w:val="FAF7F0"/>
                <w:sz w:val="18"/>
              </w:rPr>
              <w:t>Status**</w:t>
            </w:r>
          </w:p>
        </w:tc>
        <w:tc>
          <w:tcPr>
            <w:tcW w:type="dxa" w:w="1701"/>
            <w:shd w:val="clear" w:color="auto" w:fill="0F3B22"/>
          </w:tcPr>
          <w:p>
            <w:r>
              <w:rPr>
                <w:b/>
                <w:color w:val="FAF7F0"/>
                <w:sz w:val="18"/>
              </w:rPr>
              <w:t>Kabar ke pelapor (tgl, cara)</w:t>
            </w:r>
          </w:p>
        </w:tc>
      </w:tr>
      <w:tr>
        <w:tc>
          <w:tcPr>
            <w:tcW w:type="dxa" w:w="1191"/>
          </w:tcPr>
          <w:p>
            <w:r>
              <w:rPr>
                <w:sz w:val="18"/>
              </w:rPr>
            </w:r>
          </w:p>
        </w:tc>
        <w:tc>
          <w:tcPr>
            <w:tcW w:type="dxa" w:w="1247"/>
          </w:tcPr>
          <w:p>
            <w:r>
              <w:rPr>
                <w:sz w:val="18"/>
              </w:rPr>
            </w:r>
          </w:p>
        </w:tc>
        <w:tc>
          <w:tcPr>
            <w:tcW w:type="dxa" w:w="1134"/>
          </w:tcPr>
          <w:p>
            <w:r>
              <w:rPr>
                <w:sz w:val="18"/>
              </w:rPr>
            </w:r>
          </w:p>
        </w:tc>
        <w:tc>
          <w:tcPr>
            <w:tcW w:type="dxa" w:w="1361"/>
          </w:tcPr>
          <w:p>
            <w:r>
              <w:rPr>
                <w:sz w:val="18"/>
              </w:rPr>
            </w:r>
          </w:p>
        </w:tc>
        <w:tc>
          <w:tcPr>
            <w:tcW w:type="dxa" w:w="1701"/>
          </w:tcPr>
          <w:p>
            <w:r>
              <w:rPr>
                <w:sz w:val="18"/>
              </w:rPr>
            </w:r>
          </w:p>
        </w:tc>
        <w:tc>
          <w:tcPr>
            <w:tcW w:type="dxa" w:w="1304"/>
          </w:tcPr>
          <w:p>
            <w:r>
              <w:rPr>
                <w:sz w:val="18"/>
              </w:rPr>
            </w:r>
          </w:p>
        </w:tc>
        <w:tc>
          <w:tcPr>
            <w:tcW w:type="dxa" w:w="1701"/>
          </w:tcPr>
          <w:p>
            <w:r>
              <w:rPr>
                <w:sz w:val="18"/>
              </w:rPr>
            </w:r>
          </w:p>
        </w:tc>
      </w:tr>
      <w:tr>
        <w:tc>
          <w:tcPr>
            <w:tcW w:type="dxa" w:w="1191"/>
            <w:shd w:val="clear" w:color="auto" w:fill="F4F7F5"/>
          </w:tcPr>
          <w:p>
            <w:r>
              <w:rPr>
                <w:sz w:val="18"/>
              </w:rPr>
            </w:r>
          </w:p>
        </w:tc>
        <w:tc>
          <w:tcPr>
            <w:tcW w:type="dxa" w:w="1247"/>
            <w:shd w:val="clear" w:color="auto" w:fill="F4F7F5"/>
          </w:tcPr>
          <w:p>
            <w:r>
              <w:rPr>
                <w:sz w:val="18"/>
              </w:rPr>
            </w:r>
          </w:p>
        </w:tc>
        <w:tc>
          <w:tcPr>
            <w:tcW w:type="dxa" w:w="1134"/>
            <w:shd w:val="clear" w:color="auto" w:fill="F4F7F5"/>
          </w:tcPr>
          <w:p>
            <w:r>
              <w:rPr>
                <w:sz w:val="18"/>
              </w:rPr>
            </w:r>
          </w:p>
        </w:tc>
        <w:tc>
          <w:tcPr>
            <w:tcW w:type="dxa" w:w="1361"/>
            <w:shd w:val="clear" w:color="auto" w:fill="F4F7F5"/>
          </w:tcPr>
          <w:p>
            <w:r>
              <w:rPr>
                <w:sz w:val="18"/>
              </w:rPr>
            </w:r>
          </w:p>
        </w:tc>
        <w:tc>
          <w:tcPr>
            <w:tcW w:type="dxa" w:w="1701"/>
            <w:shd w:val="clear" w:color="auto" w:fill="F4F7F5"/>
          </w:tcPr>
          <w:p>
            <w:r>
              <w:rPr>
                <w:sz w:val="18"/>
              </w:rPr>
            </w:r>
          </w:p>
        </w:tc>
        <w:tc>
          <w:tcPr>
            <w:tcW w:type="dxa" w:w="1304"/>
            <w:shd w:val="clear" w:color="auto" w:fill="F4F7F5"/>
          </w:tcPr>
          <w:p>
            <w:r>
              <w:rPr>
                <w:sz w:val="18"/>
              </w:rPr>
            </w:r>
          </w:p>
        </w:tc>
        <w:tc>
          <w:tcPr>
            <w:tcW w:type="dxa" w:w="1701"/>
            <w:shd w:val="clear" w:color="auto" w:fill="F4F7F5"/>
          </w:tcPr>
          <w:p>
            <w:r>
              <w:rPr>
                <w:sz w:val="18"/>
              </w:rPr>
            </w:r>
          </w:p>
        </w:tc>
      </w:tr>
      <w:tr>
        <w:tc>
          <w:tcPr>
            <w:tcW w:type="dxa" w:w="1191"/>
          </w:tcPr>
          <w:p>
            <w:r>
              <w:rPr>
                <w:sz w:val="18"/>
              </w:rPr>
            </w:r>
          </w:p>
        </w:tc>
        <w:tc>
          <w:tcPr>
            <w:tcW w:type="dxa" w:w="1247"/>
          </w:tcPr>
          <w:p>
            <w:r>
              <w:rPr>
                <w:sz w:val="18"/>
              </w:rPr>
            </w:r>
          </w:p>
        </w:tc>
        <w:tc>
          <w:tcPr>
            <w:tcW w:type="dxa" w:w="1134"/>
          </w:tcPr>
          <w:p>
            <w:r>
              <w:rPr>
                <w:sz w:val="18"/>
              </w:rPr>
            </w:r>
          </w:p>
        </w:tc>
        <w:tc>
          <w:tcPr>
            <w:tcW w:type="dxa" w:w="1361"/>
          </w:tcPr>
          <w:p>
            <w:r>
              <w:rPr>
                <w:sz w:val="18"/>
              </w:rPr>
            </w:r>
          </w:p>
        </w:tc>
        <w:tc>
          <w:tcPr>
            <w:tcW w:type="dxa" w:w="1701"/>
          </w:tcPr>
          <w:p>
            <w:r>
              <w:rPr>
                <w:sz w:val="18"/>
              </w:rPr>
            </w:r>
          </w:p>
        </w:tc>
        <w:tc>
          <w:tcPr>
            <w:tcW w:type="dxa" w:w="1304"/>
          </w:tcPr>
          <w:p>
            <w:r>
              <w:rPr>
                <w:sz w:val="18"/>
              </w:rPr>
            </w:r>
          </w:p>
        </w:tc>
        <w:tc>
          <w:tcPr>
            <w:tcW w:type="dxa" w:w="1701"/>
          </w:tcPr>
          <w:p>
            <w:r>
              <w:rPr>
                <w:sz w:val="18"/>
              </w:rPr>
            </w:r>
          </w:p>
        </w:tc>
      </w:tr>
      <w:tr>
        <w:tc>
          <w:tcPr>
            <w:tcW w:type="dxa" w:w="1191"/>
            <w:shd w:val="clear" w:color="auto" w:fill="F4F7F5"/>
          </w:tcPr>
          <w:p>
            <w:r>
              <w:rPr>
                <w:sz w:val="18"/>
              </w:rPr>
            </w:r>
          </w:p>
        </w:tc>
        <w:tc>
          <w:tcPr>
            <w:tcW w:type="dxa" w:w="1247"/>
            <w:shd w:val="clear" w:color="auto" w:fill="F4F7F5"/>
          </w:tcPr>
          <w:p>
            <w:r>
              <w:rPr>
                <w:sz w:val="18"/>
              </w:rPr>
            </w:r>
          </w:p>
        </w:tc>
        <w:tc>
          <w:tcPr>
            <w:tcW w:type="dxa" w:w="1134"/>
            <w:shd w:val="clear" w:color="auto" w:fill="F4F7F5"/>
          </w:tcPr>
          <w:p>
            <w:r>
              <w:rPr>
                <w:sz w:val="18"/>
              </w:rPr>
            </w:r>
          </w:p>
        </w:tc>
        <w:tc>
          <w:tcPr>
            <w:tcW w:type="dxa" w:w="1361"/>
            <w:shd w:val="clear" w:color="auto" w:fill="F4F7F5"/>
          </w:tcPr>
          <w:p>
            <w:r>
              <w:rPr>
                <w:sz w:val="18"/>
              </w:rPr>
            </w:r>
          </w:p>
        </w:tc>
        <w:tc>
          <w:tcPr>
            <w:tcW w:type="dxa" w:w="1701"/>
            <w:shd w:val="clear" w:color="auto" w:fill="F4F7F5"/>
          </w:tcPr>
          <w:p>
            <w:r>
              <w:rPr>
                <w:sz w:val="18"/>
              </w:rPr>
            </w:r>
          </w:p>
        </w:tc>
        <w:tc>
          <w:tcPr>
            <w:tcW w:type="dxa" w:w="1304"/>
            <w:shd w:val="clear" w:color="auto" w:fill="F4F7F5"/>
          </w:tcPr>
          <w:p>
            <w:r>
              <w:rPr>
                <w:sz w:val="18"/>
              </w:rPr>
            </w:r>
          </w:p>
        </w:tc>
        <w:tc>
          <w:tcPr>
            <w:tcW w:type="dxa" w:w="1701"/>
            <w:shd w:val="clear" w:color="auto" w:fill="F4F7F5"/>
          </w:tcPr>
          <w:p>
            <w:r>
              <w:rPr>
                <w:sz w:val="18"/>
              </w:rPr>
            </w:r>
          </w:p>
        </w:tc>
      </w:tr>
      <w:tr>
        <w:tc>
          <w:tcPr>
            <w:tcW w:type="dxa" w:w="1191"/>
          </w:tcPr>
          <w:p>
            <w:r>
              <w:rPr>
                <w:sz w:val="18"/>
              </w:rPr>
            </w:r>
          </w:p>
        </w:tc>
        <w:tc>
          <w:tcPr>
            <w:tcW w:type="dxa" w:w="1247"/>
          </w:tcPr>
          <w:p>
            <w:r>
              <w:rPr>
                <w:sz w:val="18"/>
              </w:rPr>
            </w:r>
          </w:p>
        </w:tc>
        <w:tc>
          <w:tcPr>
            <w:tcW w:type="dxa" w:w="1134"/>
          </w:tcPr>
          <w:p>
            <w:r>
              <w:rPr>
                <w:sz w:val="18"/>
              </w:rPr>
            </w:r>
          </w:p>
        </w:tc>
        <w:tc>
          <w:tcPr>
            <w:tcW w:type="dxa" w:w="1361"/>
          </w:tcPr>
          <w:p>
            <w:r>
              <w:rPr>
                <w:sz w:val="18"/>
              </w:rPr>
            </w:r>
          </w:p>
        </w:tc>
        <w:tc>
          <w:tcPr>
            <w:tcW w:type="dxa" w:w="1701"/>
          </w:tcPr>
          <w:p>
            <w:r>
              <w:rPr>
                <w:sz w:val="18"/>
              </w:rPr>
            </w:r>
          </w:p>
        </w:tc>
        <w:tc>
          <w:tcPr>
            <w:tcW w:type="dxa" w:w="1304"/>
          </w:tcPr>
          <w:p>
            <w:r>
              <w:rPr>
                <w:sz w:val="18"/>
              </w:rPr>
            </w:r>
          </w:p>
        </w:tc>
        <w:tc>
          <w:tcPr>
            <w:tcW w:type="dxa" w:w="1701"/>
          </w:tcPr>
          <w:p>
            <w:r>
              <w:rPr>
                <w:sz w:val="18"/>
              </w:rPr>
            </w:r>
          </w:p>
        </w:tc>
      </w:tr>
      <w:tr>
        <w:tc>
          <w:tcPr>
            <w:tcW w:type="dxa" w:w="1191"/>
            <w:shd w:val="clear" w:color="auto" w:fill="F4F7F5"/>
          </w:tcPr>
          <w:p>
            <w:r>
              <w:rPr>
                <w:sz w:val="18"/>
              </w:rPr>
            </w:r>
          </w:p>
        </w:tc>
        <w:tc>
          <w:tcPr>
            <w:tcW w:type="dxa" w:w="1247"/>
            <w:shd w:val="clear" w:color="auto" w:fill="F4F7F5"/>
          </w:tcPr>
          <w:p>
            <w:r>
              <w:rPr>
                <w:sz w:val="18"/>
              </w:rPr>
            </w:r>
          </w:p>
        </w:tc>
        <w:tc>
          <w:tcPr>
            <w:tcW w:type="dxa" w:w="1134"/>
            <w:shd w:val="clear" w:color="auto" w:fill="F4F7F5"/>
          </w:tcPr>
          <w:p>
            <w:r>
              <w:rPr>
                <w:sz w:val="18"/>
              </w:rPr>
            </w:r>
          </w:p>
        </w:tc>
        <w:tc>
          <w:tcPr>
            <w:tcW w:type="dxa" w:w="1361"/>
            <w:shd w:val="clear" w:color="auto" w:fill="F4F7F5"/>
          </w:tcPr>
          <w:p>
            <w:r>
              <w:rPr>
                <w:sz w:val="18"/>
              </w:rPr>
            </w:r>
          </w:p>
        </w:tc>
        <w:tc>
          <w:tcPr>
            <w:tcW w:type="dxa" w:w="1701"/>
            <w:shd w:val="clear" w:color="auto" w:fill="F4F7F5"/>
          </w:tcPr>
          <w:p>
            <w:r>
              <w:rPr>
                <w:sz w:val="18"/>
              </w:rPr>
            </w:r>
          </w:p>
        </w:tc>
        <w:tc>
          <w:tcPr>
            <w:tcW w:type="dxa" w:w="1304"/>
            <w:shd w:val="clear" w:color="auto" w:fill="F4F7F5"/>
          </w:tcPr>
          <w:p>
            <w:r>
              <w:rPr>
                <w:sz w:val="18"/>
              </w:rPr>
            </w:r>
          </w:p>
        </w:tc>
        <w:tc>
          <w:tcPr>
            <w:tcW w:type="dxa" w:w="1701"/>
            <w:shd w:val="clear" w:color="auto" w:fill="F4F7F5"/>
          </w:tcPr>
          <w:p>
            <w:r>
              <w:rPr>
                <w:sz w:val="18"/>
              </w:rPr>
            </w:r>
          </w:p>
        </w:tc>
      </w:tr>
    </w:tbl>
    <w:p/>
    <w:p>
      <w:r>
        <w:rPr>
          <w:i/>
        </w:rPr>
        <w:t>* A = bahaya langsung; B = perlu penilaian risiko awal; C = informasi/kekhawatiran umum. ** Diterima / Diteruskan / Sedang ditangani / Ditinjau ulang / Selesai-ditutup.</w:t>
      </w:r>
    </w:p>
    <w:p>
      <w:pPr>
        <w:pStyle w:val="Heading1"/>
      </w:pPr>
      <w:r>
        <w:t>Komponen C - Panduan dan Poster Pelaporan</w:t>
      </w:r>
    </w:p>
    <w:p>
      <w:pPr>
        <w:pStyle w:val="Heading2"/>
      </w:pPr>
      <w:r>
        <w:t>C.1 Panduan untuk anak (bahasa sederhana)</w:t>
      </w:r>
    </w:p>
    <w:p>
      <w:r>
        <w:rPr>
          <w:i w:val="0"/>
        </w:rPr>
        <w:t>Cara membaca bagi kelas kecil: guru membacakan, anak boleh menunjuk gambar atau mengangguk. Disarankan dilengkapi gambar sederhana (wajah aman, tangan memegang, pintu kantor).</w:t>
      </w:r>
    </w:p>
    <w:p>
      <w:pPr>
        <w:pStyle w:val="ListNumber"/>
        <w:numPr>
          <w:ilvl w:val="0"/>
          <w:numId w:val="12"/>
        </w:numPr>
      </w:pPr>
      <w:r>
        <w:t>Kalau ada yang menyakitimu, mengejekmu terus-menerus, mengambil barangmu, atau membuatmu takut, kamu boleh bilang. Itu bukan salahmu.</w:t>
      </w:r>
    </w:p>
    <w:p>
      <w:pPr>
        <w:pStyle w:val="ListNumber"/>
      </w:pPr>
      <w:r>
        <w:t>Kamu boleh bilang kepada guru yang kamu percaya, ke petugas yang ada di [DIISI SEKOLAH], atau ke orang tuamu.</w:t>
      </w:r>
    </w:p>
    <w:p>
      <w:pPr>
        <w:pStyle w:val="ListNumber"/>
      </w:pPr>
      <w:r>
        <w:t>Kamu boleh bercerita saja. Tidak perlu menulis. Gurumu akan membantu mencatat.</w:t>
      </w:r>
    </w:p>
    <w:p>
      <w:pPr>
        <w:pStyle w:val="ListNumber"/>
      </w:pPr>
      <w:r>
        <w:t>Kamu boleh menulis atau menggambar lalu memasukkannya ke kotak laporan. Kamu boleh tidak menulis namamu.</w:t>
      </w:r>
    </w:p>
    <w:p>
      <w:pPr>
        <w:pStyle w:val="ListNumber"/>
      </w:pPr>
      <w:r>
        <w:t>Kalau kamu butuh bantuan sekarang, jangan tunggu kotak laporan. Temui guru terdekat.</w:t>
      </w:r>
    </w:p>
    <w:p>
      <w:pPr>
        <w:pStyle w:val="ListNumber"/>
      </w:pPr>
      <w:r>
        <w:t>Kamu tidak akan dimarahi karena melapor. Kamu tidak dipaksa bertemu atau berdamai dengan temanmu yang membuatmu takut.</w:t>
      </w:r>
    </w:p>
    <w:p>
      <w:pPr>
        <w:pStyle w:val="ListNumber"/>
      </w:pPr>
      <w:r>
        <w:t>Guru akan memberi tahu kamu bahwa laporanmu sudah diterima dan apa langkah berikutnya.</w:t>
      </w:r>
    </w:p>
    <w:p>
      <w:pPr>
        <w:pStyle w:val="Heading2"/>
      </w:pPr>
      <w:r>
        <w:t>C.2 Panduan untuk orang tua/wali</w:t>
      </w:r>
    </w:p>
    <w:p>
      <w:pPr>
        <w:pStyle w:val="ListBullet"/>
      </w:pPr>
      <w:r>
        <w:t>Anda dapat melapor lewat: datang langsung ke [DIISI SEKOLAH]; nomor layanan sekolah [DIISI SEKOLAH] pada jam layanan [DIISI SEKOLAH]; formulir daring bila sudah tersedia [DIISI SEKOLAH]; atau menitip pesan melalui wali kelas.</w:t>
      </w:r>
    </w:p>
    <w:p>
      <w:pPr>
        <w:pStyle w:val="ListBullet"/>
      </w:pPr>
      <w:r>
        <w:t>Laporan tidak harus lengkap atau disertai bukti. Cukup ceritakan hal yang Anda ketahui: apa, kapan, di mana, siapa yang membutuhkan bantuan, dan apakah ada ancaman saat ini.</w:t>
      </w:r>
    </w:p>
    <w:p>
      <w:pPr>
        <w:pStyle w:val="ListBullet"/>
      </w:pPr>
      <w:r>
        <w:t>Mohon tidak menanyai anak berulang kali atau meminta anak mempertemukan diri dengan anak lain; biarkan petugas yang menindaklanjuti.</w:t>
      </w:r>
    </w:p>
    <w:p>
      <w:pPr>
        <w:pStyle w:val="ListBullet"/>
      </w:pPr>
      <w:r>
        <w:t>Hindari menyebarkan cerita atau bukti ke grup orang tua; hal itu dapat menambah luka bagi anak.</w:t>
      </w:r>
    </w:p>
    <w:p>
      <w:pPr>
        <w:pStyle w:val="ListBullet"/>
      </w:pPr>
      <w:r>
        <w:t>Anda akan menerima tanda terima, informasi kapan laporan diperiksa, dan kabar tindak lanjut sesuai ketentuan. Rincian proses terhadap anak lain tidak dapat dibuka.</w:t>
      </w:r>
    </w:p>
    <w:p>
      <w:pPr>
        <w:pStyle w:val="ListBullet"/>
      </w:pPr>
      <w:r>
        <w:t>Jika keluhan Anda tidak ditanggapi, sampaikan kepada kepala sekolah; bila kepala sekolah terlibat, kepada yayasan [DIISI SEKOLAH]. SAPA 129 (telepon 129; WhatsApp 08111-129-129) dapat dihubungi tanpa melewati sekolah.</w:t>
      </w:r>
    </w:p>
    <w:p>
      <w:pPr>
        <w:pStyle w:val="Heading2"/>
      </w:pPr>
      <w:r>
        <w:t>C.3 Batas kerahasiaan (kalimat yang dapat dipakai petugas)</w:t>
      </w:r>
    </w:p>
    <w:p>
      <w:pPr>
        <w:pStyle w:val="ListBullet"/>
      </w:pPr>
      <w:r>
        <w:t>"Cerita kamu kami simpan dengan aman dan hanya diberitahukan kepada orang yang perlu membantu."</w:t>
      </w:r>
    </w:p>
    <w:p>
      <w:pPr>
        <w:pStyle w:val="ListBullet"/>
      </w:pPr>
      <w:r>
        <w:t>"Kalau ada yang membahayakan kamu atau orang lain, kami harus meminta bantuan orang dewasa lain supaya kamu aman. Itu tidak berarti kamu salah."</w:t>
      </w:r>
    </w:p>
    <w:p>
      <w:pPr>
        <w:pStyle w:val="ListBullet"/>
      </w:pPr>
      <w:r>
        <w:t>Petugas tidak boleh berjanji 'tidak akan ada yang tahu' dan tidak boleh berjanji hasil tertentu.</w:t>
      </w:r>
    </w:p>
    <w:p>
      <w:pPr>
        <w:pStyle w:val="ListBullet"/>
      </w:pPr>
      <w:r>
        <w:t>Identitas pelapor tidak dibuka kepada anak atau orang tua pihak lain tanpa pertimbangan keselamatan.</w:t>
      </w:r>
    </w:p>
    <w:p>
      <w:pPr>
        <w:pStyle w:val="Heading2"/>
      </w:pPr>
      <w:r>
        <w:t>C.4 Pilihan tanpa nama</w:t>
      </w:r>
    </w:p>
    <w:p>
      <w:pPr>
        <w:pStyle w:val="ListBullet"/>
      </w:pPr>
      <w:r>
        <w:t>Laporan tanpa nama diterima melalui kotak laporan dan formulir daring (tanpa kolom wajib).</w:t>
      </w:r>
    </w:p>
    <w:p>
      <w:pPr>
        <w:pStyle w:val="ListBullet"/>
      </w:pPr>
      <w:r>
        <w:t>Karena tidak ada kontak, kabar disampaikan lewat pengumuman umum (misalnya: 'Laporan di kotak tanggal ... sudah dibaca dan sedang ditindaklanjuti').</w:t>
      </w:r>
    </w:p>
    <w:p>
      <w:pPr>
        <w:pStyle w:val="ListBullet"/>
      </w:pPr>
      <w:r>
        <w:t>Semakin jelas lokasi dan waktunya, semakin mudah sekolah membantu. Tetapi laporan yang singkat tetap dibaca.</w:t>
      </w:r>
    </w:p>
    <w:p>
      <w:pPr>
        <w:pStyle w:val="ListBullet"/>
      </w:pPr>
      <w:r>
        <w:t>Laporan tanpa nama bukan dasar menyalahkan seseorang. Petugas memakai laporan itu untuk memperkuat pengawasan dan memeriksa lebih lanjut.</w:t>
      </w:r>
    </w:p>
    <w:p>
      <w:pPr>
        <w:pStyle w:val="Heading2"/>
      </w:pPr>
      <w:r>
        <w:t>C.5 Teks poster (siap cetak, ukuran A3 usulan)</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JIKA ADA YANG MENYAKITI, MENGEJEK, ATAU MEMBUATMU TAKUT, KAMU BOLEH BILANG.</w:t>
              <w:br/>
              <w:t>Itu bukan salahmu. Kamu tidak akan dimarahi.</w:t>
              <w:br/>
              <w:br/>
              <w:t>1. Ceritakan kepada guru yang kamu percaya.</w:t>
              <w:br/>
              <w:t>2. Temui petugas di: [DIISI SEKOLAH]</w:t>
              <w:br/>
              <w:t>3. Tulis atau gambar, masukkan ke kotak laporan di: [DIISI SEKOLAH]. Namamu boleh tidak ditulis.</w:t>
              <w:br/>
              <w:br/>
              <w:t>Butuh bantuan sekarang? Temui guru terdekat. Kotak laporan bukan untuk keadaan darurat.</w:t>
              <w:br/>
              <w:br/>
              <w:t>Nomor layanan sekolah: [DIISI SEKOLAH]   Jam layanan: [DIISI SEKOLAH]</w:t>
              <w:br/>
              <w:t>Bantuan nasional SAPA 129: telepon 129 | WhatsApp 08111-129-129</w:t>
            </w:r>
          </w:p>
        </w:tc>
      </w:tr>
    </w:tbl>
    <w:p/>
    <w:p>
      <w:pPr>
        <w:pStyle w:val="Heading2"/>
      </w:pPr>
      <w:r>
        <w:t>C.6 Daftar periksa kriteria selesai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69"/>
        <w:gridCol w:w="1587"/>
        <w:gridCol w:w="2381"/>
      </w:tblGrid>
      <w:tr>
        <w:tc>
          <w:tcPr>
            <w:tcW w:type="dxa" w:w="5669"/>
            <w:shd w:val="clear" w:color="auto" w:fill="0F3B22"/>
          </w:tcPr>
          <w:p>
            <w:r>
              <w:rPr>
                <w:b/>
                <w:color w:val="FAF7F0"/>
                <w:sz w:val="19"/>
              </w:rPr>
              <w:t>Butir</w:t>
            </w:r>
          </w:p>
        </w:tc>
        <w:tc>
          <w:tcPr>
            <w:tcW w:type="dxa" w:w="1587"/>
            <w:shd w:val="clear" w:color="auto" w:fill="0F3B22"/>
          </w:tcPr>
          <w:p>
            <w:r>
              <w:rPr>
                <w:b/>
                <w:color w:val="FAF7F0"/>
                <w:sz w:val="19"/>
              </w:rPr>
              <w:t>Dipenuhi (ya/tidak)</w:t>
            </w:r>
          </w:p>
        </w:tc>
        <w:tc>
          <w:tcPr>
            <w:tcW w:type="dxa" w:w="2381"/>
            <w:shd w:val="clear" w:color="auto" w:fill="0F3B22"/>
          </w:tcPr>
          <w:p>
            <w:r>
              <w:rPr>
                <w:b/>
                <w:color w:val="FAF7F0"/>
                <w:sz w:val="19"/>
              </w:rPr>
              <w:t>Catatan/bukti</w:t>
            </w:r>
          </w:p>
        </w:tc>
      </w:tr>
      <w:tr>
        <w:tc>
          <w:tcPr>
            <w:tcW w:type="dxa" w:w="5669"/>
          </w:tcPr>
          <w:p>
            <w:r>
              <w:rPr>
                <w:sz w:val="19"/>
              </w:rPr>
              <w:t>Siswa kelas kecil dapat menjelaskan cara meminta bantuan (uji dengan 3-5 anak, tanpa data pribadi)</w:t>
            </w:r>
          </w:p>
        </w:tc>
        <w:tc>
          <w:tcPr>
            <w:tcW w:type="dxa" w:w="1587"/>
          </w:tcPr>
          <w:p>
            <w:r>
              <w:rPr>
                <w:sz w:val="19"/>
              </w:rPr>
            </w:r>
          </w:p>
        </w:tc>
        <w:tc>
          <w:tcPr>
            <w:tcW w:type="dxa" w:w="2381"/>
          </w:tcPr>
          <w:p>
            <w:r>
              <w:rPr>
                <w:sz w:val="19"/>
              </w:rPr>
            </w:r>
          </w:p>
        </w:tc>
      </w:tr>
      <w:tr>
        <w:tc>
          <w:tcPr>
            <w:tcW w:type="dxa" w:w="5669"/>
            <w:shd w:val="clear" w:color="auto" w:fill="F4F7F5"/>
          </w:tcPr>
          <w:p>
            <w:r>
              <w:rPr>
                <w:sz w:val="19"/>
              </w:rPr>
              <w:t>Setiap kanal memiliki pengelola, pengganti, dan jadwal pemeriksaan yang tertulis</w:t>
            </w:r>
          </w:p>
        </w:tc>
        <w:tc>
          <w:tcPr>
            <w:tcW w:type="dxa" w:w="1587"/>
            <w:shd w:val="clear" w:color="auto" w:fill="F4F7F5"/>
          </w:tcPr>
          <w:p>
            <w:r>
              <w:rPr>
                <w:sz w:val="19"/>
              </w:rPr>
            </w:r>
          </w:p>
        </w:tc>
        <w:tc>
          <w:tcPr>
            <w:tcW w:type="dxa" w:w="2381"/>
            <w:shd w:val="clear" w:color="auto" w:fill="F4F7F5"/>
          </w:tcPr>
          <w:p>
            <w:r>
              <w:rPr>
                <w:sz w:val="19"/>
              </w:rPr>
            </w:r>
          </w:p>
        </w:tc>
      </w:tr>
      <w:tr>
        <w:tc>
          <w:tcPr>
            <w:tcW w:type="dxa" w:w="5669"/>
          </w:tcPr>
          <w:p>
            <w:r>
              <w:rPr>
                <w:sz w:val="19"/>
              </w:rPr>
              <w:t>Kontak pada poster, panduan, dan tanda terima sama dengan kontak yang sudah diverifikasi sekolah</w:t>
            </w:r>
          </w:p>
        </w:tc>
        <w:tc>
          <w:tcPr>
            <w:tcW w:type="dxa" w:w="1587"/>
          </w:tcPr>
          <w:p>
            <w:r>
              <w:rPr>
                <w:sz w:val="19"/>
              </w:rPr>
            </w:r>
          </w:p>
        </w:tc>
        <w:tc>
          <w:tcPr>
            <w:tcW w:type="dxa" w:w="2381"/>
          </w:tcPr>
          <w:p>
            <w:r>
              <w:rPr>
                <w:sz w:val="19"/>
              </w:rPr>
            </w:r>
          </w:p>
        </w:tc>
      </w:tr>
      <w:tr>
        <w:tc>
          <w:tcPr>
            <w:tcW w:type="dxa" w:w="5669"/>
            <w:shd w:val="clear" w:color="auto" w:fill="F4F7F5"/>
          </w:tcPr>
          <w:p>
            <w:r>
              <w:rPr>
                <w:sz w:val="19"/>
              </w:rPr>
              <w:t>Hanya ada satu formulir utama (D04-B1) yang dipakai semua kanal</w:t>
            </w:r>
          </w:p>
        </w:tc>
        <w:tc>
          <w:tcPr>
            <w:tcW w:type="dxa" w:w="1587"/>
            <w:shd w:val="clear" w:color="auto" w:fill="F4F7F5"/>
          </w:tcPr>
          <w:p>
            <w:r>
              <w:rPr>
                <w:sz w:val="19"/>
              </w:rPr>
            </w:r>
          </w:p>
        </w:tc>
        <w:tc>
          <w:tcPr>
            <w:tcW w:type="dxa" w:w="2381"/>
            <w:shd w:val="clear" w:color="auto" w:fill="F4F7F5"/>
          </w:tcPr>
          <w:p>
            <w:r>
              <w:rPr>
                <w:sz w:val="19"/>
              </w:rPr>
            </w:r>
          </w:p>
        </w:tc>
      </w:tr>
      <w:tr>
        <w:tc>
          <w:tcPr>
            <w:tcW w:type="dxa" w:w="5669"/>
          </w:tcPr>
          <w:p>
            <w:r>
              <w:rPr>
                <w:sz w:val="19"/>
              </w:rPr>
              <w:t>Laporan tanpa bukti dan tanpa nama diterima dan ditelaah</w:t>
            </w:r>
          </w:p>
        </w:tc>
        <w:tc>
          <w:tcPr>
            <w:tcW w:type="dxa" w:w="1587"/>
          </w:tcPr>
          <w:p>
            <w:r>
              <w:rPr>
                <w:sz w:val="19"/>
              </w:rPr>
            </w:r>
          </w:p>
        </w:tc>
        <w:tc>
          <w:tcPr>
            <w:tcW w:type="dxa" w:w="2381"/>
          </w:tcPr>
          <w:p>
            <w:r>
              <w:rPr>
                <w:sz w:val="19"/>
              </w:rPr>
            </w:r>
          </w:p>
        </w:tc>
      </w:tr>
      <w:tr>
        <w:tc>
          <w:tcPr>
            <w:tcW w:type="dxa" w:w="5669"/>
            <w:shd w:val="clear" w:color="auto" w:fill="F4F7F5"/>
          </w:tcPr>
          <w:p>
            <w:r>
              <w:rPr>
                <w:sz w:val="19"/>
              </w:rPr>
              <w:t>Laporan bahaya langsung diteruskan ke D06 pada saat itu juga</w:t>
            </w:r>
          </w:p>
        </w:tc>
        <w:tc>
          <w:tcPr>
            <w:tcW w:type="dxa" w:w="1587"/>
            <w:shd w:val="clear" w:color="auto" w:fill="F4F7F5"/>
          </w:tcPr>
          <w:p>
            <w:r>
              <w:rPr>
                <w:sz w:val="19"/>
              </w:rPr>
            </w:r>
          </w:p>
        </w:tc>
        <w:tc>
          <w:tcPr>
            <w:tcW w:type="dxa" w:w="2381"/>
            <w:shd w:val="clear" w:color="auto" w:fill="F4F7F5"/>
          </w:tcPr>
          <w:p>
            <w:r>
              <w:rPr>
                <w:sz w:val="19"/>
              </w:rPr>
            </w:r>
          </w:p>
        </w:tc>
      </w:tr>
      <w:tr>
        <w:tc>
          <w:tcPr>
            <w:tcW w:type="dxa" w:w="5669"/>
          </w:tcPr>
          <w:p>
            <w:r>
              <w:rPr>
                <w:sz w:val="19"/>
              </w:rPr>
              <w:t>Jalur alternatif jika petugas/kepala sekolah terlapor tertulis dan dipahami</w:t>
            </w:r>
          </w:p>
        </w:tc>
        <w:tc>
          <w:tcPr>
            <w:tcW w:type="dxa" w:w="1587"/>
          </w:tcPr>
          <w:p>
            <w:r>
              <w:rPr>
                <w:sz w:val="19"/>
              </w:rPr>
            </w:r>
          </w:p>
        </w:tc>
        <w:tc>
          <w:tcPr>
            <w:tcW w:type="dxa" w:w="2381"/>
          </w:tcPr>
          <w:p>
            <w:r>
              <w:rPr>
                <w:sz w:val="19"/>
              </w:rPr>
            </w:r>
          </w:p>
        </w:tc>
      </w:tr>
      <w:tr>
        <w:tc>
          <w:tcPr>
            <w:tcW w:type="dxa" w:w="5669"/>
            <w:shd w:val="clear" w:color="auto" w:fill="F4F7F5"/>
          </w:tcPr>
          <w:p>
            <w:r>
              <w:rPr>
                <w:sz w:val="19"/>
              </w:rPr>
              <w:t>Kartu uji U1-U3 telah disimulasikan dan hasilnya dicatat</w:t>
            </w:r>
          </w:p>
        </w:tc>
        <w:tc>
          <w:tcPr>
            <w:tcW w:type="dxa" w:w="1587"/>
            <w:shd w:val="clear" w:color="auto" w:fill="F4F7F5"/>
          </w:tcPr>
          <w:p>
            <w:r>
              <w:rPr>
                <w:sz w:val="19"/>
              </w:rPr>
            </w:r>
          </w:p>
        </w:tc>
        <w:tc>
          <w:tcPr>
            <w:tcW w:type="dxa" w:w="2381"/>
            <w:shd w:val="clear" w:color="auto" w:fill="F4F7F5"/>
          </w:tcPr>
          <w:p>
            <w:r>
              <w:rPr>
                <w:sz w:val="19"/>
              </w:rPr>
            </w:r>
          </w:p>
        </w:tc>
      </w:tr>
      <w:tr>
        <w:tc>
          <w:tcPr>
            <w:tcW w:type="dxa" w:w="5669"/>
          </w:tcPr>
          <w:p>
            <w:r>
              <w:rPr>
                <w:sz w:val="19"/>
              </w:rPr>
              <w:t>Batas kerahasiaan dijelaskan dalam bahasa yang mudah dipahami anak</w:t>
            </w:r>
          </w:p>
        </w:tc>
        <w:tc>
          <w:tcPr>
            <w:tcW w:type="dxa" w:w="1587"/>
          </w:tcPr>
          <w:p>
            <w:r>
              <w:rPr>
                <w:sz w:val="19"/>
              </w:rPr>
            </w:r>
          </w:p>
        </w:tc>
        <w:tc>
          <w:tcPr>
            <w:tcW w:type="dxa" w:w="2381"/>
          </w:tcPr>
          <w:p>
            <w:r>
              <w:rPr>
                <w:sz w:val="19"/>
              </w:rPr>
            </w:r>
          </w:p>
        </w:tc>
      </w:tr>
      <w:tr>
        <w:tc>
          <w:tcPr>
            <w:tcW w:type="dxa" w:w="5669"/>
            <w:shd w:val="clear" w:color="auto" w:fill="F4F7F5"/>
          </w:tcPr>
          <w:p>
            <w:r>
              <w:rPr>
                <w:sz w:val="19"/>
              </w:rPr>
              <w:t>Semua [DIISI SEKOLAH] sudah dilengkapi atau tercatat di daftar belum tersedia</w:t>
            </w:r>
          </w:p>
        </w:tc>
        <w:tc>
          <w:tcPr>
            <w:tcW w:type="dxa" w:w="1587"/>
            <w:shd w:val="clear" w:color="auto" w:fill="F4F7F5"/>
          </w:tcPr>
          <w:p>
            <w:r>
              <w:rPr>
                <w:sz w:val="19"/>
              </w:rPr>
            </w:r>
          </w:p>
        </w:tc>
        <w:tc>
          <w:tcPr>
            <w:tcW w:type="dxa" w:w="2381"/>
            <w:shd w:val="clear" w:color="auto" w:fill="F4F7F5"/>
          </w:tcPr>
          <w:p>
            <w:r>
              <w:rPr>
                <w:sz w:val="19"/>
              </w:rPr>
            </w:r>
          </w:p>
        </w:tc>
      </w:tr>
    </w:tbl>
    <w:p/>
    <w:p>
      <w:pPr>
        <w:pStyle w:val="Heading2"/>
      </w:pPr>
      <w:r>
        <w:t>C.7 Hal yang belum tersedia (untuk dilengkapi sekolah)</w:t>
      </w:r>
    </w:p>
    <w:p>
      <w:pPr>
        <w:pStyle w:val="ListBullet"/>
      </w:pPr>
      <w:r>
        <w:t>Nama petugas utama dan pengganti, nomor layanan, jam layanan, lokasi kotak, pemegang kunci: [DIISI SEKOLAH].</w:t>
      </w:r>
    </w:p>
    <w:p>
      <w:pPr>
        <w:pStyle w:val="ListBullet"/>
      </w:pPr>
      <w:r>
        <w:t>Kontak yayasan untuk jalur keberatan dan Pokja BSAN/dinas setempat: [DIISI SEKOLAH] (menunggu arahan dinas).</w:t>
      </w:r>
    </w:p>
    <w:p>
      <w:pPr>
        <w:pStyle w:val="ListBullet"/>
      </w:pPr>
      <w:r>
        <w:t>Kesiapan formulir daring (akses terbatas, penyimpanan, pengelola): [DIISI SEKOLAH] bersama D17.</w:t>
      </w:r>
    </w:p>
    <w:p>
      <w:pPr>
        <w:pStyle w:val="ListBullet"/>
      </w:pPr>
      <w:r>
        <w:t>Biaya pengadaan kotak dan cetak poster: [DIISI SEKOLAH] (masuk anggaran D14).</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Siti Salamatul Laila (D17)   Tanggal: ____________</w:t>
      </w:r>
    </w:p>
    <w:p>
      <w:r>
        <w:br w:type="page"/>
      </w:r>
    </w:p>
    <w:p>
      <w:r>
        <w:rPr>
          <w:b/>
          <w:color w:val="0F3B22"/>
          <w:sz w:val="40"/>
        </w:rPr>
        <w:t>D05 | Deteksi Dini dan Pemetaan Kondisi Siswa</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D05 / v01 (draf)</w:t>
            </w:r>
          </w:p>
        </w:tc>
      </w:tr>
      <w:tr>
        <w:tc>
          <w:tcPr>
            <w:tcW w:type="dxa" w:w="2381"/>
            <w:shd w:val="clear" w:color="auto" w:fill="EAF1EC"/>
          </w:tcPr>
          <w:p>
            <w:r>
              <w:rPr>
                <w:b/>
              </w:rPr>
              <w:t>Penyusun</w:t>
            </w:r>
          </w:p>
        </w:tc>
        <w:tc>
          <w:tcPr>
            <w:tcW w:type="dxa" w:w="7257"/>
          </w:tcPr>
          <w:p>
            <w:r>
              <w:t>Sjarniwati - Wali Kelas 3A</w:t>
            </w:r>
          </w:p>
        </w:tc>
      </w:tr>
      <w:tr>
        <w:tc>
          <w:tcPr>
            <w:tcW w:type="dxa" w:w="2381"/>
            <w:shd w:val="clear" w:color="auto" w:fill="EAF1EC"/>
          </w:tcPr>
          <w:p>
            <w:r>
              <w:rPr>
                <w:b/>
              </w:rPr>
              <w:t>Penelaah</w:t>
            </w:r>
          </w:p>
        </w:tc>
        <w:tc>
          <w:tcPr>
            <w:tcW w:type="dxa" w:w="7257"/>
          </w:tcPr>
          <w:p>
            <w:r>
              <w:t>Widya Sari (D15)</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Menyiapkan alat sederhana untuk mengenali rasa aman, perubahan perilaku, dan kebutuhan dukungan siswa tanpa memberi label pada anak.</w:t>
            </w:r>
          </w:p>
        </w:tc>
      </w:tr>
      <w:tr>
        <w:tc>
          <w:tcPr>
            <w:tcW w:type="dxa" w:w="2381"/>
            <w:shd w:val="clear" w:color="auto" w:fill="EAF1EC"/>
          </w:tcPr>
          <w:p>
            <w:r>
              <w:rPr>
                <w:b/>
              </w:rPr>
              <w:t>Sasaran</w:t>
            </w:r>
          </w:p>
        </w:tc>
        <w:tc>
          <w:tcPr>
            <w:tcW w:type="dxa" w:w="7257"/>
          </w:tcPr>
          <w:p>
            <w:r>
              <w:t>Wali kelas dan guru kelas 1-6 sebagai pengumpul data; siswa kelas 1-3 (survei bergambar) dan kelas 4-6 (survei mandiri dengan dukungan); petugas yang ditetapkan sekolah sebagai penerima rekap.</w:t>
            </w:r>
          </w:p>
        </w:tc>
      </w:tr>
      <w:tr>
        <w:tc>
          <w:tcPr>
            <w:tcW w:type="dxa" w:w="2381"/>
            <w:shd w:val="clear" w:color="auto" w:fill="EAF1EC"/>
          </w:tcPr>
          <w:p>
            <w:r>
              <w:rPr>
                <w:b/>
              </w:rPr>
              <w:t>Hubungan dengan paket lain</w:t>
            </w:r>
          </w:p>
        </w:tc>
        <w:tc>
          <w:tcPr>
            <w:tcW w:type="dxa" w:w="7257"/>
          </w:tcPr>
          <w:p>
            <w:r>
              <w:t>D01 (penetapan petugas dan akses berkas); D04 (kanal pelaporan bagi laporan individual); D06 (respons awal dan penilaian risiko bila ada bahaya); D07 (register dan kontrol versi instrumen); D09 (pendampingan siswa); D11 (evaluasi program dan indikator); D15/D16 (kebutuhan bahasa kelas 1-3 dan 4-6); D18 (peta lokasi rawan dan pengawasan). Dalam pedoman umum, naskah ini masuk Bab III (bersama D12, D15, D16, D18).</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Komponen A - Survei Rasa Aman Dua Versi</w:t>
      </w:r>
    </w:p>
    <w:p>
      <w:pPr>
        <w:pStyle w:val="Heading2"/>
      </w:pPr>
      <w:r>
        <w:t>A.1 Petunjuk penggunaan (berlaku untuk dua versi)</w:t>
      </w:r>
    </w:p>
    <w:p>
      <w:pPr>
        <w:pStyle w:val="ListBullet"/>
      </w:pPr>
      <w:r>
        <w:t>Tujuan survei adalah mengetahui gambaran umum rasa aman di kelas dan sekolah, bukan mencari siapa pelaku atau korban. Hasil survei tidak menjadi nilai, diagnosis, atau daftar anak bermasalah.</w:t>
      </w:r>
    </w:p>
    <w:p>
      <w:pPr>
        <w:pStyle w:val="ListBullet"/>
      </w:pPr>
      <w:r>
        <w:t>Survei dilakukan anonim. Anak tidak menulis nama dan tidak diminta menyebut nama teman yang membuatnya tidak aman. Nama pihak lain bukan bagian survei.</w:t>
      </w:r>
    </w:p>
    <w:p>
      <w:pPr>
        <w:pStyle w:val="ListBullet"/>
      </w:pPr>
      <w:r>
        <w:t>Gunakan rentang waktu yang sama pada semua kelas agar hasil dapat dibandingkan: 'empat minggu terakhir' (usulan; dapat disesuaikan sekolah dan ditulis di lembar rekap).</w:t>
      </w:r>
    </w:p>
    <w:p>
      <w:pPr>
        <w:pStyle w:val="ListBullet"/>
      </w:pPr>
      <w:r>
        <w:t>Kelas 1-3: guru atau pendamping membacakan setiap pertanyaan dengan suara netral; anak menjawab dengan melingkari gambar wajah. Kelas 4-6: anak mengisi sendiri, guru tersedia membantu membaca.</w:t>
      </w:r>
    </w:p>
    <w:p>
      <w:pPr>
        <w:pStyle w:val="ListBullet"/>
      </w:pPr>
      <w:r>
        <w:t>Atur duduk agar jawaban tidak terlihat teman. Jangan meminta anak menjawab sensitif dengan mengangkat tangan atau menyebutkan jawaban di depan teman. Kumpulkan lembar dengan dilipat atau dimasukkan ke amplop/kotak tertutup.</w:t>
      </w:r>
    </w:p>
    <w:p>
      <w:pPr>
        <w:pStyle w:val="ListBullet"/>
      </w:pPr>
      <w:r>
        <w:t>Beri tahu anak: 'Tidak ada jawaban benar atau salah. Kalau kamu butuh bantuan sekarang, boleh menemui guru setelah ini.' Siapkan pendamping untuk anak yang tampak sedih atau gelisah setelah mengisi.</w:t>
      </w:r>
    </w:p>
    <w:p>
      <w:pPr>
        <w:pStyle w:val="ListBullet"/>
      </w:pPr>
      <w:r>
        <w:t>Pisahkan dua jenis informasi: survei anonim untuk gambaran umum, dan laporan individual yang memerlukan tindakan lanjut (lihat A.4).</w:t>
      </w:r>
    </w:p>
    <w:p>
      <w:pPr>
        <w:pStyle w:val="ListBullet"/>
      </w:pPr>
      <w:r>
        <w:t>Survei kepada anak hanya dilakukan setelah instrumen diuji pada contoh fiktif, petugas sudah ditetapkan, penjelasan penggunaan siap, dan jalur tindak lanjut tersedia (D04 dan D06).</w:t>
      </w:r>
    </w:p>
    <w:p>
      <w:pPr>
        <w:pStyle w:val="Heading2"/>
      </w:pPr>
      <w:r>
        <w:t>A.2 Versi 1: kelas 1-3 (bahasa dan gambar sederhana)</w:t>
      </w:r>
    </w:p>
    <w:p>
      <w:r>
        <w:rPr>
          <w:i w:val="0"/>
        </w:rPr>
        <w:t>Pilihan jawaban memakai tiga gambar: wajah tersenyum (ya/mudah/aman), wajah biasa (kadang-kadang/sedikit), wajah sedih (tidak/susah/tidak aman). Pertanyaan dibacakan guru. Kolom kanan untuk jawaban anak.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5669"/>
        <w:gridCol w:w="3288"/>
      </w:tblGrid>
      <w:tr>
        <w:tc>
          <w:tcPr>
            <w:tcW w:type="dxa" w:w="680"/>
            <w:shd w:val="clear" w:color="auto" w:fill="0F3B22"/>
          </w:tcPr>
          <w:p>
            <w:r>
              <w:rPr>
                <w:b/>
                <w:color w:val="FAF7F0"/>
                <w:sz w:val="20"/>
              </w:rPr>
              <w:t>No.</w:t>
            </w:r>
          </w:p>
        </w:tc>
        <w:tc>
          <w:tcPr>
            <w:tcW w:type="dxa" w:w="5669"/>
            <w:shd w:val="clear" w:color="auto" w:fill="0F3B22"/>
          </w:tcPr>
          <w:p>
            <w:r>
              <w:rPr>
                <w:b/>
                <w:color w:val="FAF7F0"/>
                <w:sz w:val="20"/>
              </w:rPr>
              <w:t>Guru membacakan</w:t>
            </w:r>
          </w:p>
        </w:tc>
        <w:tc>
          <w:tcPr>
            <w:tcW w:type="dxa" w:w="3288"/>
            <w:shd w:val="clear" w:color="auto" w:fill="0F3B22"/>
          </w:tcPr>
          <w:p>
            <w:r>
              <w:rPr>
                <w:b/>
                <w:color w:val="FAF7F0"/>
                <w:sz w:val="20"/>
              </w:rPr>
              <w:t>Pilihan jawaban (anak melingkari)</w:t>
            </w:r>
          </w:p>
        </w:tc>
      </w:tr>
      <w:tr>
        <w:tc>
          <w:tcPr>
            <w:tcW w:type="dxa" w:w="680"/>
          </w:tcPr>
          <w:p>
            <w:r>
              <w:rPr>
                <w:sz w:val="20"/>
              </w:rPr>
              <w:t>1</w:t>
            </w:r>
          </w:p>
        </w:tc>
        <w:tc>
          <w:tcPr>
            <w:tcW w:type="dxa" w:w="5669"/>
          </w:tcPr>
          <w:p>
            <w:r>
              <w:rPr>
                <w:sz w:val="20"/>
              </w:rPr>
              <w:t>Di sekolah, aku merasa aman.</w:t>
            </w:r>
          </w:p>
        </w:tc>
        <w:tc>
          <w:tcPr>
            <w:tcW w:type="dxa" w:w="3288"/>
          </w:tcPr>
          <w:p>
            <w:r>
              <w:rPr>
                <w:sz w:val="20"/>
              </w:rPr>
              <w:t>senyum / biasa / sedih</w:t>
            </w:r>
          </w:p>
        </w:tc>
      </w:tr>
      <w:tr>
        <w:tc>
          <w:tcPr>
            <w:tcW w:type="dxa" w:w="680"/>
            <w:shd w:val="clear" w:color="auto" w:fill="F4F7F5"/>
          </w:tcPr>
          <w:p>
            <w:r>
              <w:rPr>
                <w:sz w:val="20"/>
              </w:rPr>
              <w:t>2</w:t>
            </w:r>
          </w:p>
        </w:tc>
        <w:tc>
          <w:tcPr>
            <w:tcW w:type="dxa" w:w="5669"/>
            <w:shd w:val="clear" w:color="auto" w:fill="F4F7F5"/>
          </w:tcPr>
          <w:p>
            <w:r>
              <w:rPr>
                <w:sz w:val="20"/>
              </w:rPr>
              <w:t>Di kelas, aku merasa aman.</w:t>
            </w:r>
          </w:p>
        </w:tc>
        <w:tc>
          <w:tcPr>
            <w:tcW w:type="dxa" w:w="3288"/>
            <w:shd w:val="clear" w:color="auto" w:fill="F4F7F5"/>
          </w:tcPr>
          <w:p>
            <w:r>
              <w:rPr>
                <w:sz w:val="20"/>
              </w:rPr>
              <w:t>senyum / biasa / sedih</w:t>
            </w:r>
          </w:p>
        </w:tc>
      </w:tr>
      <w:tr>
        <w:tc>
          <w:tcPr>
            <w:tcW w:type="dxa" w:w="680"/>
          </w:tcPr>
          <w:p>
            <w:r>
              <w:rPr>
                <w:sz w:val="20"/>
              </w:rPr>
              <w:t>3</w:t>
            </w:r>
          </w:p>
        </w:tc>
        <w:tc>
          <w:tcPr>
            <w:tcW w:type="dxa" w:w="5669"/>
          </w:tcPr>
          <w:p>
            <w:r>
              <w:rPr>
                <w:sz w:val="20"/>
              </w:rPr>
              <w:t>Ada tempat di sekolah yang membuatku takut atau tidak nyaman. Tempat itu: (lingkari gambar) kelas / kamar mandi / kantin / lapangan / tangga / jalan pulang atau bus / tidak ada.</w:t>
            </w:r>
          </w:p>
        </w:tc>
        <w:tc>
          <w:tcPr>
            <w:tcW w:type="dxa" w:w="3288"/>
          </w:tcPr>
          <w:p>
            <w:r>
              <w:rPr>
                <w:sz w:val="20"/>
              </w:rPr>
              <w:t>gambar tempat; boleh lebih dari satu</w:t>
            </w:r>
          </w:p>
        </w:tc>
      </w:tr>
      <w:tr>
        <w:tc>
          <w:tcPr>
            <w:tcW w:type="dxa" w:w="680"/>
            <w:shd w:val="clear" w:color="auto" w:fill="F4F7F5"/>
          </w:tcPr>
          <w:p>
            <w:r>
              <w:rPr>
                <w:sz w:val="20"/>
              </w:rPr>
              <w:t>4</w:t>
            </w:r>
          </w:p>
        </w:tc>
        <w:tc>
          <w:tcPr>
            <w:tcW w:type="dxa" w:w="5669"/>
            <w:shd w:val="clear" w:color="auto" w:fill="F4F7F5"/>
          </w:tcPr>
          <w:p>
            <w:r>
              <w:rPr>
                <w:sz w:val="20"/>
              </w:rPr>
              <w:t>Ada orang dewasa di sekolah yang aku percaya untuk cerita. Aku bisa cerita kepada: (lingkari) guru kelas / guru lain / petugas / orang tua / tidak ada.</w:t>
            </w:r>
          </w:p>
        </w:tc>
        <w:tc>
          <w:tcPr>
            <w:tcW w:type="dxa" w:w="3288"/>
            <w:shd w:val="clear" w:color="auto" w:fill="F4F7F5"/>
          </w:tcPr>
          <w:p>
            <w:r>
              <w:rPr>
                <w:sz w:val="20"/>
              </w:rPr>
              <w:t>gambar orang; boleh lebih dari satu</w:t>
            </w:r>
          </w:p>
        </w:tc>
      </w:tr>
      <w:tr>
        <w:tc>
          <w:tcPr>
            <w:tcW w:type="dxa" w:w="680"/>
          </w:tcPr>
          <w:p>
            <w:r>
              <w:rPr>
                <w:sz w:val="20"/>
              </w:rPr>
              <w:t>5</w:t>
            </w:r>
          </w:p>
        </w:tc>
        <w:tc>
          <w:tcPr>
            <w:tcW w:type="dxa" w:w="5669"/>
          </w:tcPr>
          <w:p>
            <w:r>
              <w:rPr>
                <w:sz w:val="20"/>
              </w:rPr>
              <w:t>Dalam 4 minggu ini, ada yang menyakitiku, mengejekku, atau mengambil barangku dengan cara yang membuatku sedih.</w:t>
            </w:r>
          </w:p>
        </w:tc>
        <w:tc>
          <w:tcPr>
            <w:tcW w:type="dxa" w:w="3288"/>
          </w:tcPr>
          <w:p>
            <w:r>
              <w:rPr>
                <w:sz w:val="20"/>
              </w:rPr>
              <w:t>tidak pernah / kadang-kadang / sering</w:t>
            </w:r>
          </w:p>
        </w:tc>
      </w:tr>
      <w:tr>
        <w:tc>
          <w:tcPr>
            <w:tcW w:type="dxa" w:w="680"/>
            <w:shd w:val="clear" w:color="auto" w:fill="F4F7F5"/>
          </w:tcPr>
          <w:p>
            <w:r>
              <w:rPr>
                <w:sz w:val="20"/>
              </w:rPr>
              <w:t>6</w:t>
            </w:r>
          </w:p>
        </w:tc>
        <w:tc>
          <w:tcPr>
            <w:tcW w:type="dxa" w:w="5669"/>
            <w:shd w:val="clear" w:color="auto" w:fill="F4F7F5"/>
          </w:tcPr>
          <w:p>
            <w:r>
              <w:rPr>
                <w:sz w:val="20"/>
              </w:rPr>
              <w:t>Dalam 4 minggu ini, ada yang tidak mau berteman denganku atau mengajak teman lain menjauhiku.</w:t>
            </w:r>
          </w:p>
        </w:tc>
        <w:tc>
          <w:tcPr>
            <w:tcW w:type="dxa" w:w="3288"/>
            <w:shd w:val="clear" w:color="auto" w:fill="F4F7F5"/>
          </w:tcPr>
          <w:p>
            <w:r>
              <w:rPr>
                <w:sz w:val="20"/>
              </w:rPr>
              <w:t>tidak pernah / kadang-kadang / sering</w:t>
            </w:r>
          </w:p>
        </w:tc>
      </w:tr>
      <w:tr>
        <w:tc>
          <w:tcPr>
            <w:tcW w:type="dxa" w:w="680"/>
          </w:tcPr>
          <w:p>
            <w:r>
              <w:rPr>
                <w:sz w:val="20"/>
              </w:rPr>
              <w:t>7</w:t>
            </w:r>
          </w:p>
        </w:tc>
        <w:tc>
          <w:tcPr>
            <w:tcW w:type="dxa" w:w="5669"/>
          </w:tcPr>
          <w:p>
            <w:r>
              <w:rPr>
                <w:sz w:val="20"/>
              </w:rPr>
              <w:t>Kalau aku butuh bantuan, mencari guru itu mudah.</w:t>
            </w:r>
          </w:p>
        </w:tc>
        <w:tc>
          <w:tcPr>
            <w:tcW w:type="dxa" w:w="3288"/>
          </w:tcPr>
          <w:p>
            <w:r>
              <w:rPr>
                <w:sz w:val="20"/>
              </w:rPr>
              <w:t>mudah / kadang susah / susah</w:t>
            </w:r>
          </w:p>
        </w:tc>
      </w:tr>
      <w:tr>
        <w:tc>
          <w:tcPr>
            <w:tcW w:type="dxa" w:w="680"/>
            <w:shd w:val="clear" w:color="auto" w:fill="F4F7F5"/>
          </w:tcPr>
          <w:p>
            <w:r>
              <w:rPr>
                <w:sz w:val="20"/>
              </w:rPr>
              <w:t>8</w:t>
            </w:r>
          </w:p>
        </w:tc>
        <w:tc>
          <w:tcPr>
            <w:tcW w:type="dxa" w:w="5669"/>
            <w:shd w:val="clear" w:color="auto" w:fill="F4F7F5"/>
          </w:tcPr>
          <w:p>
            <w:r>
              <w:rPr>
                <w:sz w:val="20"/>
              </w:rPr>
              <w:t>Sekarang aku ingin bercerita kepada guru. (Anak boleh menjawab 'ya' tanpa menulis nama; guru menanyakan siapa yang ingin bercerita secara pribadi setelah sesi.)</w:t>
            </w:r>
          </w:p>
        </w:tc>
        <w:tc>
          <w:tcPr>
            <w:tcW w:type="dxa" w:w="3288"/>
            <w:shd w:val="clear" w:color="auto" w:fill="F4F7F5"/>
          </w:tcPr>
          <w:p>
            <w:r>
              <w:rPr>
                <w:sz w:val="20"/>
              </w:rPr>
              <w:t>ya / tidak</w:t>
            </w:r>
          </w:p>
        </w:tc>
      </w:tr>
    </w:tbl>
    <w:p/>
    <w:p>
      <w:r>
        <w:rPr>
          <w:i/>
        </w:rPr>
        <w:t>Cara memberi bantuan membaca secara aman: guru membacakan pelan, memberi jeda, tidak menatap anak tertentu, tidak berkomentar pada jawaban, dan tidak berjalan melihat lembar anak. Untuk anak yang belum lancar membaca, pendamping kedua membantu di sudut terpisah, bukan di depan teman.</w:t>
      </w:r>
    </w:p>
    <w:p>
      <w:pPr>
        <w:pStyle w:val="Heading2"/>
      </w:pPr>
      <w:r>
        <w:t>A.3 Versi 2: kelas 4-6 (diisi mandiri dengan dukungan)</w:t>
      </w:r>
    </w:p>
    <w:p>
      <w:r>
        <w:rPr>
          <w:i w:val="0"/>
        </w:rPr>
        <w:t>Skala: 1 = tidak pernah/tidak setuju, 2 = jarang, 3 = kadang-kadang, 4 = sering/sangat setuju. Periode: 4 minggu terakhir. Tidak menulis nama.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6803"/>
        <w:gridCol w:w="2154"/>
      </w:tblGrid>
      <w:tr>
        <w:tc>
          <w:tcPr>
            <w:tcW w:type="dxa" w:w="680"/>
            <w:shd w:val="clear" w:color="auto" w:fill="0F3B22"/>
          </w:tcPr>
          <w:p>
            <w:r>
              <w:rPr>
                <w:b/>
                <w:color w:val="FAF7F0"/>
                <w:sz w:val="20"/>
              </w:rPr>
              <w:t>No.</w:t>
            </w:r>
          </w:p>
        </w:tc>
        <w:tc>
          <w:tcPr>
            <w:tcW w:type="dxa" w:w="6803"/>
            <w:shd w:val="clear" w:color="auto" w:fill="0F3B22"/>
          </w:tcPr>
          <w:p>
            <w:r>
              <w:rPr>
                <w:b/>
                <w:color w:val="FAF7F0"/>
                <w:sz w:val="20"/>
              </w:rPr>
              <w:t>Pernyataan</w:t>
            </w:r>
          </w:p>
        </w:tc>
        <w:tc>
          <w:tcPr>
            <w:tcW w:type="dxa" w:w="2154"/>
            <w:shd w:val="clear" w:color="auto" w:fill="0F3B22"/>
          </w:tcPr>
          <w:p>
            <w:r>
              <w:rPr>
                <w:b/>
                <w:color w:val="FAF7F0"/>
                <w:sz w:val="20"/>
              </w:rPr>
              <w:t>Jawaban (lingkari)</w:t>
            </w:r>
          </w:p>
        </w:tc>
      </w:tr>
      <w:tr>
        <w:tc>
          <w:tcPr>
            <w:tcW w:type="dxa" w:w="680"/>
          </w:tcPr>
          <w:p>
            <w:r>
              <w:rPr>
                <w:sz w:val="20"/>
              </w:rPr>
              <w:t>1</w:t>
            </w:r>
          </w:p>
        </w:tc>
        <w:tc>
          <w:tcPr>
            <w:tcW w:type="dxa" w:w="6803"/>
          </w:tcPr>
          <w:p>
            <w:r>
              <w:rPr>
                <w:sz w:val="20"/>
              </w:rPr>
              <w:t>Saya merasa aman berada di sekolah.</w:t>
            </w:r>
          </w:p>
        </w:tc>
        <w:tc>
          <w:tcPr>
            <w:tcW w:type="dxa" w:w="2154"/>
          </w:tcPr>
          <w:p>
            <w:r>
              <w:rPr>
                <w:sz w:val="20"/>
              </w:rPr>
              <w:t>1  2  3  4</w:t>
            </w:r>
          </w:p>
        </w:tc>
      </w:tr>
      <w:tr>
        <w:tc>
          <w:tcPr>
            <w:tcW w:type="dxa" w:w="680"/>
            <w:shd w:val="clear" w:color="auto" w:fill="F4F7F5"/>
          </w:tcPr>
          <w:p>
            <w:r>
              <w:rPr>
                <w:sz w:val="20"/>
              </w:rPr>
              <w:t>2</w:t>
            </w:r>
          </w:p>
        </w:tc>
        <w:tc>
          <w:tcPr>
            <w:tcW w:type="dxa" w:w="6803"/>
            <w:shd w:val="clear" w:color="auto" w:fill="F4F7F5"/>
          </w:tcPr>
          <w:p>
            <w:r>
              <w:rPr>
                <w:sz w:val="20"/>
              </w:rPr>
              <w:t>Saya merasa aman di dalam kelas saya.</w:t>
            </w:r>
          </w:p>
        </w:tc>
        <w:tc>
          <w:tcPr>
            <w:tcW w:type="dxa" w:w="2154"/>
            <w:shd w:val="clear" w:color="auto" w:fill="F4F7F5"/>
          </w:tcPr>
          <w:p>
            <w:r>
              <w:rPr>
                <w:sz w:val="20"/>
              </w:rPr>
              <w:t>1  2  3  4</w:t>
            </w:r>
          </w:p>
        </w:tc>
      </w:tr>
      <w:tr>
        <w:tc>
          <w:tcPr>
            <w:tcW w:type="dxa" w:w="680"/>
          </w:tcPr>
          <w:p>
            <w:r>
              <w:rPr>
                <w:sz w:val="20"/>
              </w:rPr>
              <w:t>3</w:t>
            </w:r>
          </w:p>
        </w:tc>
        <w:tc>
          <w:tcPr>
            <w:tcW w:type="dxa" w:w="6803"/>
          </w:tcPr>
          <w:p>
            <w:r>
              <w:rPr>
                <w:sz w:val="20"/>
              </w:rPr>
              <w:t>Tempat yang membuat saya merasa kurang aman: (boleh lebih dari satu) kelas / kamar mandi / kantin / lapangan / tangga / area parkir / jalan pulang / bus / grup chat atau permainan daring / lainnya (tulis) / tidak ada.</w:t>
            </w:r>
          </w:p>
        </w:tc>
        <w:tc>
          <w:tcPr>
            <w:tcW w:type="dxa" w:w="2154"/>
          </w:tcPr>
          <w:p>
            <w:r>
              <w:rPr>
                <w:sz w:val="20"/>
              </w:rPr>
              <w:t>centang</w:t>
            </w:r>
          </w:p>
        </w:tc>
      </w:tr>
      <w:tr>
        <w:tc>
          <w:tcPr>
            <w:tcW w:type="dxa" w:w="680"/>
            <w:shd w:val="clear" w:color="auto" w:fill="F4F7F5"/>
          </w:tcPr>
          <w:p>
            <w:r>
              <w:rPr>
                <w:sz w:val="20"/>
              </w:rPr>
              <w:t>4</w:t>
            </w:r>
          </w:p>
        </w:tc>
        <w:tc>
          <w:tcPr>
            <w:tcW w:type="dxa" w:w="6803"/>
            <w:shd w:val="clear" w:color="auto" w:fill="F4F7F5"/>
          </w:tcPr>
          <w:p>
            <w:r>
              <w:rPr>
                <w:sz w:val="20"/>
              </w:rPr>
              <w:t>Waktu yang paling membuat saya tidak nyaman: istirahat / pergantian pelajaran / jam pulang / saat tidak ada guru / lainnya / tidak ada.</w:t>
            </w:r>
          </w:p>
        </w:tc>
        <w:tc>
          <w:tcPr>
            <w:tcW w:type="dxa" w:w="2154"/>
            <w:shd w:val="clear" w:color="auto" w:fill="F4F7F5"/>
          </w:tcPr>
          <w:p>
            <w:r>
              <w:rPr>
                <w:sz w:val="20"/>
              </w:rPr>
              <w:t>centang</w:t>
            </w:r>
          </w:p>
        </w:tc>
      </w:tr>
      <w:tr>
        <w:tc>
          <w:tcPr>
            <w:tcW w:type="dxa" w:w="680"/>
          </w:tcPr>
          <w:p>
            <w:r>
              <w:rPr>
                <w:sz w:val="20"/>
              </w:rPr>
              <w:t>5</w:t>
            </w:r>
          </w:p>
        </w:tc>
        <w:tc>
          <w:tcPr>
            <w:tcW w:type="dxa" w:w="6803"/>
          </w:tcPr>
          <w:p>
            <w:r>
              <w:rPr>
                <w:sz w:val="20"/>
              </w:rPr>
              <w:t>Ada orang dewasa di sekolah yang saya percaya untuk bercerita.</w:t>
            </w:r>
          </w:p>
        </w:tc>
        <w:tc>
          <w:tcPr>
            <w:tcW w:type="dxa" w:w="2154"/>
          </w:tcPr>
          <w:p>
            <w:r>
              <w:rPr>
                <w:sz w:val="20"/>
              </w:rPr>
              <w:t>1  2  3  4</w:t>
            </w:r>
          </w:p>
        </w:tc>
      </w:tr>
      <w:tr>
        <w:tc>
          <w:tcPr>
            <w:tcW w:type="dxa" w:w="680"/>
            <w:shd w:val="clear" w:color="auto" w:fill="F4F7F5"/>
          </w:tcPr>
          <w:p>
            <w:r>
              <w:rPr>
                <w:sz w:val="20"/>
              </w:rPr>
              <w:t>6</w:t>
            </w:r>
          </w:p>
        </w:tc>
        <w:tc>
          <w:tcPr>
            <w:tcW w:type="dxa" w:w="6803"/>
            <w:shd w:val="clear" w:color="auto" w:fill="F4F7F5"/>
          </w:tcPr>
          <w:p>
            <w:r>
              <w:rPr>
                <w:sz w:val="20"/>
              </w:rPr>
              <w:t>Orang dewasa itu adalah: wali kelas / guru lain / petugas layanan / orang tua / belum ada.</w:t>
            </w:r>
          </w:p>
        </w:tc>
        <w:tc>
          <w:tcPr>
            <w:tcW w:type="dxa" w:w="2154"/>
            <w:shd w:val="clear" w:color="auto" w:fill="F4F7F5"/>
          </w:tcPr>
          <w:p>
            <w:r>
              <w:rPr>
                <w:sz w:val="20"/>
              </w:rPr>
              <w:t>centang</w:t>
            </w:r>
          </w:p>
        </w:tc>
      </w:tr>
      <w:tr>
        <w:tc>
          <w:tcPr>
            <w:tcW w:type="dxa" w:w="680"/>
          </w:tcPr>
          <w:p>
            <w:r>
              <w:rPr>
                <w:sz w:val="20"/>
              </w:rPr>
              <w:t>7</w:t>
            </w:r>
          </w:p>
        </w:tc>
        <w:tc>
          <w:tcPr>
            <w:tcW w:type="dxa" w:w="6803"/>
          </w:tcPr>
          <w:p>
            <w:r>
              <w:rPr>
                <w:sz w:val="20"/>
              </w:rPr>
              <w:t>Saya mudah mencari bantuan di sekolah bila membutuhkannya.</w:t>
            </w:r>
          </w:p>
        </w:tc>
        <w:tc>
          <w:tcPr>
            <w:tcW w:type="dxa" w:w="2154"/>
          </w:tcPr>
          <w:p>
            <w:r>
              <w:rPr>
                <w:sz w:val="20"/>
              </w:rPr>
              <w:t>1  2  3  4</w:t>
            </w:r>
          </w:p>
        </w:tc>
      </w:tr>
      <w:tr>
        <w:tc>
          <w:tcPr>
            <w:tcW w:type="dxa" w:w="680"/>
            <w:shd w:val="clear" w:color="auto" w:fill="F4F7F5"/>
          </w:tcPr>
          <w:p>
            <w:r>
              <w:rPr>
                <w:sz w:val="20"/>
              </w:rPr>
              <w:t>8</w:t>
            </w:r>
          </w:p>
        </w:tc>
        <w:tc>
          <w:tcPr>
            <w:tcW w:type="dxa" w:w="6803"/>
            <w:shd w:val="clear" w:color="auto" w:fill="F4F7F5"/>
          </w:tcPr>
          <w:p>
            <w:r>
              <w:rPr>
                <w:sz w:val="20"/>
              </w:rPr>
              <w:t>Ada teman yang mengejek atau menghina saya dengan cara yang membuat saya sedih atau marah.</w:t>
            </w:r>
          </w:p>
        </w:tc>
        <w:tc>
          <w:tcPr>
            <w:tcW w:type="dxa" w:w="2154"/>
            <w:shd w:val="clear" w:color="auto" w:fill="F4F7F5"/>
          </w:tcPr>
          <w:p>
            <w:r>
              <w:rPr>
                <w:sz w:val="20"/>
              </w:rPr>
              <w:t>1  2  3  4</w:t>
            </w:r>
          </w:p>
        </w:tc>
      </w:tr>
      <w:tr>
        <w:tc>
          <w:tcPr>
            <w:tcW w:type="dxa" w:w="680"/>
          </w:tcPr>
          <w:p>
            <w:r>
              <w:rPr>
                <w:sz w:val="20"/>
              </w:rPr>
              <w:t>9</w:t>
            </w:r>
          </w:p>
        </w:tc>
        <w:tc>
          <w:tcPr>
            <w:tcW w:type="dxa" w:w="6803"/>
          </w:tcPr>
          <w:p>
            <w:r>
              <w:rPr>
                <w:sz w:val="20"/>
              </w:rPr>
              <w:t>Ada teman yang mengancam, memaksa, atau menyakiti saya secara fisik.</w:t>
            </w:r>
          </w:p>
        </w:tc>
        <w:tc>
          <w:tcPr>
            <w:tcW w:type="dxa" w:w="2154"/>
          </w:tcPr>
          <w:p>
            <w:r>
              <w:rPr>
                <w:sz w:val="20"/>
              </w:rPr>
              <w:t>1  2  3  4</w:t>
            </w:r>
          </w:p>
        </w:tc>
      </w:tr>
      <w:tr>
        <w:tc>
          <w:tcPr>
            <w:tcW w:type="dxa" w:w="680"/>
            <w:shd w:val="clear" w:color="auto" w:fill="F4F7F5"/>
          </w:tcPr>
          <w:p>
            <w:r>
              <w:rPr>
                <w:sz w:val="20"/>
              </w:rPr>
              <w:t>10</w:t>
            </w:r>
          </w:p>
        </w:tc>
        <w:tc>
          <w:tcPr>
            <w:tcW w:type="dxa" w:w="6803"/>
            <w:shd w:val="clear" w:color="auto" w:fill="F4F7F5"/>
          </w:tcPr>
          <w:p>
            <w:r>
              <w:rPr>
                <w:sz w:val="20"/>
              </w:rPr>
              <w:t>Ada teman yang menjauhkan saya dari kelompok atau menyebarkan cerita tentang saya, termasuk lewat HP atau daring.</w:t>
            </w:r>
          </w:p>
        </w:tc>
        <w:tc>
          <w:tcPr>
            <w:tcW w:type="dxa" w:w="2154"/>
            <w:shd w:val="clear" w:color="auto" w:fill="F4F7F5"/>
          </w:tcPr>
          <w:p>
            <w:r>
              <w:rPr>
                <w:sz w:val="20"/>
              </w:rPr>
              <w:t>1  2  3  4</w:t>
            </w:r>
          </w:p>
        </w:tc>
      </w:tr>
      <w:tr>
        <w:tc>
          <w:tcPr>
            <w:tcW w:type="dxa" w:w="680"/>
          </w:tcPr>
          <w:p>
            <w:r>
              <w:rPr>
                <w:sz w:val="20"/>
              </w:rPr>
              <w:t>11</w:t>
            </w:r>
          </w:p>
        </w:tc>
        <w:tc>
          <w:tcPr>
            <w:tcW w:type="dxa" w:w="6803"/>
          </w:tcPr>
          <w:p>
            <w:r>
              <w:rPr>
                <w:sz w:val="20"/>
              </w:rPr>
              <w:t>Saya pernah melihat teman diperlakukan seperti itu dan merasa tidak tahu harus berbuat apa.</w:t>
            </w:r>
          </w:p>
        </w:tc>
        <w:tc>
          <w:tcPr>
            <w:tcW w:type="dxa" w:w="2154"/>
          </w:tcPr>
          <w:p>
            <w:r>
              <w:rPr>
                <w:sz w:val="20"/>
              </w:rPr>
              <w:t>1  2  3  4</w:t>
            </w:r>
          </w:p>
        </w:tc>
      </w:tr>
      <w:tr>
        <w:tc>
          <w:tcPr>
            <w:tcW w:type="dxa" w:w="680"/>
            <w:shd w:val="clear" w:color="auto" w:fill="F4F7F5"/>
          </w:tcPr>
          <w:p>
            <w:r>
              <w:rPr>
                <w:sz w:val="20"/>
              </w:rPr>
              <w:t>12</w:t>
            </w:r>
          </w:p>
        </w:tc>
        <w:tc>
          <w:tcPr>
            <w:tcW w:type="dxa" w:w="6803"/>
            <w:shd w:val="clear" w:color="auto" w:fill="F4F7F5"/>
          </w:tcPr>
          <w:p>
            <w:r>
              <w:rPr>
                <w:sz w:val="20"/>
              </w:rPr>
              <w:t>Saya tahu cara melapor jika saya atau teman saya butuh bantuan.</w:t>
            </w:r>
          </w:p>
        </w:tc>
        <w:tc>
          <w:tcPr>
            <w:tcW w:type="dxa" w:w="2154"/>
            <w:shd w:val="clear" w:color="auto" w:fill="F4F7F5"/>
          </w:tcPr>
          <w:p>
            <w:r>
              <w:rPr>
                <w:sz w:val="20"/>
              </w:rPr>
              <w:t>1  2  3  4</w:t>
            </w:r>
          </w:p>
        </w:tc>
      </w:tr>
    </w:tbl>
    <w:p/>
    <w:p>
      <w:pPr>
        <w:pStyle w:val="Heading3"/>
      </w:pPr>
      <w:r>
        <w:t>Isian opsional di akhir kedua versi</w:t>
      </w:r>
    </w:p>
    <w:p>
      <w:r>
        <w:rPr>
          <w:i w:val="0"/>
        </w:rPr>
        <w:t>Jika kamu ingin guru menghubungimu secara pribadi, tulis nama atau kelasmu di sini: ____________ (boleh dikosongkan). Isian ini bersifat sukarela; jika diisi, lembar dipindahkan ke jalur individual (A.4).</w:t>
      </w:r>
    </w:p>
    <w:p>
      <w:pPr>
        <w:pStyle w:val="Heading2"/>
      </w:pPr>
      <w:r>
        <w:t>A.4 Tindakan atas hasil survei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3628"/>
        <w:gridCol w:w="2041"/>
        <w:gridCol w:w="1587"/>
      </w:tblGrid>
      <w:tr>
        <w:tc>
          <w:tcPr>
            <w:tcW w:type="dxa" w:w="2381"/>
            <w:shd w:val="clear" w:color="auto" w:fill="0F3B22"/>
          </w:tcPr>
          <w:p>
            <w:r>
              <w:rPr>
                <w:b/>
                <w:color w:val="FAF7F0"/>
                <w:sz w:val="18"/>
              </w:rPr>
              <w:t>Temuan</w:t>
            </w:r>
          </w:p>
        </w:tc>
        <w:tc>
          <w:tcPr>
            <w:tcW w:type="dxa" w:w="3628"/>
            <w:shd w:val="clear" w:color="auto" w:fill="0F3B22"/>
          </w:tcPr>
          <w:p>
            <w:r>
              <w:rPr>
                <w:b/>
                <w:color w:val="FAF7F0"/>
                <w:sz w:val="18"/>
              </w:rPr>
              <w:t>Tindakan</w:t>
            </w:r>
          </w:p>
        </w:tc>
        <w:tc>
          <w:tcPr>
            <w:tcW w:type="dxa" w:w="2041"/>
            <w:shd w:val="clear" w:color="auto" w:fill="0F3B22"/>
          </w:tcPr>
          <w:p>
            <w:r>
              <w:rPr>
                <w:b/>
                <w:color w:val="FAF7F0"/>
                <w:sz w:val="18"/>
              </w:rPr>
              <w:t>Penanggung jawab</w:t>
            </w:r>
          </w:p>
        </w:tc>
        <w:tc>
          <w:tcPr>
            <w:tcW w:type="dxa" w:w="1587"/>
            <w:shd w:val="clear" w:color="auto" w:fill="0F3B22"/>
          </w:tcPr>
          <w:p>
            <w:r>
              <w:rPr>
                <w:b/>
                <w:color w:val="FAF7F0"/>
                <w:sz w:val="18"/>
              </w:rPr>
              <w:t>Waktu usulan</w:t>
            </w:r>
          </w:p>
        </w:tc>
      </w:tr>
      <w:tr>
        <w:tc>
          <w:tcPr>
            <w:tcW w:type="dxa" w:w="2381"/>
          </w:tcPr>
          <w:p>
            <w:r>
              <w:rPr>
                <w:sz w:val="18"/>
              </w:rPr>
              <w:t>Gambaran umum anonim (lokasi, waktu, rasa aman rendah di satu kelas)</w:t>
            </w:r>
          </w:p>
        </w:tc>
        <w:tc>
          <w:tcPr>
            <w:tcW w:type="dxa" w:w="3628"/>
          </w:tcPr>
          <w:p>
            <w:r>
              <w:rPr>
                <w:sz w:val="18"/>
              </w:rPr>
              <w:t>Masuk rekap agregat C-1; diteruskan ke D18 untuk pengawasan area/waktu rawan dan dibahas untuk perbaikan kelas. Tidak mencari pengirim lembar.</w:t>
            </w:r>
          </w:p>
        </w:tc>
        <w:tc>
          <w:tcPr>
            <w:tcW w:type="dxa" w:w="2041"/>
          </w:tcPr>
          <w:p>
            <w:r>
              <w:rPr>
                <w:sz w:val="18"/>
              </w:rPr>
              <w:t>Wali kelas, petugas penerima rekap [DIISI SEKOLAH]</w:t>
            </w:r>
          </w:p>
        </w:tc>
        <w:tc>
          <w:tcPr>
            <w:tcW w:type="dxa" w:w="1587"/>
          </w:tcPr>
          <w:p>
            <w:r>
              <w:rPr>
                <w:sz w:val="18"/>
              </w:rPr>
              <w:t>Rekap dalam 3 hari sekolah setelah survei</w:t>
            </w:r>
          </w:p>
        </w:tc>
      </w:tr>
      <w:tr>
        <w:tc>
          <w:tcPr>
            <w:tcW w:type="dxa" w:w="2381"/>
            <w:shd w:val="clear" w:color="auto" w:fill="F4F7F5"/>
          </w:tcPr>
          <w:p>
            <w:r>
              <w:rPr>
                <w:sz w:val="18"/>
              </w:rPr>
              <w:t>Lembar anonim dengan tanda bahaya (ancaman cedera, kekerasan berulang, atau menyebut ingin menyakiti diri)</w:t>
            </w:r>
          </w:p>
        </w:tc>
        <w:tc>
          <w:tcPr>
            <w:tcW w:type="dxa" w:w="3628"/>
            <w:shd w:val="clear" w:color="auto" w:fill="F4F7F5"/>
          </w:tcPr>
          <w:p>
            <w:r>
              <w:rPr>
                <w:sz w:val="18"/>
              </w:rPr>
              <w:t>Tidak mencari penulis. Hentikan pengisian sementara bila perlu, ajak seluruh kelas bercerita secara umum bahwa guru siap membantu, tingkatkan pengawasan, dan teruskan temuan ke penanggung jawab respons D06 pada hari yang sama.</w:t>
            </w:r>
          </w:p>
        </w:tc>
        <w:tc>
          <w:tcPr>
            <w:tcW w:type="dxa" w:w="2041"/>
            <w:shd w:val="clear" w:color="auto" w:fill="F4F7F5"/>
          </w:tcPr>
          <w:p>
            <w:r>
              <w:rPr>
                <w:sz w:val="18"/>
              </w:rPr>
              <w:t>Wali kelas dan penanggung jawab D06</w:t>
            </w:r>
          </w:p>
        </w:tc>
        <w:tc>
          <w:tcPr>
            <w:tcW w:type="dxa" w:w="1587"/>
            <w:shd w:val="clear" w:color="auto" w:fill="F4F7F5"/>
          </w:tcPr>
          <w:p>
            <w:r>
              <w:rPr>
                <w:sz w:val="18"/>
              </w:rPr>
              <w:t>Hari yang sama</w:t>
            </w:r>
          </w:p>
        </w:tc>
      </w:tr>
      <w:tr>
        <w:tc>
          <w:tcPr>
            <w:tcW w:type="dxa" w:w="2381"/>
          </w:tcPr>
          <w:p>
            <w:r>
              <w:rPr>
                <w:sz w:val="18"/>
              </w:rPr>
              <w:t>Anak menulis nama atau meminta bicara</w:t>
            </w:r>
          </w:p>
        </w:tc>
        <w:tc>
          <w:tcPr>
            <w:tcW w:type="dxa" w:w="3628"/>
          </w:tcPr>
          <w:p>
            <w:r>
              <w:rPr>
                <w:sz w:val="18"/>
              </w:rPr>
              <w:t>Pindah ke jalur individual: percakapan pribadi, catat pada format C-2, nilai kebutuhan segera, rujuk ke D04/D06.</w:t>
            </w:r>
          </w:p>
        </w:tc>
        <w:tc>
          <w:tcPr>
            <w:tcW w:type="dxa" w:w="2041"/>
          </w:tcPr>
          <w:p>
            <w:r>
              <w:rPr>
                <w:sz w:val="18"/>
              </w:rPr>
              <w:t>Wali kelas dan petugas [DIISI SEKOLAH]</w:t>
            </w:r>
          </w:p>
        </w:tc>
        <w:tc>
          <w:tcPr>
            <w:tcW w:type="dxa" w:w="1587"/>
          </w:tcPr>
          <w:p>
            <w:r>
              <w:rPr>
                <w:sz w:val="18"/>
              </w:rPr>
              <w:t>Hari yang sama atau maksimal 1 hari sekolah</w:t>
            </w:r>
          </w:p>
        </w:tc>
      </w:tr>
      <w:tr>
        <w:tc>
          <w:tcPr>
            <w:tcW w:type="dxa" w:w="2381"/>
            <w:shd w:val="clear" w:color="auto" w:fill="F4F7F5"/>
          </w:tcPr>
          <w:p>
            <w:r>
              <w:rPr>
                <w:sz w:val="18"/>
              </w:rPr>
              <w:t>Anak tampak sedih atau cemas saat atau setelah mengisi</w:t>
            </w:r>
          </w:p>
        </w:tc>
        <w:tc>
          <w:tcPr>
            <w:tcW w:type="dxa" w:w="3628"/>
            <w:shd w:val="clear" w:color="auto" w:fill="F4F7F5"/>
          </w:tcPr>
          <w:p>
            <w:r>
              <w:rPr>
                <w:sz w:val="18"/>
              </w:rPr>
              <w:t>Dampingi, ajak bicara pribadi, catat pada D05-B bila relevan, tawarkan bantuan (D09).</w:t>
            </w:r>
          </w:p>
        </w:tc>
        <w:tc>
          <w:tcPr>
            <w:tcW w:type="dxa" w:w="2041"/>
            <w:shd w:val="clear" w:color="auto" w:fill="F4F7F5"/>
          </w:tcPr>
          <w:p>
            <w:r>
              <w:rPr>
                <w:sz w:val="18"/>
              </w:rPr>
              <w:t>Wali kelas atau pendamping</w:t>
            </w:r>
          </w:p>
        </w:tc>
        <w:tc>
          <w:tcPr>
            <w:tcW w:type="dxa" w:w="1587"/>
            <w:shd w:val="clear" w:color="auto" w:fill="F4F7F5"/>
          </w:tcPr>
          <w:p>
            <w:r>
              <w:rPr>
                <w:sz w:val="18"/>
              </w:rPr>
              <w:t>Saat itu juga</w:t>
            </w:r>
          </w:p>
        </w:tc>
      </w:tr>
    </w:tbl>
    <w:p/>
    <w:p>
      <w:pPr>
        <w:pStyle w:val="Heading1"/>
      </w:pPr>
      <w:r>
        <w:t>Komponen B - Lembar Observasi Guru</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Aturan mengisi: catat hal yang terlihat dan ucapan anak, bukan kesimpulan. Contoh yang benar: 'Anak A tidak masuk 3 hari dalam minggu ini; saat kembali, tampak diam di pojok kelas.' Contoh yang tidak dipakai: 'Anak A pasti korban perundungan' atau 'Anak B nakal dan pelaku'. Lembar ini bukan alat menuduh, bukan diagnosis, dan bukan alat penilaian perilaku.</w:t>
            </w:r>
          </w:p>
        </w:tc>
      </w:tr>
    </w:tbl>
    <w:p/>
    <w:p>
      <w:pPr>
        <w:pStyle w:val="Heading3"/>
      </w:pPr>
      <w:r>
        <w:t>Pedoman pengisian</w:t>
      </w:r>
    </w:p>
    <w:p>
      <w:pPr>
        <w:pStyle w:val="ListBullet"/>
      </w:pPr>
      <w:r>
        <w:t>Isi bila ada perubahan yang menetap atau berulang, bukan sekali kejadian kecil. Periode pengamatan mengikuti rekap (usulan 4 minggu).</w:t>
      </w:r>
    </w:p>
    <w:p>
      <w:pPr>
        <w:pStyle w:val="ListBullet"/>
      </w:pPr>
      <w:r>
        <w:t>Tulis inisial anak (contoh: Anak A) pada lembar yang disimpan di kelas; nama lengkap hanya pada berkas terbatas.</w:t>
      </w:r>
    </w:p>
    <w:p>
      <w:pPr>
        <w:pStyle w:val="ListBullet"/>
      </w:pPr>
      <w:r>
        <w:t>Ucapan anak ditulis dalam tanda kutip dan tidak ditambah tafsiran.</w:t>
      </w:r>
    </w:p>
    <w:p>
      <w:pPr>
        <w:pStyle w:val="ListBullet"/>
      </w:pPr>
      <w:r>
        <w:t>Berkas lembar ini disimpan tertutup oleh wali kelas dan hanya dibagikan kepada petugas berwenang (D07).</w:t>
      </w:r>
    </w:p>
    <w:p>
      <w:pPr>
        <w:pStyle w:val="ListBullet"/>
      </w:pPr>
      <w:r>
        <w:t>Perubahan pada lebih dari satu kolom atau yang disertai tanda bahaya diteruskan ke D04/D06 pada hari yang sama.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850"/>
        <w:gridCol w:w="964"/>
        <w:gridCol w:w="1134"/>
        <w:gridCol w:w="1361"/>
        <w:gridCol w:w="1587"/>
        <w:gridCol w:w="1247"/>
        <w:gridCol w:w="1134"/>
        <w:gridCol w:w="1361"/>
      </w:tblGrid>
      <w:tr>
        <w:tc>
          <w:tcPr>
            <w:tcW w:type="dxa" w:w="850"/>
            <w:shd w:val="clear" w:color="auto" w:fill="0F3B22"/>
          </w:tcPr>
          <w:p>
            <w:r>
              <w:rPr>
                <w:b/>
                <w:color w:val="FAF7F0"/>
                <w:sz w:val="17"/>
              </w:rPr>
              <w:t>Tanggal</w:t>
            </w:r>
          </w:p>
        </w:tc>
        <w:tc>
          <w:tcPr>
            <w:tcW w:type="dxa" w:w="964"/>
            <w:shd w:val="clear" w:color="auto" w:fill="0F3B22"/>
          </w:tcPr>
          <w:p>
            <w:r>
              <w:rPr>
                <w:b/>
                <w:color w:val="FAF7F0"/>
                <w:sz w:val="17"/>
              </w:rPr>
              <w:t>Anak (inisial)</w:t>
            </w:r>
          </w:p>
        </w:tc>
        <w:tc>
          <w:tcPr>
            <w:tcW w:type="dxa" w:w="1134"/>
            <w:shd w:val="clear" w:color="auto" w:fill="0F3B22"/>
          </w:tcPr>
          <w:p>
            <w:r>
              <w:rPr>
                <w:b/>
                <w:color w:val="FAF7F0"/>
                <w:sz w:val="17"/>
              </w:rPr>
              <w:t>Perubahan kehadiran</w:t>
            </w:r>
          </w:p>
        </w:tc>
        <w:tc>
          <w:tcPr>
            <w:tcW w:type="dxa" w:w="1361"/>
            <w:shd w:val="clear" w:color="auto" w:fill="0F3B22"/>
          </w:tcPr>
          <w:p>
            <w:r>
              <w:rPr>
                <w:b/>
                <w:color w:val="FAF7F0"/>
                <w:sz w:val="17"/>
              </w:rPr>
              <w:t>Interaksi dengan teman</w:t>
            </w:r>
          </w:p>
        </w:tc>
        <w:tc>
          <w:tcPr>
            <w:tcW w:type="dxa" w:w="1587"/>
            <w:shd w:val="clear" w:color="auto" w:fill="0F3B22"/>
          </w:tcPr>
          <w:p>
            <w:r>
              <w:rPr>
                <w:b/>
                <w:color w:val="FAF7F0"/>
                <w:sz w:val="17"/>
              </w:rPr>
              <w:t>Keluhan / ucapan anak</w:t>
            </w:r>
          </w:p>
        </w:tc>
        <w:tc>
          <w:tcPr>
            <w:tcW w:type="dxa" w:w="1247"/>
            <w:shd w:val="clear" w:color="auto" w:fill="0F3B22"/>
          </w:tcPr>
          <w:p>
            <w:r>
              <w:rPr>
                <w:b/>
                <w:color w:val="FAF7F0"/>
                <w:sz w:val="17"/>
              </w:rPr>
              <w:t>Barang (hilang, rusak, diambil)</w:t>
            </w:r>
          </w:p>
        </w:tc>
        <w:tc>
          <w:tcPr>
            <w:tcW w:type="dxa" w:w="1134"/>
            <w:shd w:val="clear" w:color="auto" w:fill="0F3B22"/>
          </w:tcPr>
          <w:p>
            <w:r>
              <w:rPr>
                <w:b/>
                <w:color w:val="FAF7F0"/>
                <w:sz w:val="17"/>
              </w:rPr>
              <w:t>Emosi yang teramati</w:t>
            </w:r>
          </w:p>
        </w:tc>
        <w:tc>
          <w:tcPr>
            <w:tcW w:type="dxa" w:w="1361"/>
            <w:shd w:val="clear" w:color="auto" w:fill="0F3B22"/>
          </w:tcPr>
          <w:p>
            <w:r>
              <w:rPr>
                <w:b/>
                <w:color w:val="FAF7F0"/>
                <w:sz w:val="17"/>
              </w:rPr>
              <w:t>Butuh percakapan lanjutan? Tindak lanjut</w:t>
            </w:r>
          </w:p>
        </w:tc>
      </w:tr>
      <w:tr>
        <w:tc>
          <w:tcPr>
            <w:tcW w:type="dxa" w:w="850"/>
          </w:tcPr>
          <w:p>
            <w:r>
              <w:rPr>
                <w:sz w:val="17"/>
              </w:rPr>
            </w:r>
          </w:p>
        </w:tc>
        <w:tc>
          <w:tcPr>
            <w:tcW w:type="dxa" w:w="964"/>
          </w:tcPr>
          <w:p>
            <w:r>
              <w:rPr>
                <w:sz w:val="17"/>
              </w:rPr>
            </w:r>
          </w:p>
        </w:tc>
        <w:tc>
          <w:tcPr>
            <w:tcW w:type="dxa" w:w="1134"/>
          </w:tcPr>
          <w:p>
            <w:r>
              <w:rPr>
                <w:sz w:val="17"/>
              </w:rPr>
            </w:r>
          </w:p>
        </w:tc>
        <w:tc>
          <w:tcPr>
            <w:tcW w:type="dxa" w:w="1361"/>
          </w:tcPr>
          <w:p>
            <w:r>
              <w:rPr>
                <w:sz w:val="17"/>
              </w:rPr>
            </w:r>
          </w:p>
        </w:tc>
        <w:tc>
          <w:tcPr>
            <w:tcW w:type="dxa" w:w="1587"/>
          </w:tcPr>
          <w:p>
            <w:r>
              <w:rPr>
                <w:sz w:val="17"/>
              </w:rPr>
            </w:r>
          </w:p>
        </w:tc>
        <w:tc>
          <w:tcPr>
            <w:tcW w:type="dxa" w:w="1247"/>
          </w:tcPr>
          <w:p>
            <w:r>
              <w:rPr>
                <w:sz w:val="17"/>
              </w:rPr>
            </w:r>
          </w:p>
        </w:tc>
        <w:tc>
          <w:tcPr>
            <w:tcW w:type="dxa" w:w="1134"/>
          </w:tcPr>
          <w:p>
            <w:r>
              <w:rPr>
                <w:sz w:val="17"/>
              </w:rPr>
            </w:r>
          </w:p>
        </w:tc>
        <w:tc>
          <w:tcPr>
            <w:tcW w:type="dxa" w:w="1361"/>
          </w:tcPr>
          <w:p>
            <w:r>
              <w:rPr>
                <w:sz w:val="17"/>
              </w:rPr>
            </w:r>
          </w:p>
        </w:tc>
      </w:tr>
      <w:tr>
        <w:tc>
          <w:tcPr>
            <w:tcW w:type="dxa" w:w="850"/>
            <w:shd w:val="clear" w:color="auto" w:fill="F4F7F5"/>
          </w:tcPr>
          <w:p>
            <w:r>
              <w:rPr>
                <w:sz w:val="17"/>
              </w:rPr>
            </w:r>
          </w:p>
        </w:tc>
        <w:tc>
          <w:tcPr>
            <w:tcW w:type="dxa" w:w="964"/>
            <w:shd w:val="clear" w:color="auto" w:fill="F4F7F5"/>
          </w:tcPr>
          <w:p>
            <w:r>
              <w:rPr>
                <w:sz w:val="17"/>
              </w:rPr>
            </w:r>
          </w:p>
        </w:tc>
        <w:tc>
          <w:tcPr>
            <w:tcW w:type="dxa" w:w="1134"/>
            <w:shd w:val="clear" w:color="auto" w:fill="F4F7F5"/>
          </w:tcPr>
          <w:p>
            <w:r>
              <w:rPr>
                <w:sz w:val="17"/>
              </w:rPr>
            </w:r>
          </w:p>
        </w:tc>
        <w:tc>
          <w:tcPr>
            <w:tcW w:type="dxa" w:w="1361"/>
            <w:shd w:val="clear" w:color="auto" w:fill="F4F7F5"/>
          </w:tcPr>
          <w:p>
            <w:r>
              <w:rPr>
                <w:sz w:val="17"/>
              </w:rPr>
            </w:r>
          </w:p>
        </w:tc>
        <w:tc>
          <w:tcPr>
            <w:tcW w:type="dxa" w:w="1587"/>
            <w:shd w:val="clear" w:color="auto" w:fill="F4F7F5"/>
          </w:tcPr>
          <w:p>
            <w:r>
              <w:rPr>
                <w:sz w:val="17"/>
              </w:rPr>
            </w:r>
          </w:p>
        </w:tc>
        <w:tc>
          <w:tcPr>
            <w:tcW w:type="dxa" w:w="1247"/>
            <w:shd w:val="clear" w:color="auto" w:fill="F4F7F5"/>
          </w:tcPr>
          <w:p>
            <w:r>
              <w:rPr>
                <w:sz w:val="17"/>
              </w:rPr>
            </w:r>
          </w:p>
        </w:tc>
        <w:tc>
          <w:tcPr>
            <w:tcW w:type="dxa" w:w="1134"/>
            <w:shd w:val="clear" w:color="auto" w:fill="F4F7F5"/>
          </w:tcPr>
          <w:p>
            <w:r>
              <w:rPr>
                <w:sz w:val="17"/>
              </w:rPr>
            </w:r>
          </w:p>
        </w:tc>
        <w:tc>
          <w:tcPr>
            <w:tcW w:type="dxa" w:w="1361"/>
            <w:shd w:val="clear" w:color="auto" w:fill="F4F7F5"/>
          </w:tcPr>
          <w:p>
            <w:r>
              <w:rPr>
                <w:sz w:val="17"/>
              </w:rPr>
            </w:r>
          </w:p>
        </w:tc>
      </w:tr>
      <w:tr>
        <w:tc>
          <w:tcPr>
            <w:tcW w:type="dxa" w:w="850"/>
          </w:tcPr>
          <w:p>
            <w:r>
              <w:rPr>
                <w:sz w:val="17"/>
              </w:rPr>
            </w:r>
          </w:p>
        </w:tc>
        <w:tc>
          <w:tcPr>
            <w:tcW w:type="dxa" w:w="964"/>
          </w:tcPr>
          <w:p>
            <w:r>
              <w:rPr>
                <w:sz w:val="17"/>
              </w:rPr>
            </w:r>
          </w:p>
        </w:tc>
        <w:tc>
          <w:tcPr>
            <w:tcW w:type="dxa" w:w="1134"/>
          </w:tcPr>
          <w:p>
            <w:r>
              <w:rPr>
                <w:sz w:val="17"/>
              </w:rPr>
            </w:r>
          </w:p>
        </w:tc>
        <w:tc>
          <w:tcPr>
            <w:tcW w:type="dxa" w:w="1361"/>
          </w:tcPr>
          <w:p>
            <w:r>
              <w:rPr>
                <w:sz w:val="17"/>
              </w:rPr>
            </w:r>
          </w:p>
        </w:tc>
        <w:tc>
          <w:tcPr>
            <w:tcW w:type="dxa" w:w="1587"/>
          </w:tcPr>
          <w:p>
            <w:r>
              <w:rPr>
                <w:sz w:val="17"/>
              </w:rPr>
            </w:r>
          </w:p>
        </w:tc>
        <w:tc>
          <w:tcPr>
            <w:tcW w:type="dxa" w:w="1247"/>
          </w:tcPr>
          <w:p>
            <w:r>
              <w:rPr>
                <w:sz w:val="17"/>
              </w:rPr>
            </w:r>
          </w:p>
        </w:tc>
        <w:tc>
          <w:tcPr>
            <w:tcW w:type="dxa" w:w="1134"/>
          </w:tcPr>
          <w:p>
            <w:r>
              <w:rPr>
                <w:sz w:val="17"/>
              </w:rPr>
            </w:r>
          </w:p>
        </w:tc>
        <w:tc>
          <w:tcPr>
            <w:tcW w:type="dxa" w:w="1361"/>
          </w:tcPr>
          <w:p>
            <w:r>
              <w:rPr>
                <w:sz w:val="17"/>
              </w:rPr>
            </w:r>
          </w:p>
        </w:tc>
      </w:tr>
      <w:tr>
        <w:tc>
          <w:tcPr>
            <w:tcW w:type="dxa" w:w="850"/>
            <w:shd w:val="clear" w:color="auto" w:fill="F4F7F5"/>
          </w:tcPr>
          <w:p>
            <w:r>
              <w:rPr>
                <w:sz w:val="17"/>
              </w:rPr>
            </w:r>
          </w:p>
        </w:tc>
        <w:tc>
          <w:tcPr>
            <w:tcW w:type="dxa" w:w="964"/>
            <w:shd w:val="clear" w:color="auto" w:fill="F4F7F5"/>
          </w:tcPr>
          <w:p>
            <w:r>
              <w:rPr>
                <w:sz w:val="17"/>
              </w:rPr>
            </w:r>
          </w:p>
        </w:tc>
        <w:tc>
          <w:tcPr>
            <w:tcW w:type="dxa" w:w="1134"/>
            <w:shd w:val="clear" w:color="auto" w:fill="F4F7F5"/>
          </w:tcPr>
          <w:p>
            <w:r>
              <w:rPr>
                <w:sz w:val="17"/>
              </w:rPr>
            </w:r>
          </w:p>
        </w:tc>
        <w:tc>
          <w:tcPr>
            <w:tcW w:type="dxa" w:w="1361"/>
            <w:shd w:val="clear" w:color="auto" w:fill="F4F7F5"/>
          </w:tcPr>
          <w:p>
            <w:r>
              <w:rPr>
                <w:sz w:val="17"/>
              </w:rPr>
            </w:r>
          </w:p>
        </w:tc>
        <w:tc>
          <w:tcPr>
            <w:tcW w:type="dxa" w:w="1587"/>
            <w:shd w:val="clear" w:color="auto" w:fill="F4F7F5"/>
          </w:tcPr>
          <w:p>
            <w:r>
              <w:rPr>
                <w:sz w:val="17"/>
              </w:rPr>
            </w:r>
          </w:p>
        </w:tc>
        <w:tc>
          <w:tcPr>
            <w:tcW w:type="dxa" w:w="1247"/>
            <w:shd w:val="clear" w:color="auto" w:fill="F4F7F5"/>
          </w:tcPr>
          <w:p>
            <w:r>
              <w:rPr>
                <w:sz w:val="17"/>
              </w:rPr>
            </w:r>
          </w:p>
        </w:tc>
        <w:tc>
          <w:tcPr>
            <w:tcW w:type="dxa" w:w="1134"/>
            <w:shd w:val="clear" w:color="auto" w:fill="F4F7F5"/>
          </w:tcPr>
          <w:p>
            <w:r>
              <w:rPr>
                <w:sz w:val="17"/>
              </w:rPr>
            </w:r>
          </w:p>
        </w:tc>
        <w:tc>
          <w:tcPr>
            <w:tcW w:type="dxa" w:w="1361"/>
            <w:shd w:val="clear" w:color="auto" w:fill="F4F7F5"/>
          </w:tcPr>
          <w:p>
            <w:r>
              <w:rPr>
                <w:sz w:val="17"/>
              </w:rPr>
            </w:r>
          </w:p>
        </w:tc>
      </w:tr>
      <w:tr>
        <w:tc>
          <w:tcPr>
            <w:tcW w:type="dxa" w:w="850"/>
          </w:tcPr>
          <w:p>
            <w:r>
              <w:rPr>
                <w:sz w:val="17"/>
              </w:rPr>
            </w:r>
          </w:p>
        </w:tc>
        <w:tc>
          <w:tcPr>
            <w:tcW w:type="dxa" w:w="964"/>
          </w:tcPr>
          <w:p>
            <w:r>
              <w:rPr>
                <w:sz w:val="17"/>
              </w:rPr>
            </w:r>
          </w:p>
        </w:tc>
        <w:tc>
          <w:tcPr>
            <w:tcW w:type="dxa" w:w="1134"/>
          </w:tcPr>
          <w:p>
            <w:r>
              <w:rPr>
                <w:sz w:val="17"/>
              </w:rPr>
            </w:r>
          </w:p>
        </w:tc>
        <w:tc>
          <w:tcPr>
            <w:tcW w:type="dxa" w:w="1361"/>
          </w:tcPr>
          <w:p>
            <w:r>
              <w:rPr>
                <w:sz w:val="17"/>
              </w:rPr>
            </w:r>
          </w:p>
        </w:tc>
        <w:tc>
          <w:tcPr>
            <w:tcW w:type="dxa" w:w="1587"/>
          </w:tcPr>
          <w:p>
            <w:r>
              <w:rPr>
                <w:sz w:val="17"/>
              </w:rPr>
            </w:r>
          </w:p>
        </w:tc>
        <w:tc>
          <w:tcPr>
            <w:tcW w:type="dxa" w:w="1247"/>
          </w:tcPr>
          <w:p>
            <w:r>
              <w:rPr>
                <w:sz w:val="17"/>
              </w:rPr>
            </w:r>
          </w:p>
        </w:tc>
        <w:tc>
          <w:tcPr>
            <w:tcW w:type="dxa" w:w="1134"/>
          </w:tcPr>
          <w:p>
            <w:r>
              <w:rPr>
                <w:sz w:val="17"/>
              </w:rPr>
            </w:r>
          </w:p>
        </w:tc>
        <w:tc>
          <w:tcPr>
            <w:tcW w:type="dxa" w:w="1361"/>
          </w:tcPr>
          <w:p>
            <w:r>
              <w:rPr>
                <w:sz w:val="17"/>
              </w:rPr>
            </w:r>
          </w:p>
        </w:tc>
      </w:tr>
      <w:tr>
        <w:tc>
          <w:tcPr>
            <w:tcW w:type="dxa" w:w="850"/>
            <w:shd w:val="clear" w:color="auto" w:fill="F4F7F5"/>
          </w:tcPr>
          <w:p>
            <w:r>
              <w:rPr>
                <w:sz w:val="17"/>
              </w:rPr>
            </w:r>
          </w:p>
        </w:tc>
        <w:tc>
          <w:tcPr>
            <w:tcW w:type="dxa" w:w="964"/>
            <w:shd w:val="clear" w:color="auto" w:fill="F4F7F5"/>
          </w:tcPr>
          <w:p>
            <w:r>
              <w:rPr>
                <w:sz w:val="17"/>
              </w:rPr>
            </w:r>
          </w:p>
        </w:tc>
        <w:tc>
          <w:tcPr>
            <w:tcW w:type="dxa" w:w="1134"/>
            <w:shd w:val="clear" w:color="auto" w:fill="F4F7F5"/>
          </w:tcPr>
          <w:p>
            <w:r>
              <w:rPr>
                <w:sz w:val="17"/>
              </w:rPr>
            </w:r>
          </w:p>
        </w:tc>
        <w:tc>
          <w:tcPr>
            <w:tcW w:type="dxa" w:w="1361"/>
            <w:shd w:val="clear" w:color="auto" w:fill="F4F7F5"/>
          </w:tcPr>
          <w:p>
            <w:r>
              <w:rPr>
                <w:sz w:val="17"/>
              </w:rPr>
            </w:r>
          </w:p>
        </w:tc>
        <w:tc>
          <w:tcPr>
            <w:tcW w:type="dxa" w:w="1587"/>
            <w:shd w:val="clear" w:color="auto" w:fill="F4F7F5"/>
          </w:tcPr>
          <w:p>
            <w:r>
              <w:rPr>
                <w:sz w:val="17"/>
              </w:rPr>
            </w:r>
          </w:p>
        </w:tc>
        <w:tc>
          <w:tcPr>
            <w:tcW w:type="dxa" w:w="1247"/>
            <w:shd w:val="clear" w:color="auto" w:fill="F4F7F5"/>
          </w:tcPr>
          <w:p>
            <w:r>
              <w:rPr>
                <w:sz w:val="17"/>
              </w:rPr>
            </w:r>
          </w:p>
        </w:tc>
        <w:tc>
          <w:tcPr>
            <w:tcW w:type="dxa" w:w="1134"/>
            <w:shd w:val="clear" w:color="auto" w:fill="F4F7F5"/>
          </w:tcPr>
          <w:p>
            <w:r>
              <w:rPr>
                <w:sz w:val="17"/>
              </w:rPr>
            </w:r>
          </w:p>
        </w:tc>
        <w:tc>
          <w:tcPr>
            <w:tcW w:type="dxa" w:w="1361"/>
            <w:shd w:val="clear" w:color="auto" w:fill="F4F7F5"/>
          </w:tcPr>
          <w:p>
            <w:r>
              <w:rPr>
                <w:sz w:val="17"/>
              </w:rPr>
            </w:r>
          </w:p>
        </w:tc>
      </w:tr>
      <w:tr>
        <w:tc>
          <w:tcPr>
            <w:tcW w:type="dxa" w:w="850"/>
          </w:tcPr>
          <w:p>
            <w:r>
              <w:rPr>
                <w:sz w:val="17"/>
              </w:rPr>
            </w:r>
          </w:p>
        </w:tc>
        <w:tc>
          <w:tcPr>
            <w:tcW w:type="dxa" w:w="964"/>
          </w:tcPr>
          <w:p>
            <w:r>
              <w:rPr>
                <w:sz w:val="17"/>
              </w:rPr>
            </w:r>
          </w:p>
        </w:tc>
        <w:tc>
          <w:tcPr>
            <w:tcW w:type="dxa" w:w="1134"/>
          </w:tcPr>
          <w:p>
            <w:r>
              <w:rPr>
                <w:sz w:val="17"/>
              </w:rPr>
            </w:r>
          </w:p>
        </w:tc>
        <w:tc>
          <w:tcPr>
            <w:tcW w:type="dxa" w:w="1361"/>
          </w:tcPr>
          <w:p>
            <w:r>
              <w:rPr>
                <w:sz w:val="17"/>
              </w:rPr>
            </w:r>
          </w:p>
        </w:tc>
        <w:tc>
          <w:tcPr>
            <w:tcW w:type="dxa" w:w="1587"/>
          </w:tcPr>
          <w:p>
            <w:r>
              <w:rPr>
                <w:sz w:val="17"/>
              </w:rPr>
            </w:r>
          </w:p>
        </w:tc>
        <w:tc>
          <w:tcPr>
            <w:tcW w:type="dxa" w:w="1247"/>
          </w:tcPr>
          <w:p>
            <w:r>
              <w:rPr>
                <w:sz w:val="17"/>
              </w:rPr>
            </w:r>
          </w:p>
        </w:tc>
        <w:tc>
          <w:tcPr>
            <w:tcW w:type="dxa" w:w="1134"/>
          </w:tcPr>
          <w:p>
            <w:r>
              <w:rPr>
                <w:sz w:val="17"/>
              </w:rPr>
            </w:r>
          </w:p>
        </w:tc>
        <w:tc>
          <w:tcPr>
            <w:tcW w:type="dxa" w:w="1361"/>
          </w:tcPr>
          <w:p>
            <w:r>
              <w:rPr>
                <w:sz w:val="17"/>
              </w:rPr>
            </w:r>
          </w:p>
        </w:tc>
      </w:tr>
    </w:tbl>
    <w:p/>
    <w:p>
      <w:pPr>
        <w:pStyle w:val="Heading3"/>
      </w:pPr>
      <w:r>
        <w:t>Daftar acuan hal yang dapat diamati (bukan kesimpulan)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84"/>
        <w:gridCol w:w="7654"/>
      </w:tblGrid>
      <w:tr>
        <w:tc>
          <w:tcPr>
            <w:tcW w:type="dxa" w:w="1984"/>
            <w:shd w:val="clear" w:color="auto" w:fill="0F3B22"/>
          </w:tcPr>
          <w:p>
            <w:r>
              <w:rPr>
                <w:b/>
                <w:color w:val="FAF7F0"/>
                <w:sz w:val="19"/>
              </w:rPr>
              <w:t>Aspek</w:t>
            </w:r>
          </w:p>
        </w:tc>
        <w:tc>
          <w:tcPr>
            <w:tcW w:type="dxa" w:w="7654"/>
            <w:shd w:val="clear" w:color="auto" w:fill="0F3B22"/>
          </w:tcPr>
          <w:p>
            <w:r>
              <w:rPr>
                <w:b/>
                <w:color w:val="FAF7F0"/>
                <w:sz w:val="19"/>
              </w:rPr>
              <w:t>Contoh hal yang dicatat</w:t>
            </w:r>
          </w:p>
        </w:tc>
      </w:tr>
      <w:tr>
        <w:tc>
          <w:tcPr>
            <w:tcW w:type="dxa" w:w="1984"/>
          </w:tcPr>
          <w:p>
            <w:r>
              <w:rPr>
                <w:sz w:val="19"/>
              </w:rPr>
              <w:t>Kehadiran</w:t>
            </w:r>
          </w:p>
        </w:tc>
        <w:tc>
          <w:tcPr>
            <w:tcW w:type="dxa" w:w="7654"/>
          </w:tcPr>
          <w:p>
            <w:r>
              <w:rPr>
                <w:sz w:val="19"/>
              </w:rPr>
              <w:t>Sering izin sakit tanpa sebab jelas, terlambat berulang, menolak masuk gerbang, minta pulang saat istirahat.</w:t>
            </w:r>
          </w:p>
        </w:tc>
      </w:tr>
      <w:tr>
        <w:tc>
          <w:tcPr>
            <w:tcW w:type="dxa" w:w="1984"/>
            <w:shd w:val="clear" w:color="auto" w:fill="F4F7F5"/>
          </w:tcPr>
          <w:p>
            <w:r>
              <w:rPr>
                <w:sz w:val="19"/>
              </w:rPr>
              <w:t>Interaksi</w:t>
            </w:r>
          </w:p>
        </w:tc>
        <w:tc>
          <w:tcPr>
            <w:tcW w:type="dxa" w:w="7654"/>
            <w:shd w:val="clear" w:color="auto" w:fill="F4F7F5"/>
          </w:tcPr>
          <w:p>
            <w:r>
              <w:rPr>
                <w:sz w:val="19"/>
              </w:rPr>
              <w:t>Makan atau bermain sendirian berulang, tidak dipilih saat kerja kelompok, dikelilingi teman yang mengejek, tiba-tiba menghindari teman tertentu.</w:t>
            </w:r>
          </w:p>
        </w:tc>
      </w:tr>
      <w:tr>
        <w:tc>
          <w:tcPr>
            <w:tcW w:type="dxa" w:w="1984"/>
          </w:tcPr>
          <w:p>
            <w:r>
              <w:rPr>
                <w:sz w:val="19"/>
              </w:rPr>
              <w:t>Keluhan</w:t>
            </w:r>
          </w:p>
        </w:tc>
        <w:tc>
          <w:tcPr>
            <w:tcW w:type="dxa" w:w="7654"/>
          </w:tcPr>
          <w:p>
            <w:r>
              <w:rPr>
                <w:sz w:val="19"/>
              </w:rPr>
              <w:t>Sakit perut atau kepala berulang sebelum sekolah, 'tidak ada yang mau main denganku', 'bekalku diambil'.</w:t>
            </w:r>
          </w:p>
        </w:tc>
      </w:tr>
      <w:tr>
        <w:tc>
          <w:tcPr>
            <w:tcW w:type="dxa" w:w="1984"/>
            <w:shd w:val="clear" w:color="auto" w:fill="F4F7F5"/>
          </w:tcPr>
          <w:p>
            <w:r>
              <w:rPr>
                <w:sz w:val="19"/>
              </w:rPr>
              <w:t>Barang</w:t>
            </w:r>
          </w:p>
        </w:tc>
        <w:tc>
          <w:tcPr>
            <w:tcW w:type="dxa" w:w="7654"/>
            <w:shd w:val="clear" w:color="auto" w:fill="F4F7F5"/>
          </w:tcPr>
          <w:p>
            <w:r>
              <w:rPr>
                <w:sz w:val="19"/>
              </w:rPr>
              <w:t>Buku, uang jajan, atau alat tulis sering hilang atau rusak; barang dicoret.</w:t>
            </w:r>
          </w:p>
        </w:tc>
      </w:tr>
      <w:tr>
        <w:tc>
          <w:tcPr>
            <w:tcW w:type="dxa" w:w="1984"/>
          </w:tcPr>
          <w:p>
            <w:r>
              <w:rPr>
                <w:sz w:val="19"/>
              </w:rPr>
              <w:t>Emosi</w:t>
            </w:r>
          </w:p>
        </w:tc>
        <w:tc>
          <w:tcPr>
            <w:tcW w:type="dxa" w:w="7654"/>
          </w:tcPr>
          <w:p>
            <w:r>
              <w:rPr>
                <w:sz w:val="19"/>
              </w:rPr>
              <w:t>Menangis tanpa sebab yang jelas, marah mendadak, takut, murung berkepanjangan, tidak lagi menikmati kegiatan yang dulu disukai.</w:t>
            </w:r>
          </w:p>
        </w:tc>
      </w:tr>
      <w:tr>
        <w:tc>
          <w:tcPr>
            <w:tcW w:type="dxa" w:w="1984"/>
            <w:shd w:val="clear" w:color="auto" w:fill="F4F7F5"/>
          </w:tcPr>
          <w:p>
            <w:r>
              <w:rPr>
                <w:sz w:val="19"/>
              </w:rPr>
              <w:t>Daring (bila diketahui)</w:t>
            </w:r>
          </w:p>
        </w:tc>
        <w:tc>
          <w:tcPr>
            <w:tcW w:type="dxa" w:w="7654"/>
            <w:shd w:val="clear" w:color="auto" w:fill="F4F7F5"/>
          </w:tcPr>
          <w:p>
            <w:r>
              <w:rPr>
                <w:sz w:val="19"/>
              </w:rPr>
              <w:t>Anak menyebut ada pesan atau unggahan yang membuatnya sedih; berhenti memakai HP/permainan tiba-tiba. Teruskan ke D17 bila perlu.</w:t>
            </w:r>
          </w:p>
        </w:tc>
      </w:tr>
    </w:tbl>
    <w:p/>
    <w:p>
      <w:pPr>
        <w:pStyle w:val="Heading1"/>
      </w:pPr>
      <w:r>
        <w:t>Komponen C - Rekap Kebutuhan Dukungan</w:t>
      </w:r>
    </w:p>
    <w:p>
      <w:pPr>
        <w:pStyle w:val="Heading2"/>
      </w:pPr>
      <w:r>
        <w:t>C-1 Rekap agregat per kelas (tidak memuat identitas)</w:t>
      </w:r>
    </w:p>
    <w:p>
      <w:r>
        <w:rPr>
          <w:i w:val="0"/>
        </w:rPr>
        <w:t>Diisi wali kelas dari seluruh lembar survei kelasnya dan diserahkan ke petugas penerima rekap ([DIISI SEKOLAH]). Prinsip: pembilang dan penyebut ditulis agar persentase tidak menyesatkan; jika kurang dari 5 anak pada satu butir, angka tidak ditampilkan terpisah melainkan digabung dengan kelas lain atau dituliskan 'kurang dari 5' (usulan) agar anak tidak dapat ditebak.</w:t>
      </w:r>
    </w:p>
    <w:p>
      <w:pPr>
        <w:pStyle w:val="Heading3"/>
      </w:pPr>
      <w:r>
        <w:t>Identitas rekap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Kelas / wali kelas</w:t>
            </w:r>
          </w:p>
        </w:tc>
        <w:tc>
          <w:tcPr>
            <w:tcW w:type="dxa" w:w="6236"/>
          </w:tcPr>
          <w:p>
            <w:r>
              <w:rPr>
                <w:sz w:val="20"/>
              </w:rPr>
            </w:r>
          </w:p>
        </w:tc>
      </w:tr>
      <w:tr>
        <w:tc>
          <w:tcPr>
            <w:tcW w:type="dxa" w:w="3402"/>
            <w:shd w:val="clear" w:color="auto" w:fill="F4F7F5"/>
          </w:tcPr>
          <w:p>
            <w:r>
              <w:rPr>
                <w:sz w:val="20"/>
              </w:rPr>
              <w:t>Periode survei (tanggal mulai - selesai) dan rentang waktu yang ditanyakan</w:t>
            </w:r>
          </w:p>
        </w:tc>
        <w:tc>
          <w:tcPr>
            <w:tcW w:type="dxa" w:w="6236"/>
            <w:shd w:val="clear" w:color="auto" w:fill="F4F7F5"/>
          </w:tcPr>
          <w:p>
            <w:r>
              <w:rPr>
                <w:sz w:val="20"/>
              </w:rPr>
              <w:t>Contoh: 4 minggu terakhir</w:t>
            </w:r>
          </w:p>
        </w:tc>
      </w:tr>
      <w:tr>
        <w:tc>
          <w:tcPr>
            <w:tcW w:type="dxa" w:w="3402"/>
          </w:tcPr>
          <w:p>
            <w:r>
              <w:rPr>
                <w:sz w:val="20"/>
              </w:rPr>
              <w:t>Jumlah siswa kelas (penyebut)</w:t>
            </w:r>
          </w:p>
        </w:tc>
        <w:tc>
          <w:tcPr>
            <w:tcW w:type="dxa" w:w="6236"/>
          </w:tcPr>
          <w:p>
            <w:r>
              <w:rPr>
                <w:sz w:val="20"/>
              </w:rPr>
              <w:t>Diisi dari data aktual kelas</w:t>
            </w:r>
          </w:p>
        </w:tc>
      </w:tr>
      <w:tr>
        <w:tc>
          <w:tcPr>
            <w:tcW w:type="dxa" w:w="3402"/>
            <w:shd w:val="clear" w:color="auto" w:fill="F4F7F5"/>
          </w:tcPr>
          <w:p>
            <w:r>
              <w:rPr>
                <w:sz w:val="20"/>
              </w:rPr>
              <w:t>Jumlah lembar terkumpul (pembilang)</w:t>
            </w:r>
          </w:p>
        </w:tc>
        <w:tc>
          <w:tcPr>
            <w:tcW w:type="dxa" w:w="6236"/>
            <w:shd w:val="clear" w:color="auto" w:fill="F4F7F5"/>
          </w:tcPr>
          <w:p>
            <w:r>
              <w:rPr>
                <w:sz w:val="20"/>
              </w:rPr>
            </w:r>
          </w:p>
        </w:tc>
      </w:tr>
      <w:tr>
        <w:tc>
          <w:tcPr>
            <w:tcW w:type="dxa" w:w="3402"/>
          </w:tcPr>
          <w:p>
            <w:r>
              <w:rPr>
                <w:sz w:val="20"/>
              </w:rPr>
              <w:t>Versi instrumen / kode versi</w:t>
            </w:r>
          </w:p>
        </w:tc>
        <w:tc>
          <w:tcPr>
            <w:tcW w:type="dxa" w:w="6236"/>
          </w:tcPr>
          <w:p>
            <w:r>
              <w:rPr>
                <w:sz w:val="20"/>
              </w:rPr>
              <w:t>D05-A versi 1 atau 2, v01</w:t>
            </w:r>
          </w:p>
        </w:tc>
      </w:tr>
      <w:tr>
        <w:tc>
          <w:tcPr>
            <w:tcW w:type="dxa" w:w="3402"/>
            <w:shd w:val="clear" w:color="auto" w:fill="F4F7F5"/>
          </w:tcPr>
          <w:p>
            <w:r>
              <w:rPr>
                <w:sz w:val="20"/>
              </w:rPr>
              <w:t>Catatan keterbatasan respons</w:t>
            </w:r>
          </w:p>
        </w:tc>
        <w:tc>
          <w:tcPr>
            <w:tcW w:type="dxa" w:w="6236"/>
            <w:shd w:val="clear" w:color="auto" w:fill="F4F7F5"/>
          </w:tcPr>
          <w:p>
            <w:r>
              <w:rPr>
                <w:sz w:val="20"/>
              </w:rPr>
              <w:t>Siswa tidak hadir, lembar tidak terisi, dibantu membaca, anak sulit memahami butir tertentu</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494"/>
        <w:gridCol w:w="2154"/>
        <w:gridCol w:w="1474"/>
        <w:gridCol w:w="1928"/>
        <w:gridCol w:w="1587"/>
      </w:tblGrid>
      <w:tr>
        <w:tc>
          <w:tcPr>
            <w:tcW w:type="dxa" w:w="2494"/>
            <w:shd w:val="clear" w:color="auto" w:fill="0F3B22"/>
          </w:tcPr>
          <w:p>
            <w:r>
              <w:rPr>
                <w:b/>
                <w:color w:val="FAF7F0"/>
                <w:sz w:val="18"/>
              </w:rPr>
              <w:t>Butir</w:t>
            </w:r>
          </w:p>
        </w:tc>
        <w:tc>
          <w:tcPr>
            <w:tcW w:type="dxa" w:w="2154"/>
            <w:shd w:val="clear" w:color="auto" w:fill="0F3B22"/>
          </w:tcPr>
          <w:p>
            <w:r>
              <w:rPr>
                <w:b/>
                <w:color w:val="FAF7F0"/>
                <w:sz w:val="18"/>
              </w:rPr>
              <w:t>Jumlah anak menjawab 'tidak aman/sering' (pembilang)</w:t>
            </w:r>
          </w:p>
        </w:tc>
        <w:tc>
          <w:tcPr>
            <w:tcW w:type="dxa" w:w="1474"/>
            <w:shd w:val="clear" w:color="auto" w:fill="0F3B22"/>
          </w:tcPr>
          <w:p>
            <w:r>
              <w:rPr>
                <w:b/>
                <w:color w:val="FAF7F0"/>
                <w:sz w:val="18"/>
              </w:rPr>
              <w:t>Dari berapa lembar (penyebut)</w:t>
            </w:r>
          </w:p>
        </w:tc>
        <w:tc>
          <w:tcPr>
            <w:tcW w:type="dxa" w:w="1928"/>
            <w:shd w:val="clear" w:color="auto" w:fill="0F3B22"/>
          </w:tcPr>
          <w:p>
            <w:r>
              <w:rPr>
                <w:b/>
                <w:color w:val="FAF7F0"/>
                <w:sz w:val="18"/>
              </w:rPr>
              <w:t>Lokasi/waktu paling sering disebut</w:t>
            </w:r>
          </w:p>
        </w:tc>
        <w:tc>
          <w:tcPr>
            <w:tcW w:type="dxa" w:w="1587"/>
            <w:shd w:val="clear" w:color="auto" w:fill="0F3B22"/>
          </w:tcPr>
          <w:p>
            <w:r>
              <w:rPr>
                <w:b/>
                <w:color w:val="FAF7F0"/>
                <w:sz w:val="18"/>
              </w:rPr>
              <w:t>Catatan</w:t>
            </w:r>
          </w:p>
        </w:tc>
      </w:tr>
      <w:tr>
        <w:tc>
          <w:tcPr>
            <w:tcW w:type="dxa" w:w="2494"/>
          </w:tcPr>
          <w:p>
            <w:r>
              <w:rPr>
                <w:sz w:val="18"/>
              </w:rPr>
              <w:t>1-2 Rasa aman di sekolah / di kelas</w:t>
            </w:r>
          </w:p>
        </w:tc>
        <w:tc>
          <w:tcPr>
            <w:tcW w:type="dxa" w:w="2154"/>
          </w:tcPr>
          <w:p>
            <w:r>
              <w:rPr>
                <w:sz w:val="18"/>
              </w:rPr>
            </w:r>
          </w:p>
        </w:tc>
        <w:tc>
          <w:tcPr>
            <w:tcW w:type="dxa" w:w="1474"/>
          </w:tcPr>
          <w:p>
            <w:r>
              <w:rPr>
                <w:sz w:val="18"/>
              </w:rPr>
            </w:r>
          </w:p>
        </w:tc>
        <w:tc>
          <w:tcPr>
            <w:tcW w:type="dxa" w:w="1928"/>
          </w:tcPr>
          <w:p>
            <w:r>
              <w:rPr>
                <w:sz w:val="18"/>
              </w:rPr>
            </w:r>
          </w:p>
        </w:tc>
        <w:tc>
          <w:tcPr>
            <w:tcW w:type="dxa" w:w="1587"/>
          </w:tcPr>
          <w:p>
            <w:r>
              <w:rPr>
                <w:sz w:val="18"/>
              </w:rPr>
            </w:r>
          </w:p>
        </w:tc>
      </w:tr>
      <w:tr>
        <w:tc>
          <w:tcPr>
            <w:tcW w:type="dxa" w:w="2494"/>
            <w:shd w:val="clear" w:color="auto" w:fill="F4F7F5"/>
          </w:tcPr>
          <w:p>
            <w:r>
              <w:rPr>
                <w:sz w:val="18"/>
              </w:rPr>
              <w:t>Lokasi kurang aman</w:t>
            </w:r>
          </w:p>
        </w:tc>
        <w:tc>
          <w:tcPr>
            <w:tcW w:type="dxa" w:w="2154"/>
            <w:shd w:val="clear" w:color="auto" w:fill="F4F7F5"/>
          </w:tcPr>
          <w:p>
            <w:r>
              <w:rPr>
                <w:sz w:val="18"/>
              </w:rPr>
            </w:r>
          </w:p>
        </w:tc>
        <w:tc>
          <w:tcPr>
            <w:tcW w:type="dxa" w:w="1474"/>
            <w:shd w:val="clear" w:color="auto" w:fill="F4F7F5"/>
          </w:tcPr>
          <w:p>
            <w:r>
              <w:rPr>
                <w:sz w:val="18"/>
              </w:rPr>
            </w:r>
          </w:p>
        </w:tc>
        <w:tc>
          <w:tcPr>
            <w:tcW w:type="dxa" w:w="1928"/>
            <w:shd w:val="clear" w:color="auto" w:fill="F4F7F5"/>
          </w:tcPr>
          <w:p>
            <w:r>
              <w:rPr>
                <w:sz w:val="18"/>
              </w:rPr>
            </w:r>
          </w:p>
        </w:tc>
        <w:tc>
          <w:tcPr>
            <w:tcW w:type="dxa" w:w="1587"/>
            <w:shd w:val="clear" w:color="auto" w:fill="F4F7F5"/>
          </w:tcPr>
          <w:p>
            <w:r>
              <w:rPr>
                <w:sz w:val="18"/>
              </w:rPr>
            </w:r>
          </w:p>
        </w:tc>
      </w:tr>
      <w:tr>
        <w:tc>
          <w:tcPr>
            <w:tcW w:type="dxa" w:w="2494"/>
          </w:tcPr>
          <w:p>
            <w:r>
              <w:rPr>
                <w:sz w:val="18"/>
              </w:rPr>
              <w:t>Orang dewasa yang dipercaya: tidak ada</w:t>
            </w:r>
          </w:p>
        </w:tc>
        <w:tc>
          <w:tcPr>
            <w:tcW w:type="dxa" w:w="2154"/>
          </w:tcPr>
          <w:p>
            <w:r>
              <w:rPr>
                <w:sz w:val="18"/>
              </w:rPr>
            </w:r>
          </w:p>
        </w:tc>
        <w:tc>
          <w:tcPr>
            <w:tcW w:type="dxa" w:w="1474"/>
          </w:tcPr>
          <w:p>
            <w:r>
              <w:rPr>
                <w:sz w:val="18"/>
              </w:rPr>
            </w:r>
          </w:p>
        </w:tc>
        <w:tc>
          <w:tcPr>
            <w:tcW w:type="dxa" w:w="1928"/>
          </w:tcPr>
          <w:p>
            <w:r>
              <w:rPr>
                <w:sz w:val="18"/>
              </w:rPr>
            </w:r>
          </w:p>
        </w:tc>
        <w:tc>
          <w:tcPr>
            <w:tcW w:type="dxa" w:w="1587"/>
          </w:tcPr>
          <w:p>
            <w:r>
              <w:rPr>
                <w:sz w:val="18"/>
              </w:rPr>
            </w:r>
          </w:p>
        </w:tc>
      </w:tr>
      <w:tr>
        <w:tc>
          <w:tcPr>
            <w:tcW w:type="dxa" w:w="2494"/>
            <w:shd w:val="clear" w:color="auto" w:fill="F4F7F5"/>
          </w:tcPr>
          <w:p>
            <w:r>
              <w:rPr>
                <w:sz w:val="18"/>
              </w:rPr>
              <w:t>Pengalaman gangguan (ejekan/pengucilan/fisik)</w:t>
            </w:r>
          </w:p>
        </w:tc>
        <w:tc>
          <w:tcPr>
            <w:tcW w:type="dxa" w:w="2154"/>
            <w:shd w:val="clear" w:color="auto" w:fill="F4F7F5"/>
          </w:tcPr>
          <w:p>
            <w:r>
              <w:rPr>
                <w:sz w:val="18"/>
              </w:rPr>
            </w:r>
          </w:p>
        </w:tc>
        <w:tc>
          <w:tcPr>
            <w:tcW w:type="dxa" w:w="1474"/>
            <w:shd w:val="clear" w:color="auto" w:fill="F4F7F5"/>
          </w:tcPr>
          <w:p>
            <w:r>
              <w:rPr>
                <w:sz w:val="18"/>
              </w:rPr>
            </w:r>
          </w:p>
        </w:tc>
        <w:tc>
          <w:tcPr>
            <w:tcW w:type="dxa" w:w="1928"/>
            <w:shd w:val="clear" w:color="auto" w:fill="F4F7F5"/>
          </w:tcPr>
          <w:p>
            <w:r>
              <w:rPr>
                <w:sz w:val="18"/>
              </w:rPr>
            </w:r>
          </w:p>
        </w:tc>
        <w:tc>
          <w:tcPr>
            <w:tcW w:type="dxa" w:w="1587"/>
            <w:shd w:val="clear" w:color="auto" w:fill="F4F7F5"/>
          </w:tcPr>
          <w:p>
            <w:r>
              <w:rPr>
                <w:sz w:val="18"/>
              </w:rPr>
            </w:r>
          </w:p>
        </w:tc>
      </w:tr>
      <w:tr>
        <w:tc>
          <w:tcPr>
            <w:tcW w:type="dxa" w:w="2494"/>
          </w:tcPr>
          <w:p>
            <w:r>
              <w:rPr>
                <w:sz w:val="18"/>
              </w:rPr>
              <w:t>Kemudahan mencari bantuan: sulit</w:t>
            </w:r>
          </w:p>
        </w:tc>
        <w:tc>
          <w:tcPr>
            <w:tcW w:type="dxa" w:w="2154"/>
          </w:tcPr>
          <w:p>
            <w:r>
              <w:rPr>
                <w:sz w:val="18"/>
              </w:rPr>
            </w:r>
          </w:p>
        </w:tc>
        <w:tc>
          <w:tcPr>
            <w:tcW w:type="dxa" w:w="1474"/>
          </w:tcPr>
          <w:p>
            <w:r>
              <w:rPr>
                <w:sz w:val="18"/>
              </w:rPr>
            </w:r>
          </w:p>
        </w:tc>
        <w:tc>
          <w:tcPr>
            <w:tcW w:type="dxa" w:w="1928"/>
          </w:tcPr>
          <w:p>
            <w:r>
              <w:rPr>
                <w:sz w:val="18"/>
              </w:rPr>
            </w:r>
          </w:p>
        </w:tc>
        <w:tc>
          <w:tcPr>
            <w:tcW w:type="dxa" w:w="1587"/>
          </w:tcPr>
          <w:p>
            <w:r>
              <w:rPr>
                <w:sz w:val="18"/>
              </w:rPr>
            </w:r>
          </w:p>
        </w:tc>
      </w:tr>
      <w:tr>
        <w:tc>
          <w:tcPr>
            <w:tcW w:type="dxa" w:w="2494"/>
            <w:shd w:val="clear" w:color="auto" w:fill="F4F7F5"/>
          </w:tcPr>
          <w:p>
            <w:r>
              <w:rPr>
                <w:sz w:val="18"/>
              </w:rPr>
              <w:t>Lembar ber-tanda bahaya (jumlah saja)</w:t>
            </w:r>
          </w:p>
        </w:tc>
        <w:tc>
          <w:tcPr>
            <w:tcW w:type="dxa" w:w="2154"/>
            <w:shd w:val="clear" w:color="auto" w:fill="F4F7F5"/>
          </w:tcPr>
          <w:p>
            <w:r>
              <w:rPr>
                <w:sz w:val="18"/>
              </w:rPr>
            </w:r>
          </w:p>
        </w:tc>
        <w:tc>
          <w:tcPr>
            <w:tcW w:type="dxa" w:w="1474"/>
            <w:shd w:val="clear" w:color="auto" w:fill="F4F7F5"/>
          </w:tcPr>
          <w:p>
            <w:r>
              <w:rPr>
                <w:sz w:val="18"/>
              </w:rPr>
            </w:r>
          </w:p>
        </w:tc>
        <w:tc>
          <w:tcPr>
            <w:tcW w:type="dxa" w:w="1928"/>
            <w:shd w:val="clear" w:color="auto" w:fill="F4F7F5"/>
          </w:tcPr>
          <w:p>
            <w:r>
              <w:rPr>
                <w:sz w:val="18"/>
              </w:rPr>
            </w:r>
          </w:p>
        </w:tc>
        <w:tc>
          <w:tcPr>
            <w:tcW w:type="dxa" w:w="1587"/>
            <w:shd w:val="clear" w:color="auto" w:fill="F4F7F5"/>
          </w:tcPr>
          <w:p>
            <w:r>
              <w:rPr>
                <w:sz w:val="18"/>
              </w:rPr>
            </w:r>
          </w:p>
        </w:tc>
      </w:tr>
    </w:tbl>
    <w:p/>
    <w:p>
      <w:r>
        <w:rPr>
          <w:i/>
        </w:rPr>
        <w:t>Catatan: hasil rekap menunjukkan gambaran umum dan bukan nilai kelas, bukan penilaian guru, dan bukan daftar anak bermasalah.</w:t>
      </w:r>
    </w:p>
    <w:p>
      <w:pPr>
        <w:pStyle w:val="Heading2"/>
      </w:pPr>
      <w:r>
        <w:t>C-2 Catatan individual terbatas</w:t>
      </w:r>
    </w:p>
    <w:p>
      <w:r>
        <w:rPr>
          <w:i w:val="0"/>
        </w:rPr>
        <w:t>Dipakai hanya untuk anak yang meminta bicara, atau kasus yang muncul dari observasi/laporan dan membutuhkan tindak lanjut. Disimpan terpisah dan terkunci; akses hanya petugas yang ditetapkan D01.</w:t>
      </w:r>
    </w:p>
    <w:p>
      <w:pPr>
        <w:pStyle w:val="Heading3"/>
      </w:pPr>
      <w:r>
        <w:t>Isian catatan individual</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catatan / nomor register D07</w:t>
            </w:r>
          </w:p>
        </w:tc>
        <w:tc>
          <w:tcPr>
            <w:tcW w:type="dxa" w:w="6236"/>
          </w:tcPr>
          <w:p>
            <w:r>
              <w:rPr>
                <w:sz w:val="20"/>
              </w:rPr>
            </w:r>
          </w:p>
        </w:tc>
      </w:tr>
      <w:tr>
        <w:tc>
          <w:tcPr>
            <w:tcW w:type="dxa" w:w="3402"/>
            <w:shd w:val="clear" w:color="auto" w:fill="F4F7F5"/>
          </w:tcPr>
          <w:p>
            <w:r>
              <w:rPr>
                <w:sz w:val="20"/>
              </w:rPr>
              <w:t>Anak (inisial, kelas)</w:t>
            </w:r>
          </w:p>
        </w:tc>
        <w:tc>
          <w:tcPr>
            <w:tcW w:type="dxa" w:w="6236"/>
            <w:shd w:val="clear" w:color="auto" w:fill="F4F7F5"/>
          </w:tcPr>
          <w:p>
            <w:r>
              <w:rPr>
                <w:sz w:val="20"/>
              </w:rPr>
              <w:t>Nama lengkap hanya di berkas terbatas</w:t>
            </w:r>
          </w:p>
        </w:tc>
      </w:tr>
      <w:tr>
        <w:tc>
          <w:tcPr>
            <w:tcW w:type="dxa" w:w="3402"/>
          </w:tcPr>
          <w:p>
            <w:r>
              <w:rPr>
                <w:sz w:val="20"/>
              </w:rPr>
              <w:t>Sumber informasi</w:t>
            </w:r>
          </w:p>
        </w:tc>
        <w:tc>
          <w:tcPr>
            <w:tcW w:type="dxa" w:w="6236"/>
          </w:tcPr>
          <w:p>
            <w:r>
              <w:rPr>
                <w:sz w:val="20"/>
              </w:rPr>
              <w:t>[ ] Anak meminta bicara  [ ] Observasi guru  [ ] Survei (nama diisi sukarela)  [ ] Laporan melalui D04</w:t>
            </w:r>
          </w:p>
        </w:tc>
      </w:tr>
      <w:tr>
        <w:tc>
          <w:tcPr>
            <w:tcW w:type="dxa" w:w="3402"/>
            <w:shd w:val="clear" w:color="auto" w:fill="F4F7F5"/>
          </w:tcPr>
          <w:p>
            <w:r>
              <w:rPr>
                <w:sz w:val="20"/>
              </w:rPr>
              <w:t>Hal yang terlihat atau dikatakan</w:t>
            </w:r>
          </w:p>
        </w:tc>
        <w:tc>
          <w:tcPr>
            <w:tcW w:type="dxa" w:w="6236"/>
            <w:shd w:val="clear" w:color="auto" w:fill="F4F7F5"/>
          </w:tcPr>
          <w:p>
            <w:r>
              <w:rPr>
                <w:sz w:val="20"/>
              </w:rPr>
              <w:t>Fakta dan kata anak</w:t>
            </w:r>
          </w:p>
        </w:tc>
      </w:tr>
      <w:tr>
        <w:tc>
          <w:tcPr>
            <w:tcW w:type="dxa" w:w="3402"/>
          </w:tcPr>
          <w:p>
            <w:r>
              <w:rPr>
                <w:sz w:val="20"/>
              </w:rPr>
              <w:t>Kebutuhan dukungan yang muncul</w:t>
            </w:r>
          </w:p>
        </w:tc>
        <w:tc>
          <w:tcPr>
            <w:tcW w:type="dxa" w:w="6236"/>
          </w:tcPr>
          <w:p>
            <w:r>
              <w:rPr>
                <w:sz w:val="20"/>
              </w:rPr>
              <w:t>[ ] Didengarkan  [ ] Pengawasan area/waktu  [ ] Pendampingan teman/guru  [ ] Pendampingan lanjut (D09)  [ ] Rujukan layanan (D13)  [ ] Respons segera (D06)</w:t>
            </w:r>
          </w:p>
        </w:tc>
      </w:tr>
      <w:tr>
        <w:tc>
          <w:tcPr>
            <w:tcW w:type="dxa" w:w="3402"/>
            <w:shd w:val="clear" w:color="auto" w:fill="F4F7F5"/>
          </w:tcPr>
          <w:p>
            <w:r>
              <w:rPr>
                <w:sz w:val="20"/>
              </w:rPr>
              <w:t>Tindak lanjut (apa, siapa, kapan)</w:t>
            </w:r>
          </w:p>
        </w:tc>
        <w:tc>
          <w:tcPr>
            <w:tcW w:type="dxa" w:w="6236"/>
            <w:shd w:val="clear" w:color="auto" w:fill="F4F7F5"/>
          </w:tcPr>
          <w:p>
            <w:r>
              <w:rPr>
                <w:sz w:val="20"/>
              </w:rPr>
            </w:r>
          </w:p>
        </w:tc>
      </w:tr>
      <w:tr>
        <w:tc>
          <w:tcPr>
            <w:tcW w:type="dxa" w:w="3402"/>
          </w:tcPr>
          <w:p>
            <w:r>
              <w:rPr>
                <w:sz w:val="20"/>
              </w:rPr>
              <w:t>Tanggal peninjauan ulang</w:t>
            </w:r>
          </w:p>
        </w:tc>
        <w:tc>
          <w:tcPr>
            <w:tcW w:type="dxa" w:w="6236"/>
          </w:tcPr>
          <w:p>
            <w:r>
              <w:rPr>
                <w:sz w:val="20"/>
              </w:rPr>
              <w:t>Usulan: 1-2 minggu sekolah setelah catatan dibuat</w:t>
            </w:r>
          </w:p>
        </w:tc>
      </w:tr>
      <w:tr>
        <w:tc>
          <w:tcPr>
            <w:tcW w:type="dxa" w:w="3402"/>
            <w:shd w:val="clear" w:color="auto" w:fill="F4F7F5"/>
          </w:tcPr>
          <w:p>
            <w:r>
              <w:rPr>
                <w:sz w:val="20"/>
              </w:rPr>
              <w:t>Dibagikan kepada</w:t>
            </w:r>
          </w:p>
        </w:tc>
        <w:tc>
          <w:tcPr>
            <w:tcW w:type="dxa" w:w="6236"/>
            <w:shd w:val="clear" w:color="auto" w:fill="F4F7F5"/>
          </w:tcPr>
          <w:p>
            <w:r>
              <w:rPr>
                <w:sz w:val="20"/>
              </w:rPr>
              <w:t>Hanya petugas berwenang; tulis siapa dan tanggal</w:t>
            </w:r>
          </w:p>
        </w:tc>
      </w:tr>
    </w:tbl>
    <w:p/>
    <w:p>
      <w:pPr>
        <w:pStyle w:val="Heading2"/>
      </w:pPr>
      <w:r>
        <w:t>C-3 Rencana tindak lanjut dan peninjauan per kelas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2835"/>
        <w:gridCol w:w="1701"/>
        <w:gridCol w:w="1417"/>
        <w:gridCol w:w="1417"/>
      </w:tblGrid>
      <w:tr>
        <w:tc>
          <w:tcPr>
            <w:tcW w:type="dxa" w:w="2268"/>
            <w:shd w:val="clear" w:color="auto" w:fill="0F3B22"/>
          </w:tcPr>
          <w:p>
            <w:r>
              <w:rPr>
                <w:b/>
                <w:color w:val="FAF7F0"/>
                <w:sz w:val="18"/>
              </w:rPr>
              <w:t>Temuan agregat</w:t>
            </w:r>
          </w:p>
        </w:tc>
        <w:tc>
          <w:tcPr>
            <w:tcW w:type="dxa" w:w="2835"/>
            <w:shd w:val="clear" w:color="auto" w:fill="0F3B22"/>
          </w:tcPr>
          <w:p>
            <w:r>
              <w:rPr>
                <w:b/>
                <w:color w:val="FAF7F0"/>
                <w:sz w:val="18"/>
              </w:rPr>
              <w:t>Tindak lanjut</w:t>
            </w:r>
          </w:p>
        </w:tc>
        <w:tc>
          <w:tcPr>
            <w:tcW w:type="dxa" w:w="1701"/>
            <w:shd w:val="clear" w:color="auto" w:fill="0F3B22"/>
          </w:tcPr>
          <w:p>
            <w:r>
              <w:rPr>
                <w:b/>
                <w:color w:val="FAF7F0"/>
                <w:sz w:val="18"/>
              </w:rPr>
              <w:t>Penanggung jawab</w:t>
            </w:r>
          </w:p>
        </w:tc>
        <w:tc>
          <w:tcPr>
            <w:tcW w:type="dxa" w:w="1417"/>
            <w:shd w:val="clear" w:color="auto" w:fill="0F3B22"/>
          </w:tcPr>
          <w:p>
            <w:r>
              <w:rPr>
                <w:b/>
                <w:color w:val="FAF7F0"/>
                <w:sz w:val="18"/>
              </w:rPr>
              <w:t>Tanggal target</w:t>
            </w:r>
          </w:p>
        </w:tc>
        <w:tc>
          <w:tcPr>
            <w:tcW w:type="dxa" w:w="1417"/>
            <w:shd w:val="clear" w:color="auto" w:fill="0F3B22"/>
          </w:tcPr>
          <w:p>
            <w:r>
              <w:rPr>
                <w:b/>
                <w:color w:val="FAF7F0"/>
                <w:sz w:val="18"/>
              </w:rPr>
              <w:t>Tanggal peninjauan</w:t>
            </w:r>
          </w:p>
        </w:tc>
      </w:tr>
      <w:tr>
        <w:tc>
          <w:tcPr>
            <w:tcW w:type="dxa" w:w="2268"/>
          </w:tcPr>
          <w:p>
            <w:r>
              <w:rPr>
                <w:sz w:val="18"/>
              </w:rPr>
            </w:r>
          </w:p>
        </w:tc>
        <w:tc>
          <w:tcPr>
            <w:tcW w:type="dxa" w:w="2835"/>
          </w:tcPr>
          <w:p>
            <w:r>
              <w:rPr>
                <w:sz w:val="18"/>
              </w:rPr>
            </w:r>
          </w:p>
        </w:tc>
        <w:tc>
          <w:tcPr>
            <w:tcW w:type="dxa" w:w="1701"/>
          </w:tcPr>
          <w:p>
            <w:r>
              <w:rPr>
                <w:sz w:val="18"/>
              </w:rPr>
            </w:r>
          </w:p>
        </w:tc>
        <w:tc>
          <w:tcPr>
            <w:tcW w:type="dxa" w:w="1417"/>
          </w:tcPr>
          <w:p>
            <w:r>
              <w:rPr>
                <w:sz w:val="18"/>
              </w:rPr>
            </w:r>
          </w:p>
        </w:tc>
        <w:tc>
          <w:tcPr>
            <w:tcW w:type="dxa" w:w="1417"/>
          </w:tcPr>
          <w:p>
            <w:r>
              <w:rPr>
                <w:sz w:val="18"/>
              </w:rPr>
            </w:r>
          </w:p>
        </w:tc>
      </w:tr>
      <w:tr>
        <w:tc>
          <w:tcPr>
            <w:tcW w:type="dxa" w:w="2268"/>
            <w:shd w:val="clear" w:color="auto" w:fill="F4F7F5"/>
          </w:tcPr>
          <w:p>
            <w:r>
              <w:rPr>
                <w:sz w:val="18"/>
              </w:rPr>
            </w:r>
          </w:p>
        </w:tc>
        <w:tc>
          <w:tcPr>
            <w:tcW w:type="dxa" w:w="2835"/>
            <w:shd w:val="clear" w:color="auto" w:fill="F4F7F5"/>
          </w:tcPr>
          <w:p>
            <w:r>
              <w:rPr>
                <w:sz w:val="18"/>
              </w:rPr>
            </w:r>
          </w:p>
        </w:tc>
        <w:tc>
          <w:tcPr>
            <w:tcW w:type="dxa" w:w="1701"/>
            <w:shd w:val="clear" w:color="auto" w:fill="F4F7F5"/>
          </w:tcPr>
          <w:p>
            <w:r>
              <w:rPr>
                <w:sz w:val="18"/>
              </w:rPr>
            </w:r>
          </w:p>
        </w:tc>
        <w:tc>
          <w:tcPr>
            <w:tcW w:type="dxa" w:w="1417"/>
            <w:shd w:val="clear" w:color="auto" w:fill="F4F7F5"/>
          </w:tcPr>
          <w:p>
            <w:r>
              <w:rPr>
                <w:sz w:val="18"/>
              </w:rPr>
            </w:r>
          </w:p>
        </w:tc>
        <w:tc>
          <w:tcPr>
            <w:tcW w:type="dxa" w:w="1417"/>
            <w:shd w:val="clear" w:color="auto" w:fill="F4F7F5"/>
          </w:tcPr>
          <w:p>
            <w:r>
              <w:rPr>
                <w:sz w:val="18"/>
              </w:rPr>
            </w:r>
          </w:p>
        </w:tc>
      </w:tr>
      <w:tr>
        <w:tc>
          <w:tcPr>
            <w:tcW w:type="dxa" w:w="2268"/>
          </w:tcPr>
          <w:p>
            <w:r>
              <w:rPr>
                <w:sz w:val="18"/>
              </w:rPr>
            </w:r>
          </w:p>
        </w:tc>
        <w:tc>
          <w:tcPr>
            <w:tcW w:type="dxa" w:w="2835"/>
          </w:tcPr>
          <w:p>
            <w:r>
              <w:rPr>
                <w:sz w:val="18"/>
              </w:rPr>
            </w:r>
          </w:p>
        </w:tc>
        <w:tc>
          <w:tcPr>
            <w:tcW w:type="dxa" w:w="1701"/>
          </w:tcPr>
          <w:p>
            <w:r>
              <w:rPr>
                <w:sz w:val="18"/>
              </w:rPr>
            </w:r>
          </w:p>
        </w:tc>
        <w:tc>
          <w:tcPr>
            <w:tcW w:type="dxa" w:w="1417"/>
          </w:tcPr>
          <w:p>
            <w:r>
              <w:rPr>
                <w:sz w:val="18"/>
              </w:rPr>
            </w:r>
          </w:p>
        </w:tc>
        <w:tc>
          <w:tcPr>
            <w:tcW w:type="dxa" w:w="1417"/>
          </w:tcPr>
          <w:p>
            <w:r>
              <w:rPr>
                <w:sz w:val="18"/>
              </w:rPr>
            </w:r>
          </w:p>
        </w:tc>
      </w:tr>
      <w:tr>
        <w:tc>
          <w:tcPr>
            <w:tcW w:type="dxa" w:w="2268"/>
            <w:shd w:val="clear" w:color="auto" w:fill="F4F7F5"/>
          </w:tcPr>
          <w:p>
            <w:r>
              <w:rPr>
                <w:sz w:val="18"/>
              </w:rPr>
            </w:r>
          </w:p>
        </w:tc>
        <w:tc>
          <w:tcPr>
            <w:tcW w:type="dxa" w:w="2835"/>
            <w:shd w:val="clear" w:color="auto" w:fill="F4F7F5"/>
          </w:tcPr>
          <w:p>
            <w:r>
              <w:rPr>
                <w:sz w:val="18"/>
              </w:rPr>
            </w:r>
          </w:p>
        </w:tc>
        <w:tc>
          <w:tcPr>
            <w:tcW w:type="dxa" w:w="1701"/>
            <w:shd w:val="clear" w:color="auto" w:fill="F4F7F5"/>
          </w:tcPr>
          <w:p>
            <w:r>
              <w:rPr>
                <w:sz w:val="18"/>
              </w:rPr>
            </w:r>
          </w:p>
        </w:tc>
        <w:tc>
          <w:tcPr>
            <w:tcW w:type="dxa" w:w="1417"/>
            <w:shd w:val="clear" w:color="auto" w:fill="F4F7F5"/>
          </w:tcPr>
          <w:p>
            <w:r>
              <w:rPr>
                <w:sz w:val="18"/>
              </w:rPr>
            </w:r>
          </w:p>
        </w:tc>
        <w:tc>
          <w:tcPr>
            <w:tcW w:type="dxa" w:w="1417"/>
            <w:shd w:val="clear" w:color="auto" w:fill="F4F7F5"/>
          </w:tcPr>
          <w:p>
            <w:r>
              <w:rPr>
                <w:sz w:val="18"/>
              </w:rPr>
            </w:r>
          </w:p>
        </w:tc>
      </w:tr>
    </w:tbl>
    <w:p/>
    <w:p>
      <w:pPr>
        <w:pStyle w:val="Heading2"/>
      </w:pPr>
      <w:r>
        <w:t>C-4 Penanggung jawab, akses, penyimpanan, dan rujukan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4989"/>
        <w:gridCol w:w="2268"/>
      </w:tblGrid>
      <w:tr>
        <w:tc>
          <w:tcPr>
            <w:tcW w:type="dxa" w:w="2381"/>
            <w:shd w:val="clear" w:color="auto" w:fill="0F3B22"/>
          </w:tcPr>
          <w:p>
            <w:r>
              <w:rPr>
                <w:b/>
                <w:color w:val="FAF7F0"/>
                <w:sz w:val="19"/>
              </w:rPr>
              <w:t>Hal</w:t>
            </w:r>
          </w:p>
        </w:tc>
        <w:tc>
          <w:tcPr>
            <w:tcW w:type="dxa" w:w="4989"/>
            <w:shd w:val="clear" w:color="auto" w:fill="0F3B22"/>
          </w:tcPr>
          <w:p>
            <w:r>
              <w:rPr>
                <w:b/>
                <w:color w:val="FAF7F0"/>
                <w:sz w:val="19"/>
              </w:rPr>
              <w:t>Ketentuan usulan</w:t>
            </w:r>
          </w:p>
        </w:tc>
        <w:tc>
          <w:tcPr>
            <w:tcW w:type="dxa" w:w="2268"/>
            <w:shd w:val="clear" w:color="auto" w:fill="0F3B22"/>
          </w:tcPr>
          <w:p>
            <w:r>
              <w:rPr>
                <w:b/>
                <w:color w:val="FAF7F0"/>
                <w:sz w:val="19"/>
              </w:rPr>
              <w:t>Diisi sekolah</w:t>
            </w:r>
          </w:p>
        </w:tc>
      </w:tr>
      <w:tr>
        <w:tc>
          <w:tcPr>
            <w:tcW w:type="dxa" w:w="2381"/>
          </w:tcPr>
          <w:p>
            <w:r>
              <w:rPr>
                <w:sz w:val="19"/>
              </w:rPr>
              <w:t>Penanggung jawab analisis rekap</w:t>
            </w:r>
          </w:p>
        </w:tc>
        <w:tc>
          <w:tcPr>
            <w:tcW w:type="dxa" w:w="4989"/>
          </w:tcPr>
          <w:p>
            <w:r>
              <w:rPr>
                <w:sz w:val="19"/>
              </w:rPr>
              <w:t>Petugas penerima rekap menggabungkan data kelas menjadi gambaran sekolah dan menyerahkannya kepada kepala sekolah serta D11.</w:t>
            </w:r>
          </w:p>
        </w:tc>
        <w:tc>
          <w:tcPr>
            <w:tcW w:type="dxa" w:w="2268"/>
          </w:tcPr>
          <w:p>
            <w:r>
              <w:rPr>
                <w:sz w:val="19"/>
              </w:rPr>
              <w:t>Nama/jabatan: [DIISI SEKOLAH]</w:t>
            </w:r>
          </w:p>
        </w:tc>
      </w:tr>
      <w:tr>
        <w:tc>
          <w:tcPr>
            <w:tcW w:type="dxa" w:w="2381"/>
            <w:shd w:val="clear" w:color="auto" w:fill="F4F7F5"/>
          </w:tcPr>
          <w:p>
            <w:r>
              <w:rPr>
                <w:sz w:val="19"/>
              </w:rPr>
              <w:t>Batas akses</w:t>
            </w:r>
          </w:p>
        </w:tc>
        <w:tc>
          <w:tcPr>
            <w:tcW w:type="dxa" w:w="4989"/>
            <w:shd w:val="clear" w:color="auto" w:fill="F4F7F5"/>
          </w:tcPr>
          <w:p>
            <w:r>
              <w:rPr>
                <w:sz w:val="19"/>
              </w:rPr>
              <w:t>Survei mentah hanya dapat dilihat wali kelas dan petugas; rekap agregat boleh dibagikan sebagai gambaran umum tanpa identitas.</w:t>
            </w:r>
          </w:p>
        </w:tc>
        <w:tc>
          <w:tcPr>
            <w:tcW w:type="dxa" w:w="2268"/>
            <w:shd w:val="clear" w:color="auto" w:fill="F4F7F5"/>
          </w:tcPr>
          <w:p>
            <w:r>
              <w:rPr>
                <w:sz w:val="19"/>
              </w:rPr>
              <w:t>[DIISI SEKOLAH]</w:t>
            </w:r>
          </w:p>
        </w:tc>
      </w:tr>
      <w:tr>
        <w:tc>
          <w:tcPr>
            <w:tcW w:type="dxa" w:w="2381"/>
          </w:tcPr>
          <w:p>
            <w:r>
              <w:rPr>
                <w:sz w:val="19"/>
              </w:rPr>
              <w:t>Penyimpanan</w:t>
            </w:r>
          </w:p>
        </w:tc>
        <w:tc>
          <w:tcPr>
            <w:tcW w:type="dxa" w:w="4989"/>
          </w:tcPr>
          <w:p>
            <w:r>
              <w:rPr>
                <w:sz w:val="19"/>
              </w:rPr>
              <w:t>Lembar survei fisik disimpan tertutup dan dimusnahkan sesuai ketentuan sekolah setelah rekap diverifikasi; berkas individual disimpan terpisah dan terkunci.</w:t>
            </w:r>
          </w:p>
        </w:tc>
        <w:tc>
          <w:tcPr>
            <w:tcW w:type="dxa" w:w="2268"/>
          </w:tcPr>
          <w:p>
            <w:r>
              <w:rPr>
                <w:sz w:val="19"/>
              </w:rPr>
              <w:t>Lokasi dan masa simpan: [DIISI SEKOLAH]</w:t>
            </w:r>
          </w:p>
        </w:tc>
      </w:tr>
      <w:tr>
        <w:tc>
          <w:tcPr>
            <w:tcW w:type="dxa" w:w="2381"/>
            <w:shd w:val="clear" w:color="auto" w:fill="F4F7F5"/>
          </w:tcPr>
          <w:p>
            <w:r>
              <w:rPr>
                <w:sz w:val="19"/>
              </w:rPr>
              <w:t>Rujukan bila muncul kebutuhan mendesak</w:t>
            </w:r>
          </w:p>
        </w:tc>
        <w:tc>
          <w:tcPr>
            <w:tcW w:type="dxa" w:w="4989"/>
            <w:shd w:val="clear" w:color="auto" w:fill="F4F7F5"/>
          </w:tcPr>
          <w:p>
            <w:r>
              <w:rPr>
                <w:sz w:val="19"/>
              </w:rPr>
              <w:t>Ancaman cedera, dugaan kekerasan, atau risiko menyakiti diri: hentikan alur survei untuk anak tersebut, lindungi anak, dan teruskan ke D06 serta D13 pada hari yang sama. SAPA 129 (telepon 129; WhatsApp 08111-129-129) dapat dihubungi.</w:t>
            </w:r>
          </w:p>
        </w:tc>
        <w:tc>
          <w:tcPr>
            <w:tcW w:type="dxa" w:w="2268"/>
            <w:shd w:val="clear" w:color="auto" w:fill="F4F7F5"/>
          </w:tcPr>
          <w:p>
            <w:r>
              <w:rPr>
                <w:sz w:val="19"/>
              </w:rPr>
              <w:t>Nomor guru piket/penanggung jawab: [DIISI SEKOLAH]</w:t>
            </w:r>
          </w:p>
        </w:tc>
      </w:tr>
    </w:tbl>
    <w:p/>
    <w:p>
      <w:pPr>
        <w:pStyle w:val="Heading2"/>
      </w:pPr>
      <w:r>
        <w:t>Kartu uji fiktif</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794"/>
        <w:gridCol w:w="3515"/>
        <w:gridCol w:w="3628"/>
        <w:gridCol w:w="1701"/>
      </w:tblGrid>
      <w:tr>
        <w:tc>
          <w:tcPr>
            <w:tcW w:type="dxa" w:w="794"/>
            <w:shd w:val="clear" w:color="auto" w:fill="0F3B22"/>
          </w:tcPr>
          <w:p>
            <w:r>
              <w:rPr>
                <w:b/>
                <w:color w:val="FAF7F0"/>
                <w:sz w:val="18"/>
              </w:rPr>
              <w:t>Kartu</w:t>
            </w:r>
          </w:p>
        </w:tc>
        <w:tc>
          <w:tcPr>
            <w:tcW w:type="dxa" w:w="3515"/>
            <w:shd w:val="clear" w:color="auto" w:fill="0F3B22"/>
          </w:tcPr>
          <w:p>
            <w:r>
              <w:rPr>
                <w:b/>
                <w:color w:val="FAF7F0"/>
                <w:sz w:val="18"/>
              </w:rPr>
              <w:t>Situasi fiktif</w:t>
            </w:r>
          </w:p>
        </w:tc>
        <w:tc>
          <w:tcPr>
            <w:tcW w:type="dxa" w:w="3628"/>
            <w:shd w:val="clear" w:color="auto" w:fill="0F3B22"/>
          </w:tcPr>
          <w:p>
            <w:r>
              <w:rPr>
                <w:b/>
                <w:color w:val="FAF7F0"/>
                <w:sz w:val="18"/>
              </w:rPr>
              <w:t>Yang diperiksa</w:t>
            </w:r>
          </w:p>
        </w:tc>
        <w:tc>
          <w:tcPr>
            <w:tcW w:type="dxa" w:w="1701"/>
            <w:shd w:val="clear" w:color="auto" w:fill="0F3B22"/>
          </w:tcPr>
          <w:p>
            <w:r>
              <w:rPr>
                <w:b/>
                <w:color w:val="FAF7F0"/>
                <w:sz w:val="18"/>
              </w:rPr>
              <w:t>Hasil uji (diisi)</w:t>
            </w:r>
          </w:p>
        </w:tc>
      </w:tr>
      <w:tr>
        <w:tc>
          <w:tcPr>
            <w:tcW w:type="dxa" w:w="794"/>
          </w:tcPr>
          <w:p>
            <w:r>
              <w:rPr>
                <w:sz w:val="18"/>
              </w:rPr>
              <w:t>K1</w:t>
            </w:r>
          </w:p>
        </w:tc>
        <w:tc>
          <w:tcPr>
            <w:tcW w:type="dxa" w:w="3515"/>
          </w:tcPr>
          <w:p>
            <w:r>
              <w:rPr>
                <w:sz w:val="18"/>
              </w:rPr>
              <w:t>Pada survei kelas 3, lembar anonim menandai 'sedih' di kamar mandi dan menulis 'ada yang tunggu aku di sana'.</w:t>
            </w:r>
          </w:p>
        </w:tc>
        <w:tc>
          <w:tcPr>
            <w:tcW w:type="dxa" w:w="3628"/>
          </w:tcPr>
          <w:p>
            <w:r>
              <w:rPr>
                <w:sz w:val="18"/>
              </w:rPr>
              <w:t>Apakah tidak ada upaya mencari penulis, area diteruskan ke D18, dan temuan masuk rekap tanpa identitas?</w:t>
            </w:r>
          </w:p>
        </w:tc>
        <w:tc>
          <w:tcPr>
            <w:tcW w:type="dxa" w:w="1701"/>
          </w:tcPr>
          <w:p>
            <w:r>
              <w:rPr>
                <w:sz w:val="18"/>
              </w:rPr>
            </w:r>
          </w:p>
        </w:tc>
      </w:tr>
      <w:tr>
        <w:tc>
          <w:tcPr>
            <w:tcW w:type="dxa" w:w="794"/>
            <w:shd w:val="clear" w:color="auto" w:fill="F4F7F5"/>
          </w:tcPr>
          <w:p>
            <w:r>
              <w:rPr>
                <w:sz w:val="18"/>
              </w:rPr>
              <w:t>K2</w:t>
            </w:r>
          </w:p>
        </w:tc>
        <w:tc>
          <w:tcPr>
            <w:tcW w:type="dxa" w:w="3515"/>
            <w:shd w:val="clear" w:color="auto" w:fill="F4F7F5"/>
          </w:tcPr>
          <w:p>
            <w:r>
              <w:rPr>
                <w:sz w:val="18"/>
              </w:rPr>
              <w:t>Anak C (kelas 5) menulis namanya di isian opsional dan mengisi butir 9 dengan angka 4.</w:t>
            </w:r>
          </w:p>
        </w:tc>
        <w:tc>
          <w:tcPr>
            <w:tcW w:type="dxa" w:w="3628"/>
            <w:shd w:val="clear" w:color="auto" w:fill="F4F7F5"/>
          </w:tcPr>
          <w:p>
            <w:r>
              <w:rPr>
                <w:sz w:val="18"/>
              </w:rPr>
              <w:t>Apakah beralih ke jalur individual pada hari yang sama dan dipanggil secara pribadi, bukan di depan teman?</w:t>
            </w:r>
          </w:p>
        </w:tc>
        <w:tc>
          <w:tcPr>
            <w:tcW w:type="dxa" w:w="1701"/>
            <w:shd w:val="clear" w:color="auto" w:fill="F4F7F5"/>
          </w:tcPr>
          <w:p>
            <w:r>
              <w:rPr>
                <w:sz w:val="18"/>
              </w:rPr>
            </w:r>
          </w:p>
        </w:tc>
      </w:tr>
      <w:tr>
        <w:tc>
          <w:tcPr>
            <w:tcW w:type="dxa" w:w="794"/>
          </w:tcPr>
          <w:p>
            <w:r>
              <w:rPr>
                <w:sz w:val="18"/>
              </w:rPr>
              <w:t>K3</w:t>
            </w:r>
          </w:p>
        </w:tc>
        <w:tc>
          <w:tcPr>
            <w:tcW w:type="dxa" w:w="3515"/>
          </w:tcPr>
          <w:p>
            <w:r>
              <w:rPr>
                <w:sz w:val="18"/>
              </w:rPr>
              <w:t>Observasi: Anak D (kelas 2) tiga kali minggu ini tidak masuk, menangis saat diantar, dan bilang 'bekalku dibuang'.</w:t>
            </w:r>
          </w:p>
        </w:tc>
        <w:tc>
          <w:tcPr>
            <w:tcW w:type="dxa" w:w="3628"/>
          </w:tcPr>
          <w:p>
            <w:r>
              <w:rPr>
                <w:sz w:val="18"/>
              </w:rPr>
              <w:t>Apakah guru mencatat fakta tanpa label, menyiapkan percakapan, dan menjadwalkan peninjauan ulang?</w:t>
            </w:r>
          </w:p>
        </w:tc>
        <w:tc>
          <w:tcPr>
            <w:tcW w:type="dxa" w:w="1701"/>
          </w:tcPr>
          <w:p>
            <w:r>
              <w:rPr>
                <w:sz w:val="18"/>
              </w:rPr>
            </w:r>
          </w:p>
        </w:tc>
      </w:tr>
    </w:tbl>
    <w:p/>
    <w:p>
      <w:pPr>
        <w:pStyle w:val="Heading2"/>
      </w:pPr>
      <w:r>
        <w:t>Daftar periksa kriteria selesai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236"/>
        <w:gridCol w:w="1247"/>
        <w:gridCol w:w="2154"/>
      </w:tblGrid>
      <w:tr>
        <w:tc>
          <w:tcPr>
            <w:tcW w:type="dxa" w:w="6236"/>
            <w:shd w:val="clear" w:color="auto" w:fill="0F3B22"/>
          </w:tcPr>
          <w:p>
            <w:r>
              <w:rPr>
                <w:b/>
                <w:color w:val="FAF7F0"/>
                <w:sz w:val="19"/>
              </w:rPr>
              <w:t>Butir</w:t>
            </w:r>
          </w:p>
        </w:tc>
        <w:tc>
          <w:tcPr>
            <w:tcW w:type="dxa" w:w="1247"/>
            <w:shd w:val="clear" w:color="auto" w:fill="0F3B22"/>
          </w:tcPr>
          <w:p>
            <w:r>
              <w:rPr>
                <w:b/>
                <w:color w:val="FAF7F0"/>
                <w:sz w:val="19"/>
              </w:rPr>
              <w:t>Ya/Tidak</w:t>
            </w:r>
          </w:p>
        </w:tc>
        <w:tc>
          <w:tcPr>
            <w:tcW w:type="dxa" w:w="2154"/>
            <w:shd w:val="clear" w:color="auto" w:fill="0F3B22"/>
          </w:tcPr>
          <w:p>
            <w:r>
              <w:rPr>
                <w:b/>
                <w:color w:val="FAF7F0"/>
                <w:sz w:val="19"/>
              </w:rPr>
              <w:t>Catatan</w:t>
            </w:r>
          </w:p>
        </w:tc>
      </w:tr>
      <w:tr>
        <w:tc>
          <w:tcPr>
            <w:tcW w:type="dxa" w:w="6236"/>
          </w:tcPr>
          <w:p>
            <w:r>
              <w:rPr>
                <w:sz w:val="19"/>
              </w:rPr>
              <w:t>Versi dua kelompok usia tersedia dengan petunjuk (kelas 1-3 dan kelas 4-6)</w:t>
            </w:r>
          </w:p>
        </w:tc>
        <w:tc>
          <w:tcPr>
            <w:tcW w:type="dxa" w:w="1247"/>
          </w:tcPr>
          <w:p>
            <w:r>
              <w:rPr>
                <w:sz w:val="19"/>
              </w:rPr>
            </w:r>
          </w:p>
        </w:tc>
        <w:tc>
          <w:tcPr>
            <w:tcW w:type="dxa" w:w="2154"/>
          </w:tcPr>
          <w:p>
            <w:r>
              <w:rPr>
                <w:sz w:val="19"/>
              </w:rPr>
            </w:r>
          </w:p>
        </w:tc>
      </w:tr>
      <w:tr>
        <w:tc>
          <w:tcPr>
            <w:tcW w:type="dxa" w:w="6236"/>
            <w:shd w:val="clear" w:color="auto" w:fill="F4F7F5"/>
          </w:tcPr>
          <w:p>
            <w:r>
              <w:rPr>
                <w:sz w:val="19"/>
              </w:rPr>
              <w:t>Survei umum tidak meminta anak menyebut nama terlapor</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Ada tindakan jelas bila jawaban menunjukkan anak tidak aman (A.4)</w:t>
            </w:r>
          </w:p>
        </w:tc>
        <w:tc>
          <w:tcPr>
            <w:tcW w:type="dxa" w:w="1247"/>
          </w:tcPr>
          <w:p>
            <w:r>
              <w:rPr>
                <w:sz w:val="19"/>
              </w:rPr>
            </w:r>
          </w:p>
        </w:tc>
        <w:tc>
          <w:tcPr>
            <w:tcW w:type="dxa" w:w="2154"/>
          </w:tcPr>
          <w:p>
            <w:r>
              <w:rPr>
                <w:sz w:val="19"/>
              </w:rPr>
            </w:r>
          </w:p>
        </w:tc>
      </w:tr>
      <w:tr>
        <w:tc>
          <w:tcPr>
            <w:tcW w:type="dxa" w:w="6236"/>
            <w:shd w:val="clear" w:color="auto" w:fill="F4F7F5"/>
          </w:tcPr>
          <w:p>
            <w:r>
              <w:rPr>
                <w:sz w:val="19"/>
              </w:rPr>
              <w:t>Lembar observasi memisahkan fakta dari kesimpulan</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Rekap memuat pembilang, penyebut, periode, dan keterbatasan</w:t>
            </w:r>
          </w:p>
        </w:tc>
        <w:tc>
          <w:tcPr>
            <w:tcW w:type="dxa" w:w="1247"/>
          </w:tcPr>
          <w:p>
            <w:r>
              <w:rPr>
                <w:sz w:val="19"/>
              </w:rPr>
            </w:r>
          </w:p>
        </w:tc>
        <w:tc>
          <w:tcPr>
            <w:tcW w:type="dxa" w:w="2154"/>
          </w:tcPr>
          <w:p>
            <w:r>
              <w:rPr>
                <w:sz w:val="19"/>
              </w:rPr>
            </w:r>
          </w:p>
        </w:tc>
      </w:tr>
      <w:tr>
        <w:tc>
          <w:tcPr>
            <w:tcW w:type="dxa" w:w="6236"/>
            <w:shd w:val="clear" w:color="auto" w:fill="F4F7F5"/>
          </w:tcPr>
          <w:p>
            <w:r>
              <w:rPr>
                <w:sz w:val="19"/>
              </w:rPr>
              <w:t>Penanggung jawab analisis, akses, penyimpanan, dan rujukan tercantum</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Peta lokasi rawan tidak dibuat sendiri tetapi memakai peta D18</w:t>
            </w:r>
          </w:p>
        </w:tc>
        <w:tc>
          <w:tcPr>
            <w:tcW w:type="dxa" w:w="1247"/>
          </w:tcPr>
          <w:p>
            <w:r>
              <w:rPr>
                <w:sz w:val="19"/>
              </w:rPr>
            </w:r>
          </w:p>
        </w:tc>
        <w:tc>
          <w:tcPr>
            <w:tcW w:type="dxa" w:w="2154"/>
          </w:tcPr>
          <w:p>
            <w:r>
              <w:rPr>
                <w:sz w:val="19"/>
              </w:rPr>
            </w:r>
          </w:p>
        </w:tc>
      </w:tr>
      <w:tr>
        <w:tc>
          <w:tcPr>
            <w:tcW w:type="dxa" w:w="6236"/>
            <w:shd w:val="clear" w:color="auto" w:fill="F4F7F5"/>
          </w:tcPr>
          <w:p>
            <w:r>
              <w:rPr>
                <w:sz w:val="19"/>
              </w:rPr>
              <w:t>Semua [DIISI SEKOLAH] dilengkapi atau tercatat belum tersedia</w:t>
            </w:r>
          </w:p>
        </w:tc>
        <w:tc>
          <w:tcPr>
            <w:tcW w:type="dxa" w:w="1247"/>
            <w:shd w:val="clear" w:color="auto" w:fill="F4F7F5"/>
          </w:tcPr>
          <w:p>
            <w:r>
              <w:rPr>
                <w:sz w:val="19"/>
              </w:rPr>
            </w:r>
          </w:p>
        </w:tc>
        <w:tc>
          <w:tcPr>
            <w:tcW w:type="dxa" w:w="2154"/>
            <w:shd w:val="clear" w:color="auto" w:fill="F4F7F5"/>
          </w:tcPr>
          <w:p>
            <w:r>
              <w:rPr>
                <w:sz w:val="19"/>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Widya Sari (D15)   Tanggal: ____________</w:t>
      </w:r>
    </w:p>
    <w:p>
      <w:r>
        <w:br w:type="page"/>
      </w:r>
    </w:p>
    <w:p>
      <w:r>
        <w:rPr>
          <w:b/>
          <w:color w:val="0F3B22"/>
          <w:sz w:val="40"/>
        </w:rPr>
        <w:t>D06 | SOP Respons Awal, Penilaian Risiko, dan Rujukan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D06 / v01 (draf)</w:t>
            </w:r>
          </w:p>
        </w:tc>
      </w:tr>
      <w:tr>
        <w:tc>
          <w:tcPr>
            <w:tcW w:type="dxa" w:w="2381"/>
            <w:shd w:val="clear" w:color="auto" w:fill="EAF1EC"/>
          </w:tcPr>
          <w:p>
            <w:r>
              <w:rPr>
                <w:b/>
              </w:rPr>
              <w:t>Penyusun</w:t>
            </w:r>
          </w:p>
        </w:tc>
        <w:tc>
          <w:tcPr>
            <w:tcW w:type="dxa" w:w="7257"/>
          </w:tcPr>
          <w:p>
            <w:r>
              <w:t>Syafsillaroza Octaria - Wali Kelas 3B</w:t>
            </w:r>
          </w:p>
        </w:tc>
      </w:tr>
      <w:tr>
        <w:tc>
          <w:tcPr>
            <w:tcW w:type="dxa" w:w="2381"/>
            <w:shd w:val="clear" w:color="auto" w:fill="EAF1EC"/>
          </w:tcPr>
          <w:p>
            <w:r>
              <w:rPr>
                <w:b/>
              </w:rPr>
              <w:t>Penelaah</w:t>
            </w:r>
          </w:p>
        </w:tc>
        <w:tc>
          <w:tcPr>
            <w:tcW w:type="dxa" w:w="7257"/>
          </w:tcPr>
          <w:p>
            <w:r>
              <w:t>Andi Ilham (D08)</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Merancang urutan tindakan sejak laporan diterima agar keselamatan anak didahulukan dan kasus dirujuk sesuai kebutuhan.</w:t>
            </w:r>
          </w:p>
        </w:tc>
      </w:tr>
      <w:tr>
        <w:tc>
          <w:tcPr>
            <w:tcW w:type="dxa" w:w="2381"/>
            <w:shd w:val="clear" w:color="auto" w:fill="EAF1EC"/>
          </w:tcPr>
          <w:p>
            <w:r>
              <w:rPr>
                <w:b/>
              </w:rPr>
              <w:t>Sasaran</w:t>
            </w:r>
          </w:p>
        </w:tc>
        <w:tc>
          <w:tcPr>
            <w:tcW w:type="dxa" w:w="7257"/>
          </w:tcPr>
          <w:p>
            <w:r>
              <w:t>Guru, wali kelas, petugas yang ditetapkan sekolah, kepala sekolah, dan staf yang menjadi penerima pertama atau penanggung jawab respons awal.</w:t>
            </w:r>
          </w:p>
        </w:tc>
      </w:tr>
      <w:tr>
        <w:tc>
          <w:tcPr>
            <w:tcW w:type="dxa" w:w="2381"/>
            <w:shd w:val="clear" w:color="auto" w:fill="EAF1EC"/>
          </w:tcPr>
          <w:p>
            <w:r>
              <w:rPr>
                <w:b/>
              </w:rPr>
              <w:t>Hubungan dengan paket lain</w:t>
            </w:r>
          </w:p>
        </w:tc>
        <w:tc>
          <w:tcPr>
            <w:tcW w:type="dxa" w:w="7257"/>
          </w:tcPr>
          <w:p>
            <w:r>
              <w:t>D01 (penugasan dan konflik kepentingan); D04 (kanal dan penerusan laporan ke respons); D07 (register kasus dan kontrol dokumen); D08 (klarifikasi dan kesimpulan lanjutan); D09 (perlindungan dan pendampingan); D13 (daftar layanan rujukan terverifikasi); D05 (temuan deteksi dini yang membutuhkan respons). Dalam pedoman umum, naskah ini masuk Bab IV (bersama D04 dan D08).</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Batas tugas: naskah ini memuat SOP sampai keputusan perlindungan dan rujukan awal. Klarifikasi dan kesimpulan kasus menjadi milik D08. Penyusun SOP tidak otomatis menjadi penilai klinis; keputusan tentang kondisi medis atau psikologis dilakukan tenaga profesional yang berwenang. Waktu dan sebutan peran adalah usulan internal; penetapan dilakukan kepala sekolah.</w:t>
            </w:r>
          </w:p>
        </w:tc>
      </w:tr>
    </w:tbl>
    <w:p/>
    <w:p>
      <w:pPr>
        <w:pStyle w:val="Heading1"/>
      </w:pPr>
      <w:r>
        <w:t>Komponen A - SOP Respons Awal</w:t>
      </w:r>
    </w:p>
    <w:p>
      <w:pPr>
        <w:pStyle w:val="Heading2"/>
      </w:pPr>
      <w:r>
        <w:t>A.1 Prinsip</w:t>
      </w:r>
    </w:p>
    <w:p>
      <w:pPr>
        <w:pStyle w:val="ListBullet"/>
      </w:pPr>
      <w:r>
        <w:t>Respons bahaya langsung berjalan segera. Jangan menunggu rapat, bukti lengkap, atau selesainya seluruh formulir.</w:t>
      </w:r>
    </w:p>
    <w:p>
      <w:pPr>
        <w:pStyle w:val="ListBullet"/>
      </w:pPr>
      <w:r>
        <w:t>Keselamatan anak lebih dahulu; penentuan label kejadian (apakah ini perundungan atau bukan) tidak boleh menunda bantuan.</w:t>
      </w:r>
    </w:p>
    <w:p>
      <w:pPr>
        <w:pStyle w:val="ListBullet"/>
      </w:pPr>
      <w:r>
        <w:t>Pihak terkait tidak dipertemukan untuk pemeriksaan awal dan anak tidak dipaksa berdamai. Klarifikasi lanjutan mengikuti D08.</w:t>
      </w:r>
    </w:p>
    <w:p>
      <w:pPr>
        <w:pStyle w:val="ListBullet"/>
      </w:pPr>
      <w:r>
        <w:t>Anak tidak dipermalukan, tidak disalahkan, dan tidak diinterogasi. Pihak terlapor diperlakukan secara adil dan belum dianggap bersalah.</w:t>
      </w:r>
    </w:p>
    <w:p>
      <w:pPr>
        <w:pStyle w:val="ListBullet"/>
      </w:pPr>
      <w:r>
        <w:t>Kerahasiaan dijaga: informasi hanya dibagikan kepada pihak yang perlu membantu.</w:t>
      </w:r>
    </w:p>
    <w:p>
      <w:pPr>
        <w:pStyle w:val="ListBullet"/>
      </w:pPr>
      <w:r>
        <w:t>Keputusan keselamatan dan alasannya dicatat agar dapat ditinjau kembali.</w:t>
      </w:r>
    </w:p>
    <w:p>
      <w:pPr>
        <w:pStyle w:val="Heading2"/>
      </w:pPr>
      <w:r>
        <w:t>A.2 Tabel langkah SOP respons awal</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077"/>
        <w:gridCol w:w="1361"/>
        <w:gridCol w:w="3061"/>
        <w:gridCol w:w="1247"/>
        <w:gridCol w:w="1474"/>
        <w:gridCol w:w="1417"/>
      </w:tblGrid>
      <w:tr>
        <w:tc>
          <w:tcPr>
            <w:tcW w:type="dxa" w:w="1077"/>
            <w:shd w:val="clear" w:color="auto" w:fill="0F3B22"/>
          </w:tcPr>
          <w:p>
            <w:r>
              <w:rPr>
                <w:b/>
                <w:color w:val="FAF7F0"/>
                <w:sz w:val="17"/>
              </w:rPr>
              <w:t>Tahap</w:t>
            </w:r>
          </w:p>
        </w:tc>
        <w:tc>
          <w:tcPr>
            <w:tcW w:type="dxa" w:w="1361"/>
            <w:shd w:val="clear" w:color="auto" w:fill="0F3B22"/>
          </w:tcPr>
          <w:p>
            <w:r>
              <w:rPr>
                <w:b/>
                <w:color w:val="FAF7F0"/>
                <w:sz w:val="17"/>
              </w:rPr>
              <w:t>Pelaksana</w:t>
            </w:r>
          </w:p>
        </w:tc>
        <w:tc>
          <w:tcPr>
            <w:tcW w:type="dxa" w:w="3061"/>
            <w:shd w:val="clear" w:color="auto" w:fill="0F3B22"/>
          </w:tcPr>
          <w:p>
            <w:r>
              <w:rPr>
                <w:b/>
                <w:color w:val="FAF7F0"/>
                <w:sz w:val="17"/>
              </w:rPr>
              <w:t>Tindakan</w:t>
            </w:r>
          </w:p>
        </w:tc>
        <w:tc>
          <w:tcPr>
            <w:tcW w:type="dxa" w:w="1247"/>
            <w:shd w:val="clear" w:color="auto" w:fill="0F3B22"/>
          </w:tcPr>
          <w:p>
            <w:r>
              <w:rPr>
                <w:b/>
                <w:color w:val="FAF7F0"/>
                <w:sz w:val="17"/>
              </w:rPr>
              <w:t>Waktu usulan</w:t>
            </w:r>
          </w:p>
        </w:tc>
        <w:tc>
          <w:tcPr>
            <w:tcW w:type="dxa" w:w="1474"/>
            <w:shd w:val="clear" w:color="auto" w:fill="0F3B22"/>
          </w:tcPr>
          <w:p>
            <w:r>
              <w:rPr>
                <w:b/>
                <w:color w:val="FAF7F0"/>
                <w:sz w:val="17"/>
              </w:rPr>
              <w:t>Catatan / bukti</w:t>
            </w:r>
          </w:p>
        </w:tc>
        <w:tc>
          <w:tcPr>
            <w:tcW w:type="dxa" w:w="1417"/>
            <w:shd w:val="clear" w:color="auto" w:fill="0F3B22"/>
          </w:tcPr>
          <w:p>
            <w:r>
              <w:rPr>
                <w:b/>
                <w:color w:val="FAF7F0"/>
                <w:sz w:val="17"/>
              </w:rPr>
              <w:t>Kondisi eskalasi</w:t>
            </w:r>
          </w:p>
        </w:tc>
      </w:tr>
      <w:tr>
        <w:tc>
          <w:tcPr>
            <w:tcW w:type="dxa" w:w="1077"/>
          </w:tcPr>
          <w:p>
            <w:r>
              <w:rPr>
                <w:sz w:val="17"/>
              </w:rPr>
              <w:t>1. Hentikan kejadian</w:t>
            </w:r>
          </w:p>
        </w:tc>
        <w:tc>
          <w:tcPr>
            <w:tcW w:type="dxa" w:w="1361"/>
          </w:tcPr>
          <w:p>
            <w:r>
              <w:rPr>
                <w:sz w:val="17"/>
              </w:rPr>
              <w:t>Guru/staf yang melihat atau menerima laporan</w:t>
            </w:r>
          </w:p>
        </w:tc>
        <w:tc>
          <w:tcPr>
            <w:tcW w:type="dxa" w:w="3061"/>
          </w:tcPr>
          <w:p>
            <w:r>
              <w:rPr>
                <w:sz w:val="17"/>
              </w:rPr>
              <w:t>Jika kejadian sedang berlangsung: hentikan dengan tenang, panggil bantuan, jangan membentak anak. Tegur perilakunya, bukan pribadi anak.</w:t>
            </w:r>
          </w:p>
        </w:tc>
        <w:tc>
          <w:tcPr>
            <w:tcW w:type="dxa" w:w="1247"/>
          </w:tcPr>
          <w:p>
            <w:r>
              <w:rPr>
                <w:sz w:val="17"/>
              </w:rPr>
              <w:t>Saat itu juga</w:t>
            </w:r>
          </w:p>
        </w:tc>
        <w:tc>
          <w:tcPr>
            <w:tcW w:type="dxa" w:w="1474"/>
          </w:tcPr>
          <w:p>
            <w:r>
              <w:rPr>
                <w:sz w:val="17"/>
              </w:rPr>
              <w:t>Catatan singkat waktu dan tempat</w:t>
            </w:r>
          </w:p>
        </w:tc>
        <w:tc>
          <w:tcPr>
            <w:tcW w:type="dxa" w:w="1417"/>
          </w:tcPr>
          <w:p>
            <w:r>
              <w:rPr>
                <w:sz w:val="17"/>
              </w:rPr>
              <w:t>Ada orang cedera atau ancaman senjata/benda berbahaya: panggil bantuan medis dan penanggung jawab respons; hubungi layanan darurat setempat.</w:t>
            </w:r>
          </w:p>
        </w:tc>
      </w:tr>
      <w:tr>
        <w:tc>
          <w:tcPr>
            <w:tcW w:type="dxa" w:w="1077"/>
            <w:shd w:val="clear" w:color="auto" w:fill="F4F7F5"/>
          </w:tcPr>
          <w:p>
            <w:r>
              <w:rPr>
                <w:sz w:val="17"/>
              </w:rPr>
              <w:t>2. Pisahkan bila perlu</w:t>
            </w:r>
          </w:p>
        </w:tc>
        <w:tc>
          <w:tcPr>
            <w:tcW w:type="dxa" w:w="1361"/>
            <w:shd w:val="clear" w:color="auto" w:fill="F4F7F5"/>
          </w:tcPr>
          <w:p>
            <w:r>
              <w:rPr>
                <w:sz w:val="17"/>
              </w:rPr>
              <w:t>Guru/staf</w:t>
            </w:r>
          </w:p>
        </w:tc>
        <w:tc>
          <w:tcPr>
            <w:tcW w:type="dxa" w:w="3061"/>
            <w:shd w:val="clear" w:color="auto" w:fill="F4F7F5"/>
          </w:tcPr>
          <w:p>
            <w:r>
              <w:rPr>
                <w:sz w:val="17"/>
              </w:rPr>
              <w:t>Pisahkan anak-anak yang terlibat ke tempat berbeda yang aman dan terawasi. Jangan membiarkan anak sendirian. Jangan mempertemukan untuk saling meminta maaf.</w:t>
            </w:r>
          </w:p>
        </w:tc>
        <w:tc>
          <w:tcPr>
            <w:tcW w:type="dxa" w:w="1247"/>
            <w:shd w:val="clear" w:color="auto" w:fill="F4F7F5"/>
          </w:tcPr>
          <w:p>
            <w:r>
              <w:rPr>
                <w:sz w:val="17"/>
              </w:rPr>
              <w:t>Saat itu juga</w:t>
            </w:r>
          </w:p>
        </w:tc>
        <w:tc>
          <w:tcPr>
            <w:tcW w:type="dxa" w:w="1474"/>
            <w:shd w:val="clear" w:color="auto" w:fill="F4F7F5"/>
          </w:tcPr>
          <w:p>
            <w:r>
              <w:rPr>
                <w:sz w:val="17"/>
              </w:rPr>
              <w:t>Siapa mendampingi siapa, lokasi</w:t>
            </w:r>
          </w:p>
        </w:tc>
        <w:tc>
          <w:tcPr>
            <w:tcW w:type="dxa" w:w="1417"/>
            <w:shd w:val="clear" w:color="auto" w:fill="F4F7F5"/>
          </w:tcPr>
          <w:p>
            <w:r>
              <w:rPr>
                <w:sz w:val="17"/>
              </w:rPr>
              <w:t>Anak menolak/sangat takut atau berkelahi lagi: tambahkan pendamping dan informasikan penanggung jawab.</w:t>
            </w:r>
          </w:p>
        </w:tc>
      </w:tr>
      <w:tr>
        <w:tc>
          <w:tcPr>
            <w:tcW w:type="dxa" w:w="1077"/>
          </w:tcPr>
          <w:p>
            <w:r>
              <w:rPr>
                <w:sz w:val="17"/>
              </w:rPr>
              <w:t>3. Pastikan keselamatan dan kebutuhan kesehatan</w:t>
            </w:r>
          </w:p>
        </w:tc>
        <w:tc>
          <w:tcPr>
            <w:tcW w:type="dxa" w:w="1361"/>
          </w:tcPr>
          <w:p>
            <w:r>
              <w:rPr>
                <w:sz w:val="17"/>
              </w:rPr>
              <w:t>Guru/staf lalu petugas pendamping awal ([DIISI SEKOLAH])</w:t>
            </w:r>
          </w:p>
        </w:tc>
        <w:tc>
          <w:tcPr>
            <w:tcW w:type="dxa" w:w="3061"/>
          </w:tcPr>
          <w:p>
            <w:r>
              <w:rPr>
                <w:sz w:val="17"/>
              </w:rPr>
              <w:t>Periksa luka atau keluhan fisik, kondisi emosi, dan kebutuhan istirahat. Berikan pertolongan pertama sesuai kemampuan; kebutuhan medis dibawa ke fasilitas kesehatan.</w:t>
            </w:r>
          </w:p>
        </w:tc>
        <w:tc>
          <w:tcPr>
            <w:tcW w:type="dxa" w:w="1247"/>
          </w:tcPr>
          <w:p>
            <w:r>
              <w:rPr>
                <w:sz w:val="17"/>
              </w:rPr>
              <w:t>Segera</w:t>
            </w:r>
          </w:p>
        </w:tc>
        <w:tc>
          <w:tcPr>
            <w:tcW w:type="dxa" w:w="1474"/>
          </w:tcPr>
          <w:p>
            <w:r>
              <w:rPr>
                <w:sz w:val="17"/>
              </w:rPr>
              <w:t>Lembar penilaian risiko D06-B bagian 1</w:t>
            </w:r>
          </w:p>
        </w:tc>
        <w:tc>
          <w:tcPr>
            <w:tcW w:type="dxa" w:w="1417"/>
          </w:tcPr>
          <w:p>
            <w:r>
              <w:rPr>
                <w:sz w:val="17"/>
              </w:rPr>
              <w:t>Luka serius, pingsan, atau anak tidak responsif: layanan medis darurat.</w:t>
            </w:r>
          </w:p>
        </w:tc>
      </w:tr>
      <w:tr>
        <w:tc>
          <w:tcPr>
            <w:tcW w:type="dxa" w:w="1077"/>
            <w:shd w:val="clear" w:color="auto" w:fill="F4F7F5"/>
          </w:tcPr>
          <w:p>
            <w:r>
              <w:rPr>
                <w:sz w:val="17"/>
              </w:rPr>
              <w:t>4. Catat</w:t>
            </w:r>
          </w:p>
        </w:tc>
        <w:tc>
          <w:tcPr>
            <w:tcW w:type="dxa" w:w="1361"/>
            <w:shd w:val="clear" w:color="auto" w:fill="F4F7F5"/>
          </w:tcPr>
          <w:p>
            <w:r>
              <w:rPr>
                <w:sz w:val="17"/>
              </w:rPr>
              <w:t>Petugas penerima / penerima pertama</w:t>
            </w:r>
          </w:p>
        </w:tc>
        <w:tc>
          <w:tcPr>
            <w:tcW w:type="dxa" w:w="3061"/>
            <w:shd w:val="clear" w:color="auto" w:fill="F4F7F5"/>
          </w:tcPr>
          <w:p>
            <w:r>
              <w:rPr>
                <w:sz w:val="17"/>
              </w:rPr>
              <w:t>Catat fakta: waktu, tempat, pihak terlibat, tindakan yang sudah dilakukan, kata anak. Gunakan formulir D04-B dan nomor register D07.</w:t>
            </w:r>
          </w:p>
        </w:tc>
        <w:tc>
          <w:tcPr>
            <w:tcW w:type="dxa" w:w="1247"/>
            <w:shd w:val="clear" w:color="auto" w:fill="F4F7F5"/>
          </w:tcPr>
          <w:p>
            <w:r>
              <w:rPr>
                <w:sz w:val="17"/>
              </w:rPr>
              <w:t>Hari yang sama</w:t>
            </w:r>
          </w:p>
        </w:tc>
        <w:tc>
          <w:tcPr>
            <w:tcW w:type="dxa" w:w="1474"/>
            <w:shd w:val="clear" w:color="auto" w:fill="F4F7F5"/>
          </w:tcPr>
          <w:p>
            <w:r>
              <w:rPr>
                <w:sz w:val="17"/>
              </w:rPr>
              <w:t>D04-B1/B2; entri register D07</w:t>
            </w:r>
          </w:p>
        </w:tc>
        <w:tc>
          <w:tcPr>
            <w:tcW w:type="dxa" w:w="1417"/>
            <w:shd w:val="clear" w:color="auto" w:fill="F4F7F5"/>
          </w:tcPr>
          <w:p>
            <w:r>
              <w:rPr>
                <w:sz w:val="17"/>
              </w:rPr>
              <w:t>Tidak ada.</w:t>
            </w:r>
          </w:p>
        </w:tc>
      </w:tr>
      <w:tr>
        <w:tc>
          <w:tcPr>
            <w:tcW w:type="dxa" w:w="1077"/>
          </w:tcPr>
          <w:p>
            <w:r>
              <w:rPr>
                <w:sz w:val="17"/>
              </w:rPr>
              <w:t>5. Hubungi penanggung jawab respons</w:t>
            </w:r>
          </w:p>
        </w:tc>
        <w:tc>
          <w:tcPr>
            <w:tcW w:type="dxa" w:w="1361"/>
          </w:tcPr>
          <w:p>
            <w:r>
              <w:rPr>
                <w:sz w:val="17"/>
              </w:rPr>
              <w:t>Penerima pertama ke penanggung jawab ([DIISI SEKOLAH])</w:t>
            </w:r>
          </w:p>
        </w:tc>
        <w:tc>
          <w:tcPr>
            <w:tcW w:type="dxa" w:w="3061"/>
          </w:tcPr>
          <w:p>
            <w:r>
              <w:rPr>
                <w:sz w:val="17"/>
              </w:rPr>
              <w:t>Teruskan informasi dan serahkan penilaian risiko awal. Jika penanggung jawab tidak ada, hubungi pengganti ditetapkan D01.</w:t>
            </w:r>
          </w:p>
        </w:tc>
        <w:tc>
          <w:tcPr>
            <w:tcW w:type="dxa" w:w="1247"/>
          </w:tcPr>
          <w:p>
            <w:r>
              <w:rPr>
                <w:sz w:val="17"/>
              </w:rPr>
              <w:t>Segera untuk risiko tinggi; maksimal 1 hari sekolah untuk lainnya (usulan)</w:t>
            </w:r>
          </w:p>
        </w:tc>
        <w:tc>
          <w:tcPr>
            <w:tcW w:type="dxa" w:w="1474"/>
          </w:tcPr>
          <w:p>
            <w:r>
              <w:rPr>
                <w:sz w:val="17"/>
              </w:rPr>
              <w:t>Waktu, siapa dihubungi, siapa menerima</w:t>
            </w:r>
          </w:p>
        </w:tc>
        <w:tc>
          <w:tcPr>
            <w:tcW w:type="dxa" w:w="1417"/>
          </w:tcPr>
          <w:p>
            <w:r>
              <w:rPr>
                <w:sz w:val="17"/>
              </w:rPr>
              <w:t>Penanggung jawab/pengganti tidak dapat dihubungi: langsung ke kepala sekolah.</w:t>
            </w:r>
          </w:p>
        </w:tc>
      </w:tr>
      <w:tr>
        <w:tc>
          <w:tcPr>
            <w:tcW w:type="dxa" w:w="1077"/>
            <w:shd w:val="clear" w:color="auto" w:fill="F4F7F5"/>
          </w:tcPr>
          <w:p>
            <w:r>
              <w:rPr>
                <w:sz w:val="17"/>
              </w:rPr>
              <w:t>6. Penilaian risiko awal</w:t>
            </w:r>
          </w:p>
        </w:tc>
        <w:tc>
          <w:tcPr>
            <w:tcW w:type="dxa" w:w="1361"/>
            <w:shd w:val="clear" w:color="auto" w:fill="F4F7F5"/>
          </w:tcPr>
          <w:p>
            <w:r>
              <w:rPr>
                <w:sz w:val="17"/>
              </w:rPr>
              <w:t>Penanggung jawab respons bersama petugas pendamping</w:t>
            </w:r>
          </w:p>
        </w:tc>
        <w:tc>
          <w:tcPr>
            <w:tcW w:type="dxa" w:w="3061"/>
            <w:shd w:val="clear" w:color="auto" w:fill="F4F7F5"/>
          </w:tcPr>
          <w:p>
            <w:r>
              <w:rPr>
                <w:sz w:val="17"/>
              </w:rPr>
              <w:t>Isi D06-B. Tentukan tingkat risiko dan keputusan tindak lanjut (A.4).</w:t>
            </w:r>
          </w:p>
        </w:tc>
        <w:tc>
          <w:tcPr>
            <w:tcW w:type="dxa" w:w="1247"/>
            <w:shd w:val="clear" w:color="auto" w:fill="F4F7F5"/>
          </w:tcPr>
          <w:p>
            <w:r>
              <w:rPr>
                <w:sz w:val="17"/>
              </w:rPr>
              <w:t>Maksimal 1 hari sekolah, segera bila bahaya langsung (usulan)</w:t>
            </w:r>
          </w:p>
        </w:tc>
        <w:tc>
          <w:tcPr>
            <w:tcW w:type="dxa" w:w="1474"/>
            <w:shd w:val="clear" w:color="auto" w:fill="F4F7F5"/>
          </w:tcPr>
          <w:p>
            <w:r>
              <w:rPr>
                <w:sz w:val="17"/>
              </w:rPr>
              <w:t>D06-B lengkap dan ditandatangani</w:t>
            </w:r>
          </w:p>
        </w:tc>
        <w:tc>
          <w:tcPr>
            <w:tcW w:type="dxa" w:w="1417"/>
            <w:shd w:val="clear" w:color="auto" w:fill="F4F7F5"/>
          </w:tcPr>
          <w:p>
            <w:r>
              <w:rPr>
                <w:sz w:val="17"/>
              </w:rPr>
              <w:t>Pemicu eskalasi (A.3) terpenuhi: lihat D06-C.</w:t>
            </w:r>
          </w:p>
        </w:tc>
      </w:tr>
      <w:tr>
        <w:tc>
          <w:tcPr>
            <w:tcW w:type="dxa" w:w="1077"/>
          </w:tcPr>
          <w:p>
            <w:r>
              <w:rPr>
                <w:sz w:val="17"/>
              </w:rPr>
              <w:t>7. Beri tahu orang tua/wali</w:t>
            </w:r>
          </w:p>
        </w:tc>
        <w:tc>
          <w:tcPr>
            <w:tcW w:type="dxa" w:w="1361"/>
          </w:tcPr>
          <w:p>
            <w:r>
              <w:rPr>
                <w:sz w:val="17"/>
              </w:rPr>
              <w:t>Penanggung jawab atau kepala sekolah</w:t>
            </w:r>
          </w:p>
        </w:tc>
        <w:tc>
          <w:tcPr>
            <w:tcW w:type="dxa" w:w="3061"/>
          </w:tcPr>
          <w:p>
            <w:r>
              <w:rPr>
                <w:sz w:val="17"/>
              </w:rPr>
              <w:t>Beri tahu orang tua anak yang terdampak secara tenang dan faktual. Pertimbangkan keselamatan anak bila keluarga diduga menjadi sumber ancaman (A.5). Orang tua pihak terlibat lainnya diberi tahu sesuai arahan penanggung jawab.</w:t>
            </w:r>
          </w:p>
        </w:tc>
        <w:tc>
          <w:tcPr>
            <w:tcW w:type="dxa" w:w="1247"/>
          </w:tcPr>
          <w:p>
            <w:r>
              <w:rPr>
                <w:sz w:val="17"/>
              </w:rPr>
              <w:t>Hari yang sama untuk risiko sedang/tinggi (usulan)</w:t>
            </w:r>
          </w:p>
        </w:tc>
        <w:tc>
          <w:tcPr>
            <w:tcW w:type="dxa" w:w="1474"/>
          </w:tcPr>
          <w:p>
            <w:r>
              <w:rPr>
                <w:sz w:val="17"/>
              </w:rPr>
              <w:t>Siapa, kapan, cara, tanggapan orang tua</w:t>
            </w:r>
          </w:p>
        </w:tc>
        <w:tc>
          <w:tcPr>
            <w:tcW w:type="dxa" w:w="1417"/>
          </w:tcPr>
          <w:p>
            <w:r>
              <w:rPr>
                <w:sz w:val="17"/>
              </w:rPr>
              <w:t>Keluarga diduga sumber ancaman: tunda pemberitahuan ke keluarga, minta pertimbangan kepala sekolah/rujukan perlindungan anak.</w:t>
            </w:r>
          </w:p>
        </w:tc>
      </w:tr>
      <w:tr>
        <w:tc>
          <w:tcPr>
            <w:tcW w:type="dxa" w:w="1077"/>
            <w:shd w:val="clear" w:color="auto" w:fill="F4F7F5"/>
          </w:tcPr>
          <w:p>
            <w:r>
              <w:rPr>
                <w:sz w:val="17"/>
              </w:rPr>
              <w:t>8. Putuskan tindakan perlindungan dan rujukan awal</w:t>
            </w:r>
          </w:p>
        </w:tc>
        <w:tc>
          <w:tcPr>
            <w:tcW w:type="dxa" w:w="1361"/>
            <w:shd w:val="clear" w:color="auto" w:fill="F4F7F5"/>
          </w:tcPr>
          <w:p>
            <w:r>
              <w:rPr>
                <w:sz w:val="17"/>
              </w:rPr>
              <w:t>Kepala sekolah/penanggung jawab</w:t>
            </w:r>
          </w:p>
        </w:tc>
        <w:tc>
          <w:tcPr>
            <w:tcW w:type="dxa" w:w="3061"/>
            <w:shd w:val="clear" w:color="auto" w:fill="F4F7F5"/>
          </w:tcPr>
          <w:p>
            <w:r>
              <w:rPr>
                <w:sz w:val="17"/>
              </w:rPr>
              <w:t>Tetapkan: pengawasan tambahan, pendampingan, penyesuaian tempat/waktu, rujukan layanan, atau penerusan ke D08 untuk klarifikasi.</w:t>
            </w:r>
          </w:p>
        </w:tc>
        <w:tc>
          <w:tcPr>
            <w:tcW w:type="dxa" w:w="1247"/>
            <w:shd w:val="clear" w:color="auto" w:fill="F4F7F5"/>
          </w:tcPr>
          <w:p>
            <w:r>
              <w:rPr>
                <w:sz w:val="17"/>
              </w:rPr>
              <w:t>Maksimal 1 hari sekolah (usulan)</w:t>
            </w:r>
          </w:p>
        </w:tc>
        <w:tc>
          <w:tcPr>
            <w:tcW w:type="dxa" w:w="1474"/>
            <w:shd w:val="clear" w:color="auto" w:fill="F4F7F5"/>
          </w:tcPr>
          <w:p>
            <w:r>
              <w:rPr>
                <w:sz w:val="17"/>
              </w:rPr>
              <w:t>D06-B bagian keputusan</w:t>
            </w:r>
          </w:p>
        </w:tc>
        <w:tc>
          <w:tcPr>
            <w:tcW w:type="dxa" w:w="1417"/>
            <w:shd w:val="clear" w:color="auto" w:fill="F4F7F5"/>
          </w:tcPr>
          <w:p>
            <w:r>
              <w:rPr>
                <w:sz w:val="17"/>
              </w:rPr>
              <w:t>Dugaan pelanggaran hukum: D06-C.</w:t>
            </w:r>
          </w:p>
        </w:tc>
      </w:tr>
      <w:tr>
        <w:tc>
          <w:tcPr>
            <w:tcW w:type="dxa" w:w="1077"/>
          </w:tcPr>
          <w:p>
            <w:r>
              <w:rPr>
                <w:sz w:val="17"/>
              </w:rPr>
              <w:t>9. Serahkan ke proses lanjutan</w:t>
            </w:r>
          </w:p>
        </w:tc>
        <w:tc>
          <w:tcPr>
            <w:tcW w:type="dxa" w:w="1361"/>
          </w:tcPr>
          <w:p>
            <w:r>
              <w:rPr>
                <w:sz w:val="17"/>
              </w:rPr>
              <w:t>Penanggung jawab respons ke penanggung jawab D08 dan D09</w:t>
            </w:r>
          </w:p>
        </w:tc>
        <w:tc>
          <w:tcPr>
            <w:tcW w:type="dxa" w:w="3061"/>
          </w:tcPr>
          <w:p>
            <w:r>
              <w:rPr>
                <w:sz w:val="17"/>
              </w:rPr>
              <w:t>Serahkan berkas terbatas; jelaskan keputusan keselamatan yang berlaku. Tentukan jadwal pemantauan sesuai risiko.</w:t>
            </w:r>
          </w:p>
        </w:tc>
        <w:tc>
          <w:tcPr>
            <w:tcW w:type="dxa" w:w="1247"/>
          </w:tcPr>
          <w:p>
            <w:r>
              <w:rPr>
                <w:sz w:val="17"/>
              </w:rPr>
              <w:t>Segera setelah keputusan</w:t>
            </w:r>
          </w:p>
        </w:tc>
        <w:tc>
          <w:tcPr>
            <w:tcW w:type="dxa" w:w="1474"/>
          </w:tcPr>
          <w:p>
            <w:r>
              <w:rPr>
                <w:sz w:val="17"/>
              </w:rPr>
              <w:t>Serah terima berkas dan jadwal pemantauan di D07</w:t>
            </w:r>
          </w:p>
        </w:tc>
        <w:tc>
          <w:tcPr>
            <w:tcW w:type="dxa" w:w="1417"/>
          </w:tcPr>
          <w:p>
            <w:r>
              <w:rPr>
                <w:sz w:val="17"/>
              </w:rPr>
              <w:t>Risiko meningkat saat pemantauan: ulangi tahap 6.</w:t>
            </w:r>
          </w:p>
        </w:tc>
      </w:tr>
    </w:tbl>
    <w:p/>
    <w:p>
      <w:pPr>
        <w:pStyle w:val="Heading2"/>
      </w:pPr>
      <w:r>
        <w:t>A.3 Pemicu eskalasi</w:t>
      </w:r>
    </w:p>
    <w:p>
      <w:r>
        <w:rPr>
          <w:i w:val="0"/>
        </w:rPr>
        <w:t>Jika salah satu hal berikut ada atau diduga ada, penanggung jawab respons segera melapor kepada kepala sekolah dan memakai bagan eskalasi D06-C (tanpa menunggu klarifikasi):</w:t>
      </w:r>
    </w:p>
    <w:p>
      <w:pPr>
        <w:pStyle w:val="ListBullet"/>
      </w:pPr>
      <w:r>
        <w:t>Ancaman serius terhadap keselamatan anak atau orang lain.</w:t>
      </w:r>
    </w:p>
    <w:p>
      <w:pPr>
        <w:pStyle w:val="ListBullet"/>
      </w:pPr>
      <w:r>
        <w:t>Luka fisik yang membutuhkan penanganan medis.</w:t>
      </w:r>
    </w:p>
    <w:p>
      <w:pPr>
        <w:pStyle w:val="ListBullet"/>
      </w:pPr>
      <w:r>
        <w:t>Pemerasan atau pemaksaan memberikan uang/barang.</w:t>
      </w:r>
    </w:p>
    <w:p>
      <w:pPr>
        <w:pStyle w:val="ListBullet"/>
      </w:pPr>
      <w:r>
        <w:t>Dugaan kekerasan seksual atau pelecehan.</w:t>
      </w:r>
    </w:p>
    <w:p>
      <w:pPr>
        <w:pStyle w:val="ListBullet"/>
      </w:pPr>
      <w:r>
        <w:t>Risiko menyakiti diri atau pernyataan ingin mengakhiri hidup.</w:t>
      </w:r>
    </w:p>
    <w:p>
      <w:pPr>
        <w:pStyle w:val="ListBullet"/>
      </w:pPr>
      <w:r>
        <w:t>Dugaan kekerasan di rumah atau pengabaian.</w:t>
      </w:r>
    </w:p>
    <w:p>
      <w:pPr>
        <w:pStyle w:val="ListBullet"/>
      </w:pPr>
      <w:r>
        <w:t>Pelaku adalah orang dewasa (guru, staf, kepala sekolah, atau pihak luar).</w:t>
      </w:r>
    </w:p>
    <w:p>
      <w:pPr>
        <w:pStyle w:val="ListBullet"/>
      </w:pPr>
      <w:r>
        <w:t>Kejadian berulang meski sudah ada tindakan sebelumnya.</w:t>
      </w:r>
    </w:p>
    <w:p>
      <w:pPr>
        <w:pStyle w:val="Heading2"/>
      </w:pPr>
      <w:r>
        <w:t>A.4 Keputusan tindak lanjut berdasarkan tingkat risiko (usulan)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2835"/>
        <w:gridCol w:w="3402"/>
        <w:gridCol w:w="2268"/>
      </w:tblGrid>
      <w:tr>
        <w:tc>
          <w:tcPr>
            <w:tcW w:type="dxa" w:w="1134"/>
            <w:shd w:val="clear" w:color="auto" w:fill="0F3B22"/>
          </w:tcPr>
          <w:p>
            <w:r>
              <w:rPr>
                <w:b/>
                <w:color w:val="FAF7F0"/>
                <w:sz w:val="18"/>
              </w:rPr>
              <w:t>Tingkat</w:t>
            </w:r>
          </w:p>
        </w:tc>
        <w:tc>
          <w:tcPr>
            <w:tcW w:type="dxa" w:w="2835"/>
            <w:shd w:val="clear" w:color="auto" w:fill="0F3B22"/>
          </w:tcPr>
          <w:p>
            <w:r>
              <w:rPr>
                <w:b/>
                <w:color w:val="FAF7F0"/>
                <w:sz w:val="18"/>
              </w:rPr>
              <w:t>Ciri</w:t>
            </w:r>
          </w:p>
        </w:tc>
        <w:tc>
          <w:tcPr>
            <w:tcW w:type="dxa" w:w="3402"/>
            <w:shd w:val="clear" w:color="auto" w:fill="0F3B22"/>
          </w:tcPr>
          <w:p>
            <w:r>
              <w:rPr>
                <w:b/>
                <w:color w:val="FAF7F0"/>
                <w:sz w:val="18"/>
              </w:rPr>
              <w:t>Tindakan minimal</w:t>
            </w:r>
          </w:p>
        </w:tc>
        <w:tc>
          <w:tcPr>
            <w:tcW w:type="dxa" w:w="2268"/>
            <w:shd w:val="clear" w:color="auto" w:fill="0F3B22"/>
          </w:tcPr>
          <w:p>
            <w:r>
              <w:rPr>
                <w:b/>
                <w:color w:val="FAF7F0"/>
                <w:sz w:val="18"/>
              </w:rPr>
              <w:t>Pemantauan (usulan)</w:t>
            </w:r>
          </w:p>
        </w:tc>
      </w:tr>
      <w:tr>
        <w:tc>
          <w:tcPr>
            <w:tcW w:type="dxa" w:w="1134"/>
          </w:tcPr>
          <w:p>
            <w:r>
              <w:rPr>
                <w:sz w:val="18"/>
              </w:rPr>
              <w:t>Tinggi</w:t>
            </w:r>
          </w:p>
        </w:tc>
        <w:tc>
          <w:tcPr>
            <w:tcW w:type="dxa" w:w="2835"/>
          </w:tcPr>
          <w:p>
            <w:r>
              <w:rPr>
                <w:sz w:val="18"/>
              </w:rPr>
              <w:t>Pemicu eskalasi muncul atau anak tidak aman sekarang</w:t>
            </w:r>
          </w:p>
        </w:tc>
        <w:tc>
          <w:tcPr>
            <w:tcW w:type="dxa" w:w="3402"/>
          </w:tcPr>
          <w:p>
            <w:r>
              <w:rPr>
                <w:sz w:val="18"/>
              </w:rPr>
              <w:t>Perlindungan segera, kepala sekolah dilibatkan, rujukan sesuai D06-C, orang tua diberi tahu dengan pertimbangan keselamatan</w:t>
            </w:r>
          </w:p>
        </w:tc>
        <w:tc>
          <w:tcPr>
            <w:tcW w:type="dxa" w:w="2268"/>
          </w:tcPr>
          <w:p>
            <w:r>
              <w:rPr>
                <w:sz w:val="18"/>
              </w:rPr>
              <w:t>Harian pada minggu pertama, lalu sesuai keputusan kepala sekolah</w:t>
            </w:r>
          </w:p>
        </w:tc>
      </w:tr>
      <w:tr>
        <w:tc>
          <w:tcPr>
            <w:tcW w:type="dxa" w:w="1134"/>
            <w:shd w:val="clear" w:color="auto" w:fill="F4F7F5"/>
          </w:tcPr>
          <w:p>
            <w:r>
              <w:rPr>
                <w:sz w:val="18"/>
              </w:rPr>
              <w:t>Sedang</w:t>
            </w:r>
          </w:p>
        </w:tc>
        <w:tc>
          <w:tcPr>
            <w:tcW w:type="dxa" w:w="2835"/>
            <w:shd w:val="clear" w:color="auto" w:fill="F4F7F5"/>
          </w:tcPr>
          <w:p>
            <w:r>
              <w:rPr>
                <w:sz w:val="18"/>
              </w:rPr>
              <w:t>Kejadian berulang, dampak emosional jelas, belum ada pemicu eskalasi</w:t>
            </w:r>
          </w:p>
        </w:tc>
        <w:tc>
          <w:tcPr>
            <w:tcW w:type="dxa" w:w="3402"/>
            <w:shd w:val="clear" w:color="auto" w:fill="F4F7F5"/>
          </w:tcPr>
          <w:p>
            <w:r>
              <w:rPr>
                <w:sz w:val="18"/>
              </w:rPr>
              <w:t>Pengawasan tambahan, pendampingan (D09), penerusan ke D08</w:t>
            </w:r>
          </w:p>
        </w:tc>
        <w:tc>
          <w:tcPr>
            <w:tcW w:type="dxa" w:w="2268"/>
            <w:shd w:val="clear" w:color="auto" w:fill="F4F7F5"/>
          </w:tcPr>
          <w:p>
            <w:r>
              <w:rPr>
                <w:sz w:val="18"/>
              </w:rPr>
              <w:t>Beberapa kali per minggu, tinjau ulang 1 minggu</w:t>
            </w:r>
          </w:p>
        </w:tc>
      </w:tr>
      <w:tr>
        <w:tc>
          <w:tcPr>
            <w:tcW w:type="dxa" w:w="1134"/>
          </w:tcPr>
          <w:p>
            <w:r>
              <w:rPr>
                <w:sz w:val="18"/>
              </w:rPr>
              <w:t>Rendah</w:t>
            </w:r>
          </w:p>
        </w:tc>
        <w:tc>
          <w:tcPr>
            <w:tcW w:type="dxa" w:w="2835"/>
          </w:tcPr>
          <w:p>
            <w:r>
              <w:rPr>
                <w:sz w:val="18"/>
              </w:rPr>
              <w:t>Kejadian tunggal, dampak ringan, anak merasa aman</w:t>
            </w:r>
          </w:p>
        </w:tc>
        <w:tc>
          <w:tcPr>
            <w:tcW w:type="dxa" w:w="3402"/>
          </w:tcPr>
          <w:p>
            <w:r>
              <w:rPr>
                <w:sz w:val="18"/>
              </w:rPr>
              <w:t>Percakapan, pembinaan (D10), pengamatan</w:t>
            </w:r>
          </w:p>
        </w:tc>
        <w:tc>
          <w:tcPr>
            <w:tcW w:type="dxa" w:w="2268"/>
          </w:tcPr>
          <w:p>
            <w:r>
              <w:rPr>
                <w:sz w:val="18"/>
              </w:rPr>
              <w:t>Tinjau ulang 2 minggu</w:t>
            </w:r>
          </w:p>
        </w:tc>
      </w:tr>
    </w:tbl>
    <w:p/>
    <w:p>
      <w:pPr>
        <w:pStyle w:val="Heading2"/>
      </w:pPr>
      <w:r>
        <w:t>A.5 Memberi tahu orang tua dengan mempertimbangkan keselamatan</w:t>
      </w:r>
    </w:p>
    <w:p>
      <w:pPr>
        <w:pStyle w:val="ListBullet"/>
      </w:pPr>
      <w:r>
        <w:t>Sebelum menelepon keluarga, tanyakan: apakah ada petunjuk bahwa anak bisa dimarahi, dihukum, atau dilukai di rumah bila keluarga tahu? Apakah anggota keluarga menjadi pihak terlapor?</w:t>
      </w:r>
    </w:p>
    <w:p>
      <w:pPr>
        <w:pStyle w:val="ListBullet"/>
      </w:pPr>
      <w:r>
        <w:t>Jika ya atau tidak yakin, konsultasikan dengan kepala sekolah sebelum memberi tahu; pertimbangkan bertemu secara langsung, memberi tahu pihak keluarga yang aman, dan berkonsultasi dengan layanan perlindungan anak (D13). SAPA 129 (telepon 129; WhatsApp 08111-129-129) dapat dihubungi untuk konsultasi.</w:t>
      </w:r>
    </w:p>
    <w:p>
      <w:pPr>
        <w:pStyle w:val="ListBullet"/>
      </w:pPr>
      <w:r>
        <w:t>Sampaikan fakta, langkah yang sudah diambil, dan apa yang diharapkan dari orang tua, tanpa menyebut anak lain secara berlebihan dan tanpa memberi label 'korban' atau 'pelaku'.</w:t>
      </w:r>
    </w:p>
    <w:p>
      <w:pPr>
        <w:pStyle w:val="Heading2"/>
      </w:pPr>
      <w:r>
        <w:t>A.6 Jalur bila terlapor adalah orang dewasa, petugas berkonflik, atau kepala sekolah</w:t>
      </w:r>
    </w:p>
    <w:p>
      <w:pPr>
        <w:pStyle w:val="ListBullet"/>
      </w:pPr>
      <w:r>
        <w:t>Jika terlapor adalah guru/staf: anak dilindungi lebih dulu dan dipisahkan dari terlapor; laporan diteruskan ke kepala sekolah; pihak yang berkonflik kepentingan tidak ikut menilai.</w:t>
      </w:r>
    </w:p>
    <w:p>
      <w:pPr>
        <w:pStyle w:val="ListBullet"/>
      </w:pPr>
      <w:r>
        <w:t>Jika petugas respons berkonflik kepentingan (terkait pihak terlibat, atasan langsung, atau keluarga): ia mundur dan diganti pengganti D01 ([DIISI SEKOLAH]).</w:t>
      </w:r>
    </w:p>
    <w:p>
      <w:pPr>
        <w:pStyle w:val="ListBullet"/>
      </w:pPr>
      <w:r>
        <w:t>Jika kepala sekolah terlapor atau berkonflik: laporan diteruskan ke yayasan (kontak [DIISI SEKOLAH]) dan, sesuai ketentuan nasional, dugaan pelanggaran oleh kepala sekolah dilaporkan ke Pokja BSAN pemerintah daerah. Sekolah menunggu arahan dinas setempat mengenai tata caranya.</w:t>
      </w:r>
    </w:p>
    <w:p>
      <w:pPr>
        <w:pStyle w:val="ListBullet"/>
      </w:pPr>
      <w:r>
        <w:t>Orang dewasa yang terlibat tidak mengakses berkas dan tidak berkomunikasi dengan anak yang dilaporkan mengenai kasus tersebut.</w:t>
      </w:r>
    </w:p>
    <w:p>
      <w:pPr>
        <w:pStyle w:val="Heading2"/>
      </w:pPr>
      <w:r>
        <w:t>A.7 Ujian skenario fiktif</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04"/>
        <w:gridCol w:w="3515"/>
        <w:gridCol w:w="3345"/>
        <w:gridCol w:w="1474"/>
      </w:tblGrid>
      <w:tr>
        <w:tc>
          <w:tcPr>
            <w:tcW w:type="dxa" w:w="1304"/>
            <w:shd w:val="clear" w:color="auto" w:fill="0F3B22"/>
          </w:tcPr>
          <w:p>
            <w:r>
              <w:rPr>
                <w:b/>
                <w:color w:val="FAF7F0"/>
                <w:sz w:val="18"/>
              </w:rPr>
              <w:t>Skenario</w:t>
            </w:r>
          </w:p>
        </w:tc>
        <w:tc>
          <w:tcPr>
            <w:tcW w:type="dxa" w:w="3515"/>
            <w:shd w:val="clear" w:color="auto" w:fill="0F3B22"/>
          </w:tcPr>
          <w:p>
            <w:r>
              <w:rPr>
                <w:b/>
                <w:color w:val="FAF7F0"/>
                <w:sz w:val="18"/>
              </w:rPr>
              <w:t>Situasi fiktif</w:t>
            </w:r>
          </w:p>
        </w:tc>
        <w:tc>
          <w:tcPr>
            <w:tcW w:type="dxa" w:w="3345"/>
            <w:shd w:val="clear" w:color="auto" w:fill="0F3B22"/>
          </w:tcPr>
          <w:p>
            <w:r>
              <w:rPr>
                <w:b/>
                <w:color w:val="FAF7F0"/>
                <w:sz w:val="18"/>
              </w:rPr>
              <w:t>Yang diperiksa</w:t>
            </w:r>
          </w:p>
        </w:tc>
        <w:tc>
          <w:tcPr>
            <w:tcW w:type="dxa" w:w="1474"/>
            <w:shd w:val="clear" w:color="auto" w:fill="0F3B22"/>
          </w:tcPr>
          <w:p>
            <w:r>
              <w:rPr>
                <w:b/>
                <w:color w:val="FAF7F0"/>
                <w:sz w:val="18"/>
              </w:rPr>
              <w:t>Hasil uji (diisi)</w:t>
            </w:r>
          </w:p>
        </w:tc>
      </w:tr>
      <w:tr>
        <w:tc>
          <w:tcPr>
            <w:tcW w:type="dxa" w:w="1304"/>
          </w:tcPr>
          <w:p>
            <w:r>
              <w:rPr>
                <w:sz w:val="18"/>
              </w:rPr>
              <w:t>S1 Ejekan</w:t>
            </w:r>
          </w:p>
        </w:tc>
        <w:tc>
          <w:tcPr>
            <w:tcW w:type="dxa" w:w="3515"/>
          </w:tcPr>
          <w:p>
            <w:r>
              <w:rPr>
                <w:sz w:val="18"/>
              </w:rPr>
              <w:t>Anak A (kelas 3) diejek dengan sebutan yang menyakitkan oleh beberapa teman selama dua pekan; hari ini Anak A menangis di kelas.</w:t>
            </w:r>
          </w:p>
        </w:tc>
        <w:tc>
          <w:tcPr>
            <w:tcW w:type="dxa" w:w="3345"/>
          </w:tcPr>
          <w:p>
            <w:r>
              <w:rPr>
                <w:sz w:val="18"/>
              </w:rPr>
              <w:t>Tahap 1-9 berjalan; pemisahan tanpa dipertemukan; risiko sedang; diserahkan ke D08 dan D09.</w:t>
            </w:r>
          </w:p>
        </w:tc>
        <w:tc>
          <w:tcPr>
            <w:tcW w:type="dxa" w:w="1474"/>
          </w:tcPr>
          <w:p>
            <w:r>
              <w:rPr>
                <w:sz w:val="18"/>
              </w:rPr>
            </w:r>
          </w:p>
        </w:tc>
      </w:tr>
      <w:tr>
        <w:tc>
          <w:tcPr>
            <w:tcW w:type="dxa" w:w="1304"/>
            <w:shd w:val="clear" w:color="auto" w:fill="F4F7F5"/>
          </w:tcPr>
          <w:p>
            <w:r>
              <w:rPr>
                <w:sz w:val="18"/>
              </w:rPr>
              <w:t>S2 Ancaman berulang</w:t>
            </w:r>
          </w:p>
        </w:tc>
        <w:tc>
          <w:tcPr>
            <w:tcW w:type="dxa" w:w="3515"/>
            <w:shd w:val="clear" w:color="auto" w:fill="F4F7F5"/>
          </w:tcPr>
          <w:p>
            <w:r>
              <w:rPr>
                <w:sz w:val="18"/>
              </w:rPr>
              <w:t>Anak B (kelas 5) menerima pesan ancaman dari Anak C dua kali setelah teguran guru sebelumnya.</w:t>
            </w:r>
          </w:p>
        </w:tc>
        <w:tc>
          <w:tcPr>
            <w:tcW w:type="dxa" w:w="3345"/>
            <w:shd w:val="clear" w:color="auto" w:fill="F4F7F5"/>
          </w:tcPr>
          <w:p>
            <w:r>
              <w:rPr>
                <w:sz w:val="18"/>
              </w:rPr>
              <w:t>Pemicu 'berulang' diperhatikan; penanggung jawab dan kepala sekolah dilibatkan; D17 untuk bukti digital; orang tua diberi tahu.</w:t>
            </w:r>
          </w:p>
        </w:tc>
        <w:tc>
          <w:tcPr>
            <w:tcW w:type="dxa" w:w="1474"/>
            <w:shd w:val="clear" w:color="auto" w:fill="F4F7F5"/>
          </w:tcPr>
          <w:p>
            <w:r>
              <w:rPr>
                <w:sz w:val="18"/>
              </w:rPr>
            </w:r>
          </w:p>
        </w:tc>
      </w:tr>
      <w:tr>
        <w:tc>
          <w:tcPr>
            <w:tcW w:type="dxa" w:w="1304"/>
          </w:tcPr>
          <w:p>
            <w:r>
              <w:rPr>
                <w:sz w:val="18"/>
              </w:rPr>
              <w:t>S3 Bahaya segera</w:t>
            </w:r>
          </w:p>
        </w:tc>
        <w:tc>
          <w:tcPr>
            <w:tcW w:type="dxa" w:w="3515"/>
          </w:tcPr>
          <w:p>
            <w:r>
              <w:rPr>
                <w:sz w:val="18"/>
              </w:rPr>
              <w:t>Anak D (kelas 6) memberi tahu guru bahwa ia dipukul dan diminta uang oleh kakak kelas di belakang gedung, dan berkata ingin berhenti sekolah selamanya; tangannya memar.</w:t>
            </w:r>
          </w:p>
        </w:tc>
        <w:tc>
          <w:tcPr>
            <w:tcW w:type="dxa" w:w="3345"/>
          </w:tcPr>
          <w:p>
            <w:r>
              <w:rPr>
                <w:sz w:val="18"/>
              </w:rPr>
              <w:t>Respons segera; kebutuhan kesehatan; dugaan pemerasan dan kekerasan fisik masuk eskalasi; keselamatan tercatat; tanpa menunggu formulir lengkap.</w:t>
            </w:r>
          </w:p>
        </w:tc>
        <w:tc>
          <w:tcPr>
            <w:tcW w:type="dxa" w:w="1474"/>
          </w:tcPr>
          <w:p>
            <w:r>
              <w:rPr>
                <w:sz w:val="18"/>
              </w:rPr>
            </w:r>
          </w:p>
        </w:tc>
      </w:tr>
    </w:tbl>
    <w:p/>
    <w:p>
      <w:pPr>
        <w:pStyle w:val="Heading1"/>
      </w:pPr>
      <w:r>
        <w:t>Komponen B - Lembar Penilaian Risiko Awal</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Diisi penanggung jawab respons. Lembar ini membantu menentukan langkah keselamatan, bukan menyimpulkan benar atau salah. Pertanyaan boleh diajukan kepada anak yang terdampak, orang tua, atau saksi sesuai arahan; jangan menanyai anak berulang kali dan jangan mempertemukan pihak terkait. Tulis kata-kata anak apa adanya.</w:t>
            </w:r>
          </w:p>
        </w:tc>
      </w:tr>
    </w:tbl>
    <w:p/>
    <w:p>
      <w:pPr>
        <w:pStyle w:val="Heading3"/>
      </w:pPr>
      <w:r>
        <w:t>Bagian 0 - Identitas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Nomor register D07 / tanggal / waktu</w:t>
            </w:r>
          </w:p>
        </w:tc>
        <w:tc>
          <w:tcPr>
            <w:tcW w:type="dxa" w:w="6236"/>
          </w:tcPr>
          <w:p>
            <w:r>
              <w:rPr>
                <w:sz w:val="20"/>
              </w:rPr>
            </w:r>
          </w:p>
        </w:tc>
      </w:tr>
      <w:tr>
        <w:tc>
          <w:tcPr>
            <w:tcW w:type="dxa" w:w="3402"/>
            <w:shd w:val="clear" w:color="auto" w:fill="F4F7F5"/>
          </w:tcPr>
          <w:p>
            <w:r>
              <w:rPr>
                <w:sz w:val="20"/>
              </w:rPr>
              <w:t>Anak yang terdampak (inisial, kelas)</w:t>
            </w:r>
          </w:p>
        </w:tc>
        <w:tc>
          <w:tcPr>
            <w:tcW w:type="dxa" w:w="6236"/>
            <w:shd w:val="clear" w:color="auto" w:fill="F4F7F5"/>
          </w:tcPr>
          <w:p>
            <w:r>
              <w:rPr>
                <w:sz w:val="20"/>
              </w:rPr>
              <w:t>Nama lengkap hanya di berkas terbatas</w:t>
            </w:r>
          </w:p>
        </w:tc>
      </w:tr>
      <w:tr>
        <w:tc>
          <w:tcPr>
            <w:tcW w:type="dxa" w:w="3402"/>
          </w:tcPr>
          <w:p>
            <w:r>
              <w:rPr>
                <w:sz w:val="20"/>
              </w:rPr>
              <w:t>Pihak lain yang terlibat (inisial/peran)</w:t>
            </w:r>
          </w:p>
        </w:tc>
        <w:tc>
          <w:tcPr>
            <w:tcW w:type="dxa" w:w="6236"/>
          </w:tcPr>
          <w:p>
            <w:r>
              <w:rPr>
                <w:sz w:val="20"/>
              </w:rPr>
              <w:t>Boleh dikosongkan bila belum jelas</w:t>
            </w:r>
          </w:p>
        </w:tc>
      </w:tr>
      <w:tr>
        <w:tc>
          <w:tcPr>
            <w:tcW w:type="dxa" w:w="3402"/>
            <w:shd w:val="clear" w:color="auto" w:fill="F4F7F5"/>
          </w:tcPr>
          <w:p>
            <w:r>
              <w:rPr>
                <w:sz w:val="20"/>
              </w:rPr>
              <w:t>Pengisi lembar (nama, peran)</w:t>
            </w:r>
          </w:p>
        </w:tc>
        <w:tc>
          <w:tcPr>
            <w:tcW w:type="dxa" w:w="6236"/>
            <w:shd w:val="clear" w:color="auto" w:fill="F4F7F5"/>
          </w:tcPr>
          <w:p>
            <w:r>
              <w:rPr>
                <w:sz w:val="20"/>
              </w:rPr>
            </w:r>
          </w:p>
        </w:tc>
      </w:tr>
      <w:tr>
        <w:tc>
          <w:tcPr>
            <w:tcW w:type="dxa" w:w="3402"/>
          </w:tcPr>
          <w:p>
            <w:r>
              <w:rPr>
                <w:sz w:val="20"/>
              </w:rPr>
              <w:t>Sumber informasi</w:t>
            </w:r>
          </w:p>
        </w:tc>
        <w:tc>
          <w:tcPr>
            <w:tcW w:type="dxa" w:w="6236"/>
          </w:tcPr>
          <w:p>
            <w:r>
              <w:rPr>
                <w:sz w:val="20"/>
              </w:rPr>
              <w:t>[ ] Anak  [ ] Orang tua  [ ] Guru/saksi  [ ] Kanal D04  [ ] Deteksi dini D05</w:t>
            </w:r>
          </w:p>
        </w:tc>
      </w:tr>
    </w:tbl>
    <w:p/>
    <w:p>
      <w:pPr>
        <w:pStyle w:val="Heading3"/>
      </w:pPr>
      <w:r>
        <w:t>Bagian 1 - Pertanyaan risiko</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4819"/>
        <w:gridCol w:w="1984"/>
        <w:gridCol w:w="2268"/>
      </w:tblGrid>
      <w:tr>
        <w:tc>
          <w:tcPr>
            <w:tcW w:type="dxa" w:w="567"/>
            <w:shd w:val="clear" w:color="auto" w:fill="0F3B22"/>
          </w:tcPr>
          <w:p>
            <w:r>
              <w:rPr>
                <w:b/>
                <w:color w:val="FAF7F0"/>
                <w:sz w:val="18"/>
              </w:rPr>
              <w:t>No.</w:t>
            </w:r>
          </w:p>
        </w:tc>
        <w:tc>
          <w:tcPr>
            <w:tcW w:type="dxa" w:w="4819"/>
            <w:shd w:val="clear" w:color="auto" w:fill="0F3B22"/>
          </w:tcPr>
          <w:p>
            <w:r>
              <w:rPr>
                <w:b/>
                <w:color w:val="FAF7F0"/>
                <w:sz w:val="18"/>
              </w:rPr>
              <w:t>Pertanyaan</w:t>
            </w:r>
          </w:p>
        </w:tc>
        <w:tc>
          <w:tcPr>
            <w:tcW w:type="dxa" w:w="1984"/>
            <w:shd w:val="clear" w:color="auto" w:fill="0F3B22"/>
          </w:tcPr>
          <w:p>
            <w:r>
              <w:rPr>
                <w:b/>
                <w:color w:val="FAF7F0"/>
                <w:sz w:val="18"/>
              </w:rPr>
              <w:t>Jawaban (Ya / Tidak / Tidak tahu)</w:t>
            </w:r>
          </w:p>
        </w:tc>
        <w:tc>
          <w:tcPr>
            <w:tcW w:type="dxa" w:w="2268"/>
            <w:shd w:val="clear" w:color="auto" w:fill="0F3B22"/>
          </w:tcPr>
          <w:p>
            <w:r>
              <w:rPr>
                <w:b/>
                <w:color w:val="FAF7F0"/>
                <w:sz w:val="18"/>
              </w:rPr>
              <w:t>Keterangan singkat</w:t>
            </w:r>
          </w:p>
        </w:tc>
      </w:tr>
      <w:tr>
        <w:tc>
          <w:tcPr>
            <w:tcW w:type="dxa" w:w="567"/>
          </w:tcPr>
          <w:p>
            <w:r>
              <w:rPr>
                <w:sz w:val="18"/>
              </w:rPr>
              <w:t>1</w:t>
            </w:r>
          </w:p>
        </w:tc>
        <w:tc>
          <w:tcPr>
            <w:tcW w:type="dxa" w:w="4819"/>
          </w:tcPr>
          <w:p>
            <w:r>
              <w:rPr>
                <w:sz w:val="18"/>
              </w:rPr>
              <w:t>Ancaman: apakah ada ancaman untuk melukai atau mengganggu anak, keluarganya, atau barangnya?</w:t>
            </w:r>
          </w:p>
        </w:tc>
        <w:tc>
          <w:tcPr>
            <w:tcW w:type="dxa" w:w="1984"/>
          </w:tcPr>
          <w:p>
            <w:r>
              <w:rPr>
                <w:sz w:val="18"/>
              </w:rPr>
            </w:r>
          </w:p>
        </w:tc>
        <w:tc>
          <w:tcPr>
            <w:tcW w:type="dxa" w:w="2268"/>
          </w:tcPr>
          <w:p>
            <w:r>
              <w:rPr>
                <w:sz w:val="18"/>
              </w:rPr>
            </w:r>
          </w:p>
        </w:tc>
      </w:tr>
      <w:tr>
        <w:tc>
          <w:tcPr>
            <w:tcW w:type="dxa" w:w="567"/>
            <w:shd w:val="clear" w:color="auto" w:fill="F4F7F5"/>
          </w:tcPr>
          <w:p>
            <w:r>
              <w:rPr>
                <w:sz w:val="18"/>
              </w:rPr>
              <w:t>2</w:t>
            </w:r>
          </w:p>
        </w:tc>
        <w:tc>
          <w:tcPr>
            <w:tcW w:type="dxa" w:w="4819"/>
            <w:shd w:val="clear" w:color="auto" w:fill="F4F7F5"/>
          </w:tcPr>
          <w:p>
            <w:r>
              <w:rPr>
                <w:sz w:val="18"/>
              </w:rPr>
              <w:t>Cedera: adakah luka fisik atau keluhan kesehatan yang membutuhkan penanganan?</w:t>
            </w:r>
          </w:p>
        </w:tc>
        <w:tc>
          <w:tcPr>
            <w:tcW w:type="dxa" w:w="1984"/>
            <w:shd w:val="clear" w:color="auto" w:fill="F4F7F5"/>
          </w:tcPr>
          <w:p>
            <w:r>
              <w:rPr>
                <w:sz w:val="18"/>
              </w:rPr>
            </w:r>
          </w:p>
        </w:tc>
        <w:tc>
          <w:tcPr>
            <w:tcW w:type="dxa" w:w="2268"/>
            <w:shd w:val="clear" w:color="auto" w:fill="F4F7F5"/>
          </w:tcPr>
          <w:p>
            <w:r>
              <w:rPr>
                <w:sz w:val="18"/>
              </w:rPr>
            </w:r>
          </w:p>
        </w:tc>
      </w:tr>
      <w:tr>
        <w:tc>
          <w:tcPr>
            <w:tcW w:type="dxa" w:w="567"/>
          </w:tcPr>
          <w:p>
            <w:r>
              <w:rPr>
                <w:sz w:val="18"/>
              </w:rPr>
              <w:t>3</w:t>
            </w:r>
          </w:p>
        </w:tc>
        <w:tc>
          <w:tcPr>
            <w:tcW w:type="dxa" w:w="4819"/>
          </w:tcPr>
          <w:p>
            <w:r>
              <w:rPr>
                <w:sz w:val="18"/>
              </w:rPr>
              <w:t>Pengulangan: apakah kejadian sudah terjadi lebih dari satu kali?</w:t>
            </w:r>
          </w:p>
        </w:tc>
        <w:tc>
          <w:tcPr>
            <w:tcW w:type="dxa" w:w="1984"/>
          </w:tcPr>
          <w:p>
            <w:r>
              <w:rPr>
                <w:sz w:val="18"/>
              </w:rPr>
            </w:r>
          </w:p>
        </w:tc>
        <w:tc>
          <w:tcPr>
            <w:tcW w:type="dxa" w:w="2268"/>
          </w:tcPr>
          <w:p>
            <w:r>
              <w:rPr>
                <w:sz w:val="18"/>
              </w:rPr>
            </w:r>
          </w:p>
        </w:tc>
      </w:tr>
      <w:tr>
        <w:tc>
          <w:tcPr>
            <w:tcW w:type="dxa" w:w="567"/>
            <w:shd w:val="clear" w:color="auto" w:fill="F4F7F5"/>
          </w:tcPr>
          <w:p>
            <w:r>
              <w:rPr>
                <w:sz w:val="18"/>
              </w:rPr>
              <w:t>4</w:t>
            </w:r>
          </w:p>
        </w:tc>
        <w:tc>
          <w:tcPr>
            <w:tcW w:type="dxa" w:w="4819"/>
            <w:shd w:val="clear" w:color="auto" w:fill="F4F7F5"/>
          </w:tcPr>
          <w:p>
            <w:r>
              <w:rPr>
                <w:sz w:val="18"/>
              </w:rPr>
              <w:t>Pembalasan: adakah ketakutan akan dibalas karena melapor atau tanda pembalasan?</w:t>
            </w:r>
          </w:p>
        </w:tc>
        <w:tc>
          <w:tcPr>
            <w:tcW w:type="dxa" w:w="1984"/>
            <w:shd w:val="clear" w:color="auto" w:fill="F4F7F5"/>
          </w:tcPr>
          <w:p>
            <w:r>
              <w:rPr>
                <w:sz w:val="18"/>
              </w:rPr>
            </w:r>
          </w:p>
        </w:tc>
        <w:tc>
          <w:tcPr>
            <w:tcW w:type="dxa" w:w="2268"/>
            <w:shd w:val="clear" w:color="auto" w:fill="F4F7F5"/>
          </w:tcPr>
          <w:p>
            <w:r>
              <w:rPr>
                <w:sz w:val="18"/>
              </w:rPr>
            </w:r>
          </w:p>
        </w:tc>
      </w:tr>
      <w:tr>
        <w:tc>
          <w:tcPr>
            <w:tcW w:type="dxa" w:w="567"/>
          </w:tcPr>
          <w:p>
            <w:r>
              <w:rPr>
                <w:sz w:val="18"/>
              </w:rPr>
              <w:t>5</w:t>
            </w:r>
          </w:p>
        </w:tc>
        <w:tc>
          <w:tcPr>
            <w:tcW w:type="dxa" w:w="4819"/>
          </w:tcPr>
          <w:p>
            <w:r>
              <w:rPr>
                <w:sz w:val="18"/>
              </w:rPr>
              <w:t>Anak merasa aman berada di sekolah dan pulang hari ini?</w:t>
            </w:r>
          </w:p>
        </w:tc>
        <w:tc>
          <w:tcPr>
            <w:tcW w:type="dxa" w:w="1984"/>
          </w:tcPr>
          <w:p>
            <w:r>
              <w:rPr>
                <w:sz w:val="18"/>
              </w:rPr>
            </w:r>
          </w:p>
        </w:tc>
        <w:tc>
          <w:tcPr>
            <w:tcW w:type="dxa" w:w="2268"/>
          </w:tcPr>
          <w:p>
            <w:r>
              <w:rPr>
                <w:sz w:val="18"/>
              </w:rPr>
            </w:r>
          </w:p>
        </w:tc>
      </w:tr>
      <w:tr>
        <w:tc>
          <w:tcPr>
            <w:tcW w:type="dxa" w:w="567"/>
            <w:shd w:val="clear" w:color="auto" w:fill="F4F7F5"/>
          </w:tcPr>
          <w:p>
            <w:r>
              <w:rPr>
                <w:sz w:val="18"/>
              </w:rPr>
              <w:t>6</w:t>
            </w:r>
          </w:p>
        </w:tc>
        <w:tc>
          <w:tcPr>
            <w:tcW w:type="dxa" w:w="4819"/>
            <w:shd w:val="clear" w:color="auto" w:fill="F4F7F5"/>
          </w:tcPr>
          <w:p>
            <w:r>
              <w:rPr>
                <w:sz w:val="18"/>
              </w:rPr>
              <w:t>Adakah tanda anak berisiko menyakiti diri atau mengatakan ingin menyerah/hilang? (jika ya, tandai segera)</w:t>
            </w:r>
          </w:p>
        </w:tc>
        <w:tc>
          <w:tcPr>
            <w:tcW w:type="dxa" w:w="1984"/>
            <w:shd w:val="clear" w:color="auto" w:fill="F4F7F5"/>
          </w:tcPr>
          <w:p>
            <w:r>
              <w:rPr>
                <w:sz w:val="18"/>
              </w:rPr>
            </w:r>
          </w:p>
        </w:tc>
        <w:tc>
          <w:tcPr>
            <w:tcW w:type="dxa" w:w="2268"/>
            <w:shd w:val="clear" w:color="auto" w:fill="F4F7F5"/>
          </w:tcPr>
          <w:p>
            <w:r>
              <w:rPr>
                <w:sz w:val="18"/>
              </w:rPr>
            </w:r>
          </w:p>
        </w:tc>
      </w:tr>
      <w:tr>
        <w:tc>
          <w:tcPr>
            <w:tcW w:type="dxa" w:w="567"/>
          </w:tcPr>
          <w:p>
            <w:r>
              <w:rPr>
                <w:sz w:val="18"/>
              </w:rPr>
              <w:t>7</w:t>
            </w:r>
          </w:p>
        </w:tc>
        <w:tc>
          <w:tcPr>
            <w:tcW w:type="dxa" w:w="4819"/>
          </w:tcPr>
          <w:p>
            <w:r>
              <w:rPr>
                <w:sz w:val="18"/>
              </w:rPr>
              <w:t>Adakah dugaan kekerasan seksual, pemerasan, atau kekerasan di rumah?</w:t>
            </w:r>
          </w:p>
        </w:tc>
        <w:tc>
          <w:tcPr>
            <w:tcW w:type="dxa" w:w="1984"/>
          </w:tcPr>
          <w:p>
            <w:r>
              <w:rPr>
                <w:sz w:val="18"/>
              </w:rPr>
            </w:r>
          </w:p>
        </w:tc>
        <w:tc>
          <w:tcPr>
            <w:tcW w:type="dxa" w:w="2268"/>
          </w:tcPr>
          <w:p>
            <w:r>
              <w:rPr>
                <w:sz w:val="18"/>
              </w:rPr>
            </w:r>
          </w:p>
        </w:tc>
      </w:tr>
      <w:tr>
        <w:tc>
          <w:tcPr>
            <w:tcW w:type="dxa" w:w="567"/>
            <w:shd w:val="clear" w:color="auto" w:fill="F4F7F5"/>
          </w:tcPr>
          <w:p>
            <w:r>
              <w:rPr>
                <w:sz w:val="18"/>
              </w:rPr>
              <w:t>8</w:t>
            </w:r>
          </w:p>
        </w:tc>
        <w:tc>
          <w:tcPr>
            <w:tcW w:type="dxa" w:w="4819"/>
            <w:shd w:val="clear" w:color="auto" w:fill="F4F7F5"/>
          </w:tcPr>
          <w:p>
            <w:r>
              <w:rPr>
                <w:sz w:val="18"/>
              </w:rPr>
              <w:t>Adakah pihak dewasa yang terlibat sebagai terlapor?</w:t>
            </w:r>
          </w:p>
        </w:tc>
        <w:tc>
          <w:tcPr>
            <w:tcW w:type="dxa" w:w="1984"/>
            <w:shd w:val="clear" w:color="auto" w:fill="F4F7F5"/>
          </w:tcPr>
          <w:p>
            <w:r>
              <w:rPr>
                <w:sz w:val="18"/>
              </w:rPr>
            </w:r>
          </w:p>
        </w:tc>
        <w:tc>
          <w:tcPr>
            <w:tcW w:type="dxa" w:w="2268"/>
            <w:shd w:val="clear" w:color="auto" w:fill="F4F7F5"/>
          </w:tcPr>
          <w:p>
            <w:r>
              <w:rPr>
                <w:sz w:val="18"/>
              </w:rPr>
            </w:r>
          </w:p>
        </w:tc>
      </w:tr>
      <w:tr>
        <w:tc>
          <w:tcPr>
            <w:tcW w:type="dxa" w:w="567"/>
          </w:tcPr>
          <w:p>
            <w:r>
              <w:rPr>
                <w:sz w:val="18"/>
              </w:rPr>
              <w:t>9</w:t>
            </w:r>
          </w:p>
        </w:tc>
        <w:tc>
          <w:tcPr>
            <w:tcW w:type="dxa" w:w="4819"/>
          </w:tcPr>
          <w:p>
            <w:r>
              <w:rPr>
                <w:sz w:val="18"/>
              </w:rPr>
              <w:t>Adakah unsur digital (pesan, foto, grup) yang masih beredar?</w:t>
            </w:r>
          </w:p>
        </w:tc>
        <w:tc>
          <w:tcPr>
            <w:tcW w:type="dxa" w:w="1984"/>
          </w:tcPr>
          <w:p>
            <w:r>
              <w:rPr>
                <w:sz w:val="18"/>
              </w:rPr>
            </w:r>
          </w:p>
        </w:tc>
        <w:tc>
          <w:tcPr>
            <w:tcW w:type="dxa" w:w="2268"/>
          </w:tcPr>
          <w:p>
            <w:r>
              <w:rPr>
                <w:sz w:val="18"/>
              </w:rPr>
            </w:r>
          </w:p>
        </w:tc>
      </w:tr>
      <w:tr>
        <w:tc>
          <w:tcPr>
            <w:tcW w:type="dxa" w:w="567"/>
            <w:shd w:val="clear" w:color="auto" w:fill="F4F7F5"/>
          </w:tcPr>
          <w:p>
            <w:r>
              <w:rPr>
                <w:sz w:val="18"/>
              </w:rPr>
              <w:t>10</w:t>
            </w:r>
          </w:p>
        </w:tc>
        <w:tc>
          <w:tcPr>
            <w:tcW w:type="dxa" w:w="4819"/>
            <w:shd w:val="clear" w:color="auto" w:fill="F4F7F5"/>
          </w:tcPr>
          <w:p>
            <w:r>
              <w:rPr>
                <w:sz w:val="18"/>
              </w:rPr>
              <w:t>Kebutuhan layanan: kesehatan / konseling / pendampingan / perlindungan anak / bantuan hukum?</w:t>
            </w:r>
          </w:p>
        </w:tc>
        <w:tc>
          <w:tcPr>
            <w:tcW w:type="dxa" w:w="1984"/>
            <w:shd w:val="clear" w:color="auto" w:fill="F4F7F5"/>
          </w:tcPr>
          <w:p>
            <w:r>
              <w:rPr>
                <w:sz w:val="18"/>
              </w:rPr>
            </w:r>
          </w:p>
        </w:tc>
        <w:tc>
          <w:tcPr>
            <w:tcW w:type="dxa" w:w="2268"/>
            <w:shd w:val="clear" w:color="auto" w:fill="F4F7F5"/>
          </w:tcPr>
          <w:p>
            <w:r>
              <w:rPr>
                <w:sz w:val="18"/>
              </w:rPr>
            </w:r>
          </w:p>
        </w:tc>
      </w:tr>
      <w:tr>
        <w:tc>
          <w:tcPr>
            <w:tcW w:type="dxa" w:w="567"/>
          </w:tcPr>
          <w:p>
            <w:r>
              <w:rPr>
                <w:sz w:val="18"/>
              </w:rPr>
              <w:t>11</w:t>
            </w:r>
          </w:p>
        </w:tc>
        <w:tc>
          <w:tcPr>
            <w:tcW w:type="dxa" w:w="4819"/>
          </w:tcPr>
          <w:p>
            <w:r>
              <w:rPr>
                <w:sz w:val="18"/>
              </w:rPr>
              <w:t>Apakah ada hambatan komunikasi atau kebutuhan khusus anak yang perlu diperhatikan?</w:t>
            </w:r>
          </w:p>
        </w:tc>
        <w:tc>
          <w:tcPr>
            <w:tcW w:type="dxa" w:w="1984"/>
          </w:tcPr>
          <w:p>
            <w:r>
              <w:rPr>
                <w:sz w:val="18"/>
              </w:rPr>
            </w:r>
          </w:p>
        </w:tc>
        <w:tc>
          <w:tcPr>
            <w:tcW w:type="dxa" w:w="2268"/>
          </w:tcPr>
          <w:p>
            <w:r>
              <w:rPr>
                <w:sz w:val="18"/>
              </w:rPr>
            </w:r>
          </w:p>
        </w:tc>
      </w:tr>
    </w:tbl>
    <w:p/>
    <w:p>
      <w:pPr>
        <w:pStyle w:val="Heading3"/>
      </w:pPr>
      <w:r>
        <w:t>Bagian 2 - Keputusan</w:t>
      </w:r>
    </w:p>
    <w:p>
      <w:pPr>
        <w:pStyle w:val="Heading3"/>
      </w:pPr>
      <w:r>
        <w:t>Keputusan penanggung jawab</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Tingkat risiko (usulan)</w:t>
            </w:r>
          </w:p>
        </w:tc>
        <w:tc>
          <w:tcPr>
            <w:tcW w:type="dxa" w:w="6236"/>
          </w:tcPr>
          <w:p>
            <w:r>
              <w:rPr>
                <w:sz w:val="20"/>
              </w:rPr>
              <w:t>[ ] Rendah  [ ] Sedang  [ ] Tinggi</w:t>
            </w:r>
          </w:p>
        </w:tc>
      </w:tr>
      <w:tr>
        <w:tc>
          <w:tcPr>
            <w:tcW w:type="dxa" w:w="3402"/>
            <w:shd w:val="clear" w:color="auto" w:fill="F4F7F5"/>
          </w:tcPr>
          <w:p>
            <w:r>
              <w:rPr>
                <w:sz w:val="20"/>
              </w:rPr>
              <w:t>Pemicu eskalasi ditemukan?</w:t>
            </w:r>
          </w:p>
        </w:tc>
        <w:tc>
          <w:tcPr>
            <w:tcW w:type="dxa" w:w="6236"/>
            <w:shd w:val="clear" w:color="auto" w:fill="F4F7F5"/>
          </w:tcPr>
          <w:p>
            <w:r>
              <w:rPr>
                <w:sz w:val="20"/>
              </w:rPr>
              <w:t>[ ] Tidak  [ ] Ya, sebutkan: ____________ (lanjut D06-C)</w:t>
            </w:r>
          </w:p>
        </w:tc>
      </w:tr>
      <w:tr>
        <w:tc>
          <w:tcPr>
            <w:tcW w:type="dxa" w:w="3402"/>
          </w:tcPr>
          <w:p>
            <w:r>
              <w:rPr>
                <w:sz w:val="20"/>
              </w:rPr>
              <w:t>Tindakan keselamatan hari ini</w:t>
            </w:r>
          </w:p>
        </w:tc>
        <w:tc>
          <w:tcPr>
            <w:tcW w:type="dxa" w:w="6236"/>
          </w:tcPr>
          <w:p>
            <w:r>
              <w:rPr>
                <w:sz w:val="20"/>
              </w:rPr>
              <w:t>[ ] Pengawasan tambahan  [ ] Pemisahan tempat/waktu  [ ] Pendamping  [ ] Antar-jemput aman  [ ] Lainnya: ____</w:t>
            </w:r>
          </w:p>
        </w:tc>
      </w:tr>
      <w:tr>
        <w:tc>
          <w:tcPr>
            <w:tcW w:type="dxa" w:w="3402"/>
            <w:shd w:val="clear" w:color="auto" w:fill="F4F7F5"/>
          </w:tcPr>
          <w:p>
            <w:r>
              <w:rPr>
                <w:sz w:val="20"/>
              </w:rPr>
              <w:t>Rujukan awal</w:t>
            </w:r>
          </w:p>
        </w:tc>
        <w:tc>
          <w:tcPr>
            <w:tcW w:type="dxa" w:w="6236"/>
            <w:shd w:val="clear" w:color="auto" w:fill="F4F7F5"/>
          </w:tcPr>
          <w:p>
            <w:r>
              <w:rPr>
                <w:sz w:val="20"/>
              </w:rPr>
              <w:t>[ ] Layanan kesehatan  [ ] Layanan psikologis/konseling  [ ] Perlindungan anak  [ ] Lainnya: ____ (kontak dari D13: [DIISI SEKOLAH])</w:t>
            </w:r>
          </w:p>
        </w:tc>
      </w:tr>
      <w:tr>
        <w:tc>
          <w:tcPr>
            <w:tcW w:type="dxa" w:w="3402"/>
          </w:tcPr>
          <w:p>
            <w:r>
              <w:rPr>
                <w:sz w:val="20"/>
              </w:rPr>
              <w:t>Orang tua diberi tahu</w:t>
            </w:r>
          </w:p>
        </w:tc>
        <w:tc>
          <w:tcPr>
            <w:tcW w:type="dxa" w:w="6236"/>
          </w:tcPr>
          <w:p>
            <w:r>
              <w:rPr>
                <w:sz w:val="20"/>
              </w:rPr>
              <w:t>[ ] Ya, oleh ____ pada ____  [ ] Ditunda karena pertimbangan keselamatan (alasan: ____)</w:t>
            </w:r>
          </w:p>
        </w:tc>
      </w:tr>
      <w:tr>
        <w:tc>
          <w:tcPr>
            <w:tcW w:type="dxa" w:w="3402"/>
            <w:shd w:val="clear" w:color="auto" w:fill="F4F7F5"/>
          </w:tcPr>
          <w:p>
            <w:r>
              <w:rPr>
                <w:sz w:val="20"/>
              </w:rPr>
              <w:t>Diteruskan ke D08 (klarifikasi) / D09 (perlindungan)</w:t>
            </w:r>
          </w:p>
        </w:tc>
        <w:tc>
          <w:tcPr>
            <w:tcW w:type="dxa" w:w="6236"/>
            <w:shd w:val="clear" w:color="auto" w:fill="F4F7F5"/>
          </w:tcPr>
          <w:p>
            <w:r>
              <w:rPr>
                <w:sz w:val="20"/>
              </w:rPr>
              <w:t>[ ] D08  [ ] D09  tanggal: ____</w:t>
            </w:r>
          </w:p>
        </w:tc>
      </w:tr>
      <w:tr>
        <w:tc>
          <w:tcPr>
            <w:tcW w:type="dxa" w:w="3402"/>
          </w:tcPr>
          <w:p>
            <w:r>
              <w:rPr>
                <w:sz w:val="20"/>
              </w:rPr>
              <w:t>Jadwal pemantauan berikutnya</w:t>
            </w:r>
          </w:p>
        </w:tc>
        <w:tc>
          <w:tcPr>
            <w:tcW w:type="dxa" w:w="6236"/>
          </w:tcPr>
          <w:p>
            <w:r>
              <w:rPr>
                <w:sz w:val="20"/>
              </w:rPr>
            </w:r>
          </w:p>
        </w:tc>
      </w:tr>
      <w:tr>
        <w:tc>
          <w:tcPr>
            <w:tcW w:type="dxa" w:w="3402"/>
            <w:shd w:val="clear" w:color="auto" w:fill="F4F7F5"/>
          </w:tcPr>
          <w:p>
            <w:r>
              <w:rPr>
                <w:sz w:val="20"/>
              </w:rPr>
              <w:t>Penanggung jawab keputusan / kepala sekolah</w:t>
            </w:r>
          </w:p>
        </w:tc>
        <w:tc>
          <w:tcPr>
            <w:tcW w:type="dxa" w:w="6236"/>
            <w:shd w:val="clear" w:color="auto" w:fill="F4F7F5"/>
          </w:tcPr>
          <w:p>
            <w:r>
              <w:rPr>
                <w:sz w:val="20"/>
              </w:rPr>
              <w:t>Nama dan tanda tangan: ____________   Tanggal: ________</w:t>
            </w:r>
          </w:p>
        </w:tc>
      </w:tr>
    </w:tbl>
    <w:p/>
    <w:p>
      <w:pPr>
        <w:pStyle w:val="Heading1"/>
      </w:pPr>
      <w:r>
        <w:t>Komponen C - Bagan Eskalasi dan Rujukan</w:t>
      </w:r>
    </w:p>
    <w:p>
      <w:pPr>
        <w:pStyle w:val="Heading2"/>
      </w:pPr>
      <w:r>
        <w:t>C.1 Perbedaan respons sekolah, layanan profesional, dan instansi berwenang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84"/>
        <w:gridCol w:w="2835"/>
        <w:gridCol w:w="2551"/>
        <w:gridCol w:w="2268"/>
      </w:tblGrid>
      <w:tr>
        <w:tc>
          <w:tcPr>
            <w:tcW w:type="dxa" w:w="1984"/>
            <w:shd w:val="clear" w:color="auto" w:fill="0F3B22"/>
          </w:tcPr>
          <w:p>
            <w:r>
              <w:rPr>
                <w:b/>
                <w:color w:val="FAF7F0"/>
                <w:sz w:val="17"/>
              </w:rPr>
              <w:t>Jenis kebutuhan</w:t>
            </w:r>
          </w:p>
        </w:tc>
        <w:tc>
          <w:tcPr>
            <w:tcW w:type="dxa" w:w="2835"/>
            <w:shd w:val="clear" w:color="auto" w:fill="0F3B22"/>
          </w:tcPr>
          <w:p>
            <w:r>
              <w:rPr>
                <w:b/>
                <w:color w:val="FAF7F0"/>
                <w:sz w:val="17"/>
              </w:rPr>
              <w:t>Dilakukan sekolah</w:t>
            </w:r>
          </w:p>
        </w:tc>
        <w:tc>
          <w:tcPr>
            <w:tcW w:type="dxa" w:w="2551"/>
            <w:shd w:val="clear" w:color="auto" w:fill="0F3B22"/>
          </w:tcPr>
          <w:p>
            <w:r>
              <w:rPr>
                <w:b/>
                <w:color w:val="FAF7F0"/>
                <w:sz w:val="17"/>
              </w:rPr>
              <w:t>Layanan profesional (rujukan)</w:t>
            </w:r>
          </w:p>
        </w:tc>
        <w:tc>
          <w:tcPr>
            <w:tcW w:type="dxa" w:w="2268"/>
            <w:shd w:val="clear" w:color="auto" w:fill="0F3B22"/>
          </w:tcPr>
          <w:p>
            <w:r>
              <w:rPr>
                <w:b/>
                <w:color w:val="FAF7F0"/>
                <w:sz w:val="17"/>
              </w:rPr>
              <w:t>Pokja BSAN / instansi berwenang</w:t>
            </w:r>
          </w:p>
        </w:tc>
      </w:tr>
      <w:tr>
        <w:tc>
          <w:tcPr>
            <w:tcW w:type="dxa" w:w="1984"/>
          </w:tcPr>
          <w:p>
            <w:r>
              <w:rPr>
                <w:sz w:val="17"/>
              </w:rPr>
              <w:t>Perundungan antarsiswa tanpa cedera berat</w:t>
            </w:r>
          </w:p>
        </w:tc>
        <w:tc>
          <w:tcPr>
            <w:tcW w:type="dxa" w:w="2835"/>
          </w:tcPr>
          <w:p>
            <w:r>
              <w:rPr>
                <w:sz w:val="17"/>
              </w:rPr>
              <w:t>Respons awal, penilaian risiko, klarifikasi (D08), pembinaan (D10), pendampingan (D09), pemantauan.</w:t>
            </w:r>
          </w:p>
        </w:tc>
        <w:tc>
          <w:tcPr>
            <w:tcW w:type="dxa" w:w="2551"/>
          </w:tcPr>
          <w:p>
            <w:r>
              <w:rPr>
                <w:sz w:val="17"/>
              </w:rPr>
              <w:t>Konseling bila ada dampak emosional berkelanjutan.</w:t>
            </w:r>
          </w:p>
        </w:tc>
        <w:tc>
          <w:tcPr>
            <w:tcW w:type="dxa" w:w="2268"/>
          </w:tcPr>
          <w:p>
            <w:r>
              <w:rPr>
                <w:sz w:val="17"/>
              </w:rPr>
              <w:t>Tidak otomatis. Laporan kepada Pokja BSAN sesuai arahan dinas bila diperlukan.</w:t>
            </w:r>
          </w:p>
        </w:tc>
      </w:tr>
      <w:tr>
        <w:tc>
          <w:tcPr>
            <w:tcW w:type="dxa" w:w="1984"/>
            <w:shd w:val="clear" w:color="auto" w:fill="F4F7F5"/>
          </w:tcPr>
          <w:p>
            <w:r>
              <w:rPr>
                <w:sz w:val="17"/>
              </w:rPr>
              <w:t>Luka fisik atau gangguan kesehatan</w:t>
            </w:r>
          </w:p>
        </w:tc>
        <w:tc>
          <w:tcPr>
            <w:tcW w:type="dxa" w:w="2835"/>
            <w:shd w:val="clear" w:color="auto" w:fill="F4F7F5"/>
          </w:tcPr>
          <w:p>
            <w:r>
              <w:rPr>
                <w:sz w:val="17"/>
              </w:rPr>
              <w:t>Pertolongan pertama, pemisahan, orang tua diberi tahu.</w:t>
            </w:r>
          </w:p>
        </w:tc>
        <w:tc>
          <w:tcPr>
            <w:tcW w:type="dxa" w:w="2551"/>
            <w:shd w:val="clear" w:color="auto" w:fill="F4F7F5"/>
          </w:tcPr>
          <w:p>
            <w:r>
              <w:rPr>
                <w:sz w:val="17"/>
              </w:rPr>
              <w:t>Fasilitas kesehatan terdekat: [DIISI SEKOLAH]</w:t>
            </w:r>
          </w:p>
        </w:tc>
        <w:tc>
          <w:tcPr>
            <w:tcW w:type="dxa" w:w="2268"/>
            <w:shd w:val="clear" w:color="auto" w:fill="F4F7F5"/>
          </w:tcPr>
          <w:p>
            <w:r>
              <w:rPr>
                <w:sz w:val="17"/>
              </w:rPr>
              <w:t>Dilibatkan bila ada dugaan tindak pidana.</w:t>
            </w:r>
          </w:p>
        </w:tc>
      </w:tr>
      <w:tr>
        <w:tc>
          <w:tcPr>
            <w:tcW w:type="dxa" w:w="1984"/>
          </w:tcPr>
          <w:p>
            <w:r>
              <w:rPr>
                <w:sz w:val="17"/>
              </w:rPr>
              <w:t>Risiko menyakiti diri</w:t>
            </w:r>
          </w:p>
        </w:tc>
        <w:tc>
          <w:tcPr>
            <w:tcW w:type="dxa" w:w="2835"/>
          </w:tcPr>
          <w:p>
            <w:r>
              <w:rPr>
                <w:sz w:val="17"/>
              </w:rPr>
              <w:t>Jangan tinggalkan anak sendirian; pendamping tetap; hubungi keluarga secara hati-hati; kepala sekolah dilibatkan.</w:t>
            </w:r>
          </w:p>
        </w:tc>
        <w:tc>
          <w:tcPr>
            <w:tcW w:type="dxa" w:w="2551"/>
          </w:tcPr>
          <w:p>
            <w:r>
              <w:rPr>
                <w:sz w:val="17"/>
              </w:rPr>
              <w:t>Tenaga kesehatan jiwa/psikolog/layanan kegawatdaruratan: [DIISI SEKOLAH]</w:t>
            </w:r>
          </w:p>
        </w:tc>
        <w:tc>
          <w:tcPr>
            <w:tcW w:type="dxa" w:w="2268"/>
          </w:tcPr>
          <w:p>
            <w:r>
              <w:rPr>
                <w:sz w:val="17"/>
              </w:rPr>
              <w:t>Sesuai arahan layanan dan dinas.</w:t>
            </w:r>
          </w:p>
        </w:tc>
      </w:tr>
      <w:tr>
        <w:tc>
          <w:tcPr>
            <w:tcW w:type="dxa" w:w="1984"/>
            <w:shd w:val="clear" w:color="auto" w:fill="F4F7F5"/>
          </w:tcPr>
          <w:p>
            <w:r>
              <w:rPr>
                <w:sz w:val="17"/>
              </w:rPr>
              <w:t>Dugaan kekerasan seksual atau eksploitasi</w:t>
            </w:r>
          </w:p>
        </w:tc>
        <w:tc>
          <w:tcPr>
            <w:tcW w:type="dxa" w:w="2835"/>
            <w:shd w:val="clear" w:color="auto" w:fill="F4F7F5"/>
          </w:tcPr>
          <w:p>
            <w:r>
              <w:rPr>
                <w:sz w:val="17"/>
              </w:rPr>
              <w:t>Lindungi anak, jangan menanyai berulang, jangan mempertemukan, jaga kerahasiaan, kepala sekolah dilibatkan, jangan menyelesaikan secara damai.</w:t>
            </w:r>
          </w:p>
        </w:tc>
        <w:tc>
          <w:tcPr>
            <w:tcW w:type="dxa" w:w="2551"/>
            <w:shd w:val="clear" w:color="auto" w:fill="F4F7F5"/>
          </w:tcPr>
          <w:p>
            <w:r>
              <w:rPr>
                <w:sz w:val="17"/>
              </w:rPr>
              <w:t>Layanan perlindungan anak/UPTD PPA: [DIISI SEKOLAH]; SAPA 129 (telepon 129; WhatsApp 08111-129-129).</w:t>
            </w:r>
          </w:p>
        </w:tc>
        <w:tc>
          <w:tcPr>
            <w:tcW w:type="dxa" w:w="2268"/>
            <w:shd w:val="clear" w:color="auto" w:fill="F4F7F5"/>
          </w:tcPr>
          <w:p>
            <w:r>
              <w:rPr>
                <w:sz w:val="17"/>
              </w:rPr>
              <w:t>Dugaan tindak pidana diteruskan ke instansi berwenang sesuai ketentuan; sekolah menunggu arahan dinas dan aparat.</w:t>
            </w:r>
          </w:p>
        </w:tc>
      </w:tr>
      <w:tr>
        <w:tc>
          <w:tcPr>
            <w:tcW w:type="dxa" w:w="1984"/>
          </w:tcPr>
          <w:p>
            <w:r>
              <w:rPr>
                <w:sz w:val="17"/>
              </w:rPr>
              <w:t>Kekerasan di rumah atau pengabaian</w:t>
            </w:r>
          </w:p>
        </w:tc>
        <w:tc>
          <w:tcPr>
            <w:tcW w:type="dxa" w:w="2835"/>
          </w:tcPr>
          <w:p>
            <w:r>
              <w:rPr>
                <w:sz w:val="17"/>
              </w:rPr>
              <w:t>Lindungi anak, pertimbangkan keselamatan sebelum memberi tahu keluarga.</w:t>
            </w:r>
          </w:p>
        </w:tc>
        <w:tc>
          <w:tcPr>
            <w:tcW w:type="dxa" w:w="2551"/>
          </w:tcPr>
          <w:p>
            <w:r>
              <w:rPr>
                <w:sz w:val="17"/>
              </w:rPr>
              <w:t>Layanan perlindungan anak: [DIISI SEKOLAH]</w:t>
            </w:r>
          </w:p>
        </w:tc>
        <w:tc>
          <w:tcPr>
            <w:tcW w:type="dxa" w:w="2268"/>
          </w:tcPr>
          <w:p>
            <w:r>
              <w:rPr>
                <w:sz w:val="17"/>
              </w:rPr>
              <w:t>SAPA 129 dan UPTD PPA; sesuai arahan dinas.</w:t>
            </w:r>
          </w:p>
        </w:tc>
      </w:tr>
      <w:tr>
        <w:tc>
          <w:tcPr>
            <w:tcW w:type="dxa" w:w="1984"/>
            <w:shd w:val="clear" w:color="auto" w:fill="F4F7F5"/>
          </w:tcPr>
          <w:p>
            <w:r>
              <w:rPr>
                <w:sz w:val="17"/>
              </w:rPr>
              <w:t>Dugaan pelanggaran oleh kepala sekolah</w:t>
            </w:r>
          </w:p>
        </w:tc>
        <w:tc>
          <w:tcPr>
            <w:tcW w:type="dxa" w:w="2835"/>
            <w:shd w:val="clear" w:color="auto" w:fill="F4F7F5"/>
          </w:tcPr>
          <w:p>
            <w:r>
              <w:rPr>
                <w:sz w:val="17"/>
              </w:rPr>
              <w:t>Diteruskan ke yayasan ([DIISI SEKOLAH]).</w:t>
            </w:r>
          </w:p>
        </w:tc>
        <w:tc>
          <w:tcPr>
            <w:tcW w:type="dxa" w:w="2551"/>
            <w:shd w:val="clear" w:color="auto" w:fill="F4F7F5"/>
          </w:tcPr>
          <w:p>
            <w:r>
              <w:rPr>
                <w:sz w:val="17"/>
              </w:rPr>
              <w:t>-</w:t>
            </w:r>
          </w:p>
        </w:tc>
        <w:tc>
          <w:tcPr>
            <w:tcW w:type="dxa" w:w="2268"/>
            <w:shd w:val="clear" w:color="auto" w:fill="F4F7F5"/>
          </w:tcPr>
          <w:p>
            <w:r>
              <w:rPr>
                <w:sz w:val="17"/>
              </w:rPr>
              <w:t>Dilaporkan ke Pokja BSAN pemerintah daerah sesuai ketentuan nasional.</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Peringatan: dugaan tindak pidana, termasuk kekerasan seksual, tidak diperlakukan sebagai masalah yang cukup didamaikan antarkeluarga. Hak pendidikan anak tetap dijaga selama proses berjalan. Kontak Pokja/dinas, UPTD PPA, puskesmas, rumah sakit, dan layanan psikologis lokal dilengkapi dari D13 sesuai lokasi resmi sekolah dan belum tersedia di naskah ini ([DIISI SEKOLAH]).</w:t>
            </w:r>
          </w:p>
        </w:tc>
      </w:tr>
    </w:tbl>
    <w:p/>
    <w:p>
      <w:pPr>
        <w:pStyle w:val="Heading2"/>
      </w:pPr>
      <w:r>
        <w:t>C.2 Alur singkat eskalasi</w:t>
      </w:r>
    </w:p>
    <w:p>
      <w:pPr>
        <w:pStyle w:val="ListNumber"/>
        <w:numPr>
          <w:ilvl w:val="0"/>
          <w:numId w:val="13"/>
        </w:numPr>
      </w:pPr>
      <w:r>
        <w:t>Pemicu eskalasi diketahui oleh siapa pun: pastikan keselamatan anak, hubungi penanggung jawab respons.</w:t>
      </w:r>
    </w:p>
    <w:p>
      <w:pPr>
        <w:pStyle w:val="ListNumber"/>
      </w:pPr>
      <w:r>
        <w:t>Penanggung jawab menilai singkat dan melapor kepada kepala sekolah pada hari yang sama (atau segera bila darurat).</w:t>
      </w:r>
    </w:p>
    <w:p>
      <w:pPr>
        <w:pStyle w:val="ListNumber"/>
      </w:pPr>
      <w:r>
        <w:t>Kepala sekolah menetapkan rujukan: layanan darurat/kesehatan, layanan perlindungan anak, atau instansi berwenang; sekolah mencatat dasar keputusan di D06-B.</w:t>
      </w:r>
    </w:p>
    <w:p>
      <w:pPr>
        <w:pStyle w:val="ListNumber"/>
      </w:pPr>
      <w:r>
        <w:t>Sekolah menghubungi Pokja BSAN/dinas setempat bila diminta atau sesuai arahan dinas [DIISI SEKOLAH, menunggu arahan].</w:t>
      </w:r>
    </w:p>
    <w:p>
      <w:pPr>
        <w:pStyle w:val="ListNumber"/>
      </w:pPr>
      <w:r>
        <w:t>Pendampingan di sekolah (D09) dan pemantauan berjalan; hak anak untuk tetap belajar dijaga.</w:t>
      </w:r>
    </w:p>
    <w:p>
      <w:pPr>
        <w:pStyle w:val="ListNumber"/>
      </w:pPr>
      <w:r>
        <w:t>Seluruh keputusan dan serah terima dicatat pada D07 dan dapat ditinjau kembali.</w:t>
      </w:r>
    </w:p>
    <w:p>
      <w:pPr>
        <w:pStyle w:val="Heading2"/>
      </w:pPr>
      <w:r>
        <w:t>C.3 Catatan keputusan eskalasi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61"/>
        <w:gridCol w:w="2041"/>
        <w:gridCol w:w="2268"/>
        <w:gridCol w:w="2154"/>
        <w:gridCol w:w="1814"/>
      </w:tblGrid>
      <w:tr>
        <w:tc>
          <w:tcPr>
            <w:tcW w:type="dxa" w:w="1361"/>
            <w:shd w:val="clear" w:color="auto" w:fill="0F3B22"/>
          </w:tcPr>
          <w:p>
            <w:r>
              <w:rPr>
                <w:b/>
                <w:color w:val="FAF7F0"/>
                <w:sz w:val="18"/>
              </w:rPr>
              <w:t>Tanggal/jam</w:t>
            </w:r>
          </w:p>
        </w:tc>
        <w:tc>
          <w:tcPr>
            <w:tcW w:type="dxa" w:w="2041"/>
            <w:shd w:val="clear" w:color="auto" w:fill="0F3B22"/>
          </w:tcPr>
          <w:p>
            <w:r>
              <w:rPr>
                <w:b/>
                <w:color w:val="FAF7F0"/>
                <w:sz w:val="18"/>
              </w:rPr>
              <w:t>Pemicu</w:t>
            </w:r>
          </w:p>
        </w:tc>
        <w:tc>
          <w:tcPr>
            <w:tcW w:type="dxa" w:w="2268"/>
            <w:shd w:val="clear" w:color="auto" w:fill="0F3B22"/>
          </w:tcPr>
          <w:p>
            <w:r>
              <w:rPr>
                <w:b/>
                <w:color w:val="FAF7F0"/>
                <w:sz w:val="18"/>
              </w:rPr>
              <w:t>Keputusan</w:t>
            </w:r>
          </w:p>
        </w:tc>
        <w:tc>
          <w:tcPr>
            <w:tcW w:type="dxa" w:w="2154"/>
            <w:shd w:val="clear" w:color="auto" w:fill="0F3B22"/>
          </w:tcPr>
          <w:p>
            <w:r>
              <w:rPr>
                <w:b/>
                <w:color w:val="FAF7F0"/>
                <w:sz w:val="18"/>
              </w:rPr>
              <w:t>Dihubungi (instansi/layanan)</w:t>
            </w:r>
          </w:p>
        </w:tc>
        <w:tc>
          <w:tcPr>
            <w:tcW w:type="dxa" w:w="1814"/>
            <w:shd w:val="clear" w:color="auto" w:fill="0F3B22"/>
          </w:tcPr>
          <w:p>
            <w:r>
              <w:rPr>
                <w:b/>
                <w:color w:val="FAF7F0"/>
                <w:sz w:val="18"/>
              </w:rPr>
              <w:t>Dasar &amp; penanggung jawab</w:t>
            </w:r>
          </w:p>
        </w:tc>
      </w:tr>
      <w:tr>
        <w:tc>
          <w:tcPr>
            <w:tcW w:type="dxa" w:w="1361"/>
          </w:tcPr>
          <w:p>
            <w:r>
              <w:rPr>
                <w:sz w:val="18"/>
              </w:rPr>
            </w:r>
          </w:p>
        </w:tc>
        <w:tc>
          <w:tcPr>
            <w:tcW w:type="dxa" w:w="2041"/>
          </w:tcPr>
          <w:p>
            <w:r>
              <w:rPr>
                <w:sz w:val="18"/>
              </w:rPr>
            </w:r>
          </w:p>
        </w:tc>
        <w:tc>
          <w:tcPr>
            <w:tcW w:type="dxa" w:w="2268"/>
          </w:tcPr>
          <w:p>
            <w:r>
              <w:rPr>
                <w:sz w:val="18"/>
              </w:rPr>
            </w:r>
          </w:p>
        </w:tc>
        <w:tc>
          <w:tcPr>
            <w:tcW w:type="dxa" w:w="2154"/>
          </w:tcPr>
          <w:p>
            <w:r>
              <w:rPr>
                <w:sz w:val="18"/>
              </w:rPr>
            </w:r>
          </w:p>
        </w:tc>
        <w:tc>
          <w:tcPr>
            <w:tcW w:type="dxa" w:w="1814"/>
          </w:tcPr>
          <w:p>
            <w:r>
              <w:rPr>
                <w:sz w:val="18"/>
              </w:rPr>
            </w:r>
          </w:p>
        </w:tc>
      </w:tr>
      <w:tr>
        <w:tc>
          <w:tcPr>
            <w:tcW w:type="dxa" w:w="1361"/>
            <w:shd w:val="clear" w:color="auto" w:fill="F4F7F5"/>
          </w:tcPr>
          <w:p>
            <w:r>
              <w:rPr>
                <w:sz w:val="18"/>
              </w:rPr>
            </w:r>
          </w:p>
        </w:tc>
        <w:tc>
          <w:tcPr>
            <w:tcW w:type="dxa" w:w="2041"/>
            <w:shd w:val="clear" w:color="auto" w:fill="F4F7F5"/>
          </w:tcPr>
          <w:p>
            <w:r>
              <w:rPr>
                <w:sz w:val="18"/>
              </w:rPr>
            </w:r>
          </w:p>
        </w:tc>
        <w:tc>
          <w:tcPr>
            <w:tcW w:type="dxa" w:w="2268"/>
            <w:shd w:val="clear" w:color="auto" w:fill="F4F7F5"/>
          </w:tcPr>
          <w:p>
            <w:r>
              <w:rPr>
                <w:sz w:val="18"/>
              </w:rPr>
            </w:r>
          </w:p>
        </w:tc>
        <w:tc>
          <w:tcPr>
            <w:tcW w:type="dxa" w:w="2154"/>
            <w:shd w:val="clear" w:color="auto" w:fill="F4F7F5"/>
          </w:tcPr>
          <w:p>
            <w:r>
              <w:rPr>
                <w:sz w:val="18"/>
              </w:rPr>
            </w:r>
          </w:p>
        </w:tc>
        <w:tc>
          <w:tcPr>
            <w:tcW w:type="dxa" w:w="1814"/>
            <w:shd w:val="clear" w:color="auto" w:fill="F4F7F5"/>
          </w:tcPr>
          <w:p>
            <w:r>
              <w:rPr>
                <w:sz w:val="18"/>
              </w:rPr>
            </w:r>
          </w:p>
        </w:tc>
      </w:tr>
      <w:tr>
        <w:tc>
          <w:tcPr>
            <w:tcW w:type="dxa" w:w="1361"/>
          </w:tcPr>
          <w:p>
            <w:r>
              <w:rPr>
                <w:sz w:val="18"/>
              </w:rPr>
            </w:r>
          </w:p>
        </w:tc>
        <w:tc>
          <w:tcPr>
            <w:tcW w:type="dxa" w:w="2041"/>
          </w:tcPr>
          <w:p>
            <w:r>
              <w:rPr>
                <w:sz w:val="18"/>
              </w:rPr>
            </w:r>
          </w:p>
        </w:tc>
        <w:tc>
          <w:tcPr>
            <w:tcW w:type="dxa" w:w="2268"/>
          </w:tcPr>
          <w:p>
            <w:r>
              <w:rPr>
                <w:sz w:val="18"/>
              </w:rPr>
            </w:r>
          </w:p>
        </w:tc>
        <w:tc>
          <w:tcPr>
            <w:tcW w:type="dxa" w:w="2154"/>
          </w:tcPr>
          <w:p>
            <w:r>
              <w:rPr>
                <w:sz w:val="18"/>
              </w:rPr>
            </w:r>
          </w:p>
        </w:tc>
        <w:tc>
          <w:tcPr>
            <w:tcW w:type="dxa" w:w="1814"/>
          </w:tcPr>
          <w:p>
            <w:r>
              <w:rPr>
                <w:sz w:val="18"/>
              </w:rPr>
            </w:r>
          </w:p>
        </w:tc>
      </w:tr>
      <w:tr>
        <w:tc>
          <w:tcPr>
            <w:tcW w:type="dxa" w:w="1361"/>
            <w:shd w:val="clear" w:color="auto" w:fill="F4F7F5"/>
          </w:tcPr>
          <w:p>
            <w:r>
              <w:rPr>
                <w:sz w:val="18"/>
              </w:rPr>
            </w:r>
          </w:p>
        </w:tc>
        <w:tc>
          <w:tcPr>
            <w:tcW w:type="dxa" w:w="2041"/>
            <w:shd w:val="clear" w:color="auto" w:fill="F4F7F5"/>
          </w:tcPr>
          <w:p>
            <w:r>
              <w:rPr>
                <w:sz w:val="18"/>
              </w:rPr>
            </w:r>
          </w:p>
        </w:tc>
        <w:tc>
          <w:tcPr>
            <w:tcW w:type="dxa" w:w="2268"/>
            <w:shd w:val="clear" w:color="auto" w:fill="F4F7F5"/>
          </w:tcPr>
          <w:p>
            <w:r>
              <w:rPr>
                <w:sz w:val="18"/>
              </w:rPr>
            </w:r>
          </w:p>
        </w:tc>
        <w:tc>
          <w:tcPr>
            <w:tcW w:type="dxa" w:w="2154"/>
            <w:shd w:val="clear" w:color="auto" w:fill="F4F7F5"/>
          </w:tcPr>
          <w:p>
            <w:r>
              <w:rPr>
                <w:sz w:val="18"/>
              </w:rPr>
            </w:r>
          </w:p>
        </w:tc>
        <w:tc>
          <w:tcPr>
            <w:tcW w:type="dxa" w:w="1814"/>
            <w:shd w:val="clear" w:color="auto" w:fill="F4F7F5"/>
          </w:tcPr>
          <w:p>
            <w:r>
              <w:rPr>
                <w:sz w:val="18"/>
              </w:rPr>
            </w:r>
          </w:p>
        </w:tc>
      </w:tr>
    </w:tbl>
    <w:p/>
    <w:p>
      <w:pPr>
        <w:pStyle w:val="Heading2"/>
      </w:pPr>
      <w:r>
        <w:t>Daftar periksa kriteria selesai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236"/>
        <w:gridCol w:w="1247"/>
        <w:gridCol w:w="2154"/>
      </w:tblGrid>
      <w:tr>
        <w:tc>
          <w:tcPr>
            <w:tcW w:type="dxa" w:w="6236"/>
            <w:shd w:val="clear" w:color="auto" w:fill="0F3B22"/>
          </w:tcPr>
          <w:p>
            <w:r>
              <w:rPr>
                <w:b/>
                <w:color w:val="FAF7F0"/>
                <w:sz w:val="19"/>
              </w:rPr>
              <w:t>Butir</w:t>
            </w:r>
          </w:p>
        </w:tc>
        <w:tc>
          <w:tcPr>
            <w:tcW w:type="dxa" w:w="1247"/>
            <w:shd w:val="clear" w:color="auto" w:fill="0F3B22"/>
          </w:tcPr>
          <w:p>
            <w:r>
              <w:rPr>
                <w:b/>
                <w:color w:val="FAF7F0"/>
                <w:sz w:val="19"/>
              </w:rPr>
              <w:t>Ya/Tidak</w:t>
            </w:r>
          </w:p>
        </w:tc>
        <w:tc>
          <w:tcPr>
            <w:tcW w:type="dxa" w:w="2154"/>
            <w:shd w:val="clear" w:color="auto" w:fill="0F3B22"/>
          </w:tcPr>
          <w:p>
            <w:r>
              <w:rPr>
                <w:b/>
                <w:color w:val="FAF7F0"/>
                <w:sz w:val="19"/>
              </w:rPr>
              <w:t>Catatan</w:t>
            </w:r>
          </w:p>
        </w:tc>
      </w:tr>
      <w:tr>
        <w:tc>
          <w:tcPr>
            <w:tcW w:type="dxa" w:w="6236"/>
          </w:tcPr>
          <w:p>
            <w:r>
              <w:rPr>
                <w:sz w:val="19"/>
              </w:rPr>
              <w:t>Tindakan pertama dan jalur bantuan jelas bagi staf (tahap 1-9)</w:t>
            </w:r>
          </w:p>
        </w:tc>
        <w:tc>
          <w:tcPr>
            <w:tcW w:type="dxa" w:w="1247"/>
          </w:tcPr>
          <w:p>
            <w:r>
              <w:rPr>
                <w:sz w:val="19"/>
              </w:rPr>
            </w:r>
          </w:p>
        </w:tc>
        <w:tc>
          <w:tcPr>
            <w:tcW w:type="dxa" w:w="2154"/>
          </w:tcPr>
          <w:p>
            <w:r>
              <w:rPr>
                <w:sz w:val="19"/>
              </w:rPr>
            </w:r>
          </w:p>
        </w:tc>
      </w:tr>
      <w:tr>
        <w:tc>
          <w:tcPr>
            <w:tcW w:type="dxa" w:w="6236"/>
            <w:shd w:val="clear" w:color="auto" w:fill="F4F7F5"/>
          </w:tcPr>
          <w:p>
            <w:r>
              <w:rPr>
                <w:sz w:val="19"/>
              </w:rPr>
              <w:t>Respons bahaya langsung tidak menunggu rapat atau formulir lengkap</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Pihak terkait tidak dipertemukan pada pemeriksaan awal; anak tidak dipaksa berdamai</w:t>
            </w:r>
          </w:p>
        </w:tc>
        <w:tc>
          <w:tcPr>
            <w:tcW w:type="dxa" w:w="1247"/>
          </w:tcPr>
          <w:p>
            <w:r>
              <w:rPr>
                <w:sz w:val="19"/>
              </w:rPr>
            </w:r>
          </w:p>
        </w:tc>
        <w:tc>
          <w:tcPr>
            <w:tcW w:type="dxa" w:w="2154"/>
          </w:tcPr>
          <w:p>
            <w:r>
              <w:rPr>
                <w:sz w:val="19"/>
              </w:rPr>
            </w:r>
          </w:p>
        </w:tc>
      </w:tr>
      <w:tr>
        <w:tc>
          <w:tcPr>
            <w:tcW w:type="dxa" w:w="6236"/>
            <w:shd w:val="clear" w:color="auto" w:fill="F4F7F5"/>
          </w:tcPr>
          <w:p>
            <w:r>
              <w:rPr>
                <w:sz w:val="19"/>
              </w:rPr>
              <w:t>Tidak ada dugaan tindak pidana yang diarahkan untuk didamaikan</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Pemicu eskalasi tertulis lengkap (A.3)</w:t>
            </w:r>
          </w:p>
        </w:tc>
        <w:tc>
          <w:tcPr>
            <w:tcW w:type="dxa" w:w="1247"/>
          </w:tcPr>
          <w:p>
            <w:r>
              <w:rPr>
                <w:sz w:val="19"/>
              </w:rPr>
            </w:r>
          </w:p>
        </w:tc>
        <w:tc>
          <w:tcPr>
            <w:tcW w:type="dxa" w:w="2154"/>
          </w:tcPr>
          <w:p>
            <w:r>
              <w:rPr>
                <w:sz w:val="19"/>
              </w:rPr>
            </w:r>
          </w:p>
        </w:tc>
      </w:tr>
      <w:tr>
        <w:tc>
          <w:tcPr>
            <w:tcW w:type="dxa" w:w="6236"/>
            <w:shd w:val="clear" w:color="auto" w:fill="F4F7F5"/>
          </w:tcPr>
          <w:p>
            <w:r>
              <w:rPr>
                <w:sz w:val="19"/>
              </w:rPr>
              <w:t>Cara memberi tahu orang tua mempertimbangkan keselamatan (A.5)</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Jalur untuk terlapor orang dewasa/petugas berkonflik/kepala sekolah tersedia (A.6)</w:t>
            </w:r>
          </w:p>
        </w:tc>
        <w:tc>
          <w:tcPr>
            <w:tcW w:type="dxa" w:w="1247"/>
          </w:tcPr>
          <w:p>
            <w:r>
              <w:rPr>
                <w:sz w:val="19"/>
              </w:rPr>
            </w:r>
          </w:p>
        </w:tc>
        <w:tc>
          <w:tcPr>
            <w:tcW w:type="dxa" w:w="2154"/>
          </w:tcPr>
          <w:p>
            <w:r>
              <w:rPr>
                <w:sz w:val="19"/>
              </w:rPr>
            </w:r>
          </w:p>
        </w:tc>
      </w:tr>
      <w:tr>
        <w:tc>
          <w:tcPr>
            <w:tcW w:type="dxa" w:w="6236"/>
            <w:shd w:val="clear" w:color="auto" w:fill="F4F7F5"/>
          </w:tcPr>
          <w:p>
            <w:r>
              <w:rPr>
                <w:sz w:val="19"/>
              </w:rPr>
              <w:t>Keputusan keselamatan tercatat dan dapat ditinjau kembali (D06-B dan C.3)</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Tiga skenario uji disimulasikan dan hasilnya dicatat</w:t>
            </w:r>
          </w:p>
        </w:tc>
        <w:tc>
          <w:tcPr>
            <w:tcW w:type="dxa" w:w="1247"/>
          </w:tcPr>
          <w:p>
            <w:r>
              <w:rPr>
                <w:sz w:val="19"/>
              </w:rPr>
            </w:r>
          </w:p>
        </w:tc>
        <w:tc>
          <w:tcPr>
            <w:tcW w:type="dxa" w:w="2154"/>
          </w:tcPr>
          <w:p>
            <w:r>
              <w:rPr>
                <w:sz w:val="19"/>
              </w:rPr>
            </w:r>
          </w:p>
        </w:tc>
      </w:tr>
      <w:tr>
        <w:tc>
          <w:tcPr>
            <w:tcW w:type="dxa" w:w="6236"/>
            <w:shd w:val="clear" w:color="auto" w:fill="F4F7F5"/>
          </w:tcPr>
          <w:p>
            <w:r>
              <w:rPr>
                <w:sz w:val="19"/>
              </w:rPr>
              <w:t>Batas dengan D08 (klarifikasi) dan penilai klinis dinyatakan</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Semua [DIISI SEKOLAH] dilengkapi atau tercatat belum tersedia</w:t>
            </w:r>
          </w:p>
        </w:tc>
        <w:tc>
          <w:tcPr>
            <w:tcW w:type="dxa" w:w="1247"/>
          </w:tcPr>
          <w:p>
            <w:r>
              <w:rPr>
                <w:sz w:val="19"/>
              </w:rPr>
            </w:r>
          </w:p>
        </w:tc>
        <w:tc>
          <w:tcPr>
            <w:tcW w:type="dxa" w:w="2154"/>
          </w:tcPr>
          <w:p>
            <w:r>
              <w:rPr>
                <w:sz w:val="19"/>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Andi Ilham (D08)   Tanggal: ____________</w:t>
      </w:r>
    </w:p>
    <w:p>
      <w:r>
        <w:br w:type="page"/>
      </w:r>
    </w:p>
    <w:p>
      <w:r>
        <w:rPr>
          <w:b/>
          <w:color w:val="0F3B22"/>
          <w:sz w:val="40"/>
        </w:rPr>
        <w:t>D07 | Administrasi Kasus, Formulir, dan Kontrol Dokumen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D07 / v01 (draf)</w:t>
            </w:r>
          </w:p>
        </w:tc>
      </w:tr>
      <w:tr>
        <w:tc>
          <w:tcPr>
            <w:tcW w:type="dxa" w:w="2381"/>
            <w:shd w:val="clear" w:color="auto" w:fill="EAF1EC"/>
          </w:tcPr>
          <w:p>
            <w:r>
              <w:rPr>
                <w:b/>
              </w:rPr>
              <w:t>Penyusun</w:t>
            </w:r>
          </w:p>
        </w:tc>
        <w:tc>
          <w:tcPr>
            <w:tcW w:type="dxa" w:w="7257"/>
          </w:tcPr>
          <w:p>
            <w:r>
              <w:t>Ninik Puji Rahayu - Wali Kelas 4A</w:t>
            </w:r>
          </w:p>
        </w:tc>
      </w:tr>
      <w:tr>
        <w:tc>
          <w:tcPr>
            <w:tcW w:type="dxa" w:w="2381"/>
            <w:shd w:val="clear" w:color="auto" w:fill="EAF1EC"/>
          </w:tcPr>
          <w:p>
            <w:r>
              <w:rPr>
                <w:b/>
              </w:rPr>
              <w:t>Penelaah</w:t>
            </w:r>
          </w:p>
        </w:tc>
        <w:tc>
          <w:tcPr>
            <w:tcW w:type="dxa" w:w="7257"/>
          </w:tcPr>
          <w:p>
            <w:r>
              <w:t>Fatmarianti</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Menyeragamkan pencatatan dan inventaris naskah sehingga setiap proses penanganan perundungan memiliki jejak tindak lanjut yang aman, mudah ditelusuri, dan hanya dapat dibuka oleh petugas berwenang.</w:t>
            </w:r>
          </w:p>
        </w:tc>
      </w:tr>
      <w:tr>
        <w:tc>
          <w:tcPr>
            <w:tcW w:type="dxa" w:w="2381"/>
            <w:shd w:val="clear" w:color="auto" w:fill="EAF1EC"/>
          </w:tcPr>
          <w:p>
            <w:r>
              <w:rPr>
                <w:b/>
              </w:rPr>
              <w:t>Sasaran</w:t>
            </w:r>
          </w:p>
        </w:tc>
        <w:tc>
          <w:tcPr>
            <w:tcW w:type="dxa" w:w="7257"/>
          </w:tcPr>
          <w:p>
            <w:r>
              <w:t>Petugas penerima laporan, petugas penanganan, wali kelas, kepala sekolah, penyusun paket D01-D18, dan editor akhir naskah.</w:t>
            </w:r>
          </w:p>
        </w:tc>
      </w:tr>
      <w:tr>
        <w:tc>
          <w:tcPr>
            <w:tcW w:type="dxa" w:w="2381"/>
            <w:shd w:val="clear" w:color="auto" w:fill="EAF1EC"/>
          </w:tcPr>
          <w:p>
            <w:r>
              <w:rPr>
                <w:b/>
              </w:rPr>
              <w:t>Hubungan dengan paket lain</w:t>
            </w:r>
          </w:p>
        </w:tc>
        <w:tc>
          <w:tcPr>
            <w:tcW w:type="dxa" w:w="7257"/>
          </w:tcPr>
          <w:p>
            <w:r>
              <w:t>Menampung keluaran D04 (kanal dan layanan penerimaan), D06 (respons awal), D08 (klarifikasi), D09 (pendampingan), D10 (pembinaan), D13 (kemitraan dan rujukan); aturan akses penyimpanan digital mengikuti rancangan D17; kebutuhan laporan agregat dari D11; penggabungan naskah oleh D14; administrasi pengesahan oleh D01.</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Ringkasan prinsip administrasi</w:t>
      </w:r>
    </w:p>
    <w:p>
      <w:pPr>
        <w:pStyle w:val="ListNumber"/>
        <w:numPr>
          <w:ilvl w:val="0"/>
          <w:numId w:val="14"/>
        </w:numPr>
      </w:pPr>
      <w:r>
        <w:t>Satu fungsi, satu formulir utama. Setiap formulir memiliki kode dokumen (FRM-xx) dan nomor versi; tidak boleh ada dua formulir berbeda untuk fungsi yang sama.</w:t>
      </w:r>
    </w:p>
    <w:p>
      <w:pPr>
        <w:pStyle w:val="ListNumber"/>
      </w:pPr>
      <w:r>
        <w:t>Catatan memisahkan empat hal: fakta yang teramati, ucapan pihak terkait (ditulis sebagai kutipan atau parafrase), informasi yang belum diperiksa, dan kesimpulan petugas. Kesimpulan tidak ditulis di kolom fakta.</w:t>
      </w:r>
    </w:p>
    <w:p>
      <w:pPr>
        <w:pStyle w:val="ListNumber"/>
      </w:pPr>
      <w:r>
        <w:t>Register kasus bersifat terbatas dan terpisah dari rekap kegiatan yang boleh dibaca seluruh tim penyusun dan guru.</w:t>
      </w:r>
    </w:p>
    <w:p>
      <w:pPr>
        <w:pStyle w:val="ListNumber"/>
      </w:pPr>
      <w:r>
        <w:t>Keselamatan anak didahulukan: mengisi formulir tidak boleh menunda tindakan penyelamatan atau bantuan. Tulis setelah anak aman, bila perlu dilengkapi kemudian dengan keterangan waktu pengisian.</w:t>
      </w:r>
    </w:p>
    <w:p>
      <w:pPr>
        <w:pStyle w:val="ListNumber"/>
      </w:pPr>
      <w:r>
        <w:t>Catatan tidak berisi label menghakimi (misalnya "pelaku" atau "anak nakal") sebelum ada penelaahan; gunakan istilah "anak terdampak", "anak yang diduga melakukan", dan "pelapor/saksi".</w:t>
      </w:r>
    </w:p>
    <w:p>
      <w:pPr>
        <w:pStyle w:val="ListNumber"/>
      </w:pPr>
      <w:r>
        <w:t>Seluruh isi naskah ini draf yang belum disahkan Kepala Sekolah. Durasi simpan, jabatan petugas, dan lokasi penyimpanan ditandai [DIISI SEKOLAH].</w:t>
      </w:r>
    </w:p>
    <w:p>
      <w:pPr>
        <w:pStyle w:val="Heading1"/>
      </w:pPr>
      <w:r>
        <w:t>Komponen A - Buku Administrasi Kasus (kosong)</w:t>
      </w:r>
    </w:p>
    <w:p>
      <w:r>
        <w:rPr>
          <w:i w:val="0"/>
        </w:rPr>
        <w:t>Buku administrasi kasus menggabungkan format catatan respons, klarifikasi, rencana keselamatan, komunikasi, tindak lanjut, dan penyelesaian dari pemilik paket terkait. D07 hanya menyeragamkan bagian identitas dan kode kasus; isi substantif tetap milik pemilik paket.</w:t>
      </w:r>
    </w:p>
    <w:p>
      <w:pPr>
        <w:pStyle w:val="Heading2"/>
      </w:pPr>
      <w:r>
        <w:t>A.1 SOP administrasi kasus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794"/>
        <w:gridCol w:w="1361"/>
        <w:gridCol w:w="2948"/>
        <w:gridCol w:w="1077"/>
        <w:gridCol w:w="1701"/>
        <w:gridCol w:w="1757"/>
      </w:tblGrid>
      <w:tr>
        <w:tc>
          <w:tcPr>
            <w:tcW w:type="dxa" w:w="794"/>
            <w:shd w:val="clear" w:color="auto" w:fill="0F3B22"/>
          </w:tcPr>
          <w:p>
            <w:r>
              <w:rPr>
                <w:b/>
                <w:color w:val="FAF7F0"/>
                <w:sz w:val="18"/>
              </w:rPr>
              <w:t>Tahap</w:t>
            </w:r>
          </w:p>
        </w:tc>
        <w:tc>
          <w:tcPr>
            <w:tcW w:type="dxa" w:w="1361"/>
            <w:shd w:val="clear" w:color="auto" w:fill="0F3B22"/>
          </w:tcPr>
          <w:p>
            <w:r>
              <w:rPr>
                <w:b/>
                <w:color w:val="FAF7F0"/>
                <w:sz w:val="18"/>
              </w:rPr>
              <w:t>Pelaksana</w:t>
            </w:r>
          </w:p>
        </w:tc>
        <w:tc>
          <w:tcPr>
            <w:tcW w:type="dxa" w:w="2948"/>
            <w:shd w:val="clear" w:color="auto" w:fill="0F3B22"/>
          </w:tcPr>
          <w:p>
            <w:r>
              <w:rPr>
                <w:b/>
                <w:color w:val="FAF7F0"/>
                <w:sz w:val="18"/>
              </w:rPr>
              <w:t>Tindakan</w:t>
            </w:r>
          </w:p>
        </w:tc>
        <w:tc>
          <w:tcPr>
            <w:tcW w:type="dxa" w:w="1077"/>
            <w:shd w:val="clear" w:color="auto" w:fill="0F3B22"/>
          </w:tcPr>
          <w:p>
            <w:r>
              <w:rPr>
                <w:b/>
                <w:color w:val="FAF7F0"/>
                <w:sz w:val="18"/>
              </w:rPr>
              <w:t>Waktu usulan</w:t>
            </w:r>
          </w:p>
        </w:tc>
        <w:tc>
          <w:tcPr>
            <w:tcW w:type="dxa" w:w="1701"/>
            <w:shd w:val="clear" w:color="auto" w:fill="0F3B22"/>
          </w:tcPr>
          <w:p>
            <w:r>
              <w:rPr>
                <w:b/>
                <w:color w:val="FAF7F0"/>
                <w:sz w:val="18"/>
              </w:rPr>
              <w:t>Catatan / bukti</w:t>
            </w:r>
          </w:p>
        </w:tc>
        <w:tc>
          <w:tcPr>
            <w:tcW w:type="dxa" w:w="1757"/>
            <w:shd w:val="clear" w:color="auto" w:fill="0F3B22"/>
          </w:tcPr>
          <w:p>
            <w:r>
              <w:rPr>
                <w:b/>
                <w:color w:val="FAF7F0"/>
                <w:sz w:val="18"/>
              </w:rPr>
              <w:t>Kondisi eskalasi</w:t>
            </w:r>
          </w:p>
        </w:tc>
      </w:tr>
      <w:tr>
        <w:tc>
          <w:tcPr>
            <w:tcW w:type="dxa" w:w="794"/>
          </w:tcPr>
          <w:p>
            <w:r>
              <w:rPr>
                <w:sz w:val="18"/>
              </w:rPr>
              <w:t>1</w:t>
            </w:r>
          </w:p>
        </w:tc>
        <w:tc>
          <w:tcPr>
            <w:tcW w:type="dxa" w:w="1361"/>
          </w:tcPr>
          <w:p>
            <w:r>
              <w:rPr>
                <w:sz w:val="18"/>
              </w:rPr>
              <w:t>Petugas penerima laporan [DIISI SEKOLAH]</w:t>
            </w:r>
          </w:p>
        </w:tc>
        <w:tc>
          <w:tcPr>
            <w:tcW w:type="dxa" w:w="2948"/>
          </w:tcPr>
          <w:p>
            <w:r>
              <w:rPr>
                <w:sz w:val="18"/>
              </w:rPr>
              <w:t>Setelah anak aman dan bantuan diberikan, buka berkas: terbitkan kode kasus dari register (FRM-02), isi FRM-01 Lembar Pembuka Kasus.</w:t>
            </w:r>
          </w:p>
        </w:tc>
        <w:tc>
          <w:tcPr>
            <w:tcW w:type="dxa" w:w="1077"/>
          </w:tcPr>
          <w:p>
            <w:r>
              <w:rPr>
                <w:sz w:val="18"/>
              </w:rPr>
              <w:t>Hari yang sama</w:t>
            </w:r>
          </w:p>
        </w:tc>
        <w:tc>
          <w:tcPr>
            <w:tcW w:type="dxa" w:w="1701"/>
          </w:tcPr>
          <w:p>
            <w:r>
              <w:rPr>
                <w:sz w:val="18"/>
              </w:rPr>
              <w:t>FRM-01; baris baru di register (FRM-02)</w:t>
            </w:r>
          </w:p>
        </w:tc>
        <w:tc>
          <w:tcPr>
            <w:tcW w:type="dxa" w:w="1757"/>
          </w:tcPr>
          <w:p>
            <w:r>
              <w:rPr>
                <w:sz w:val="18"/>
              </w:rPr>
              <w:t>Ada bahaya langsung atau dugaan tindak pidana: beri tahu kepala sekolah saat itu juga (jalur D06).</w:t>
            </w:r>
          </w:p>
        </w:tc>
      </w:tr>
      <w:tr>
        <w:tc>
          <w:tcPr>
            <w:tcW w:type="dxa" w:w="794"/>
            <w:shd w:val="clear" w:color="auto" w:fill="F4F7F5"/>
          </w:tcPr>
          <w:p>
            <w:r>
              <w:rPr>
                <w:sz w:val="18"/>
              </w:rPr>
              <w:t>2</w:t>
            </w:r>
          </w:p>
        </w:tc>
        <w:tc>
          <w:tcPr>
            <w:tcW w:type="dxa" w:w="1361"/>
            <w:shd w:val="clear" w:color="auto" w:fill="F4F7F5"/>
          </w:tcPr>
          <w:p>
            <w:r>
              <w:rPr>
                <w:sz w:val="18"/>
              </w:rPr>
              <w:t>Petugas penerima</w:t>
            </w:r>
          </w:p>
        </w:tc>
        <w:tc>
          <w:tcPr>
            <w:tcW w:type="dxa" w:w="2948"/>
            <w:shd w:val="clear" w:color="auto" w:fill="F4F7F5"/>
          </w:tcPr>
          <w:p>
            <w:r>
              <w:rPr>
                <w:sz w:val="18"/>
              </w:rPr>
              <w:t>Catat respons awal pada FRM-03 (siapa melapor, apa yang disampaikan, tindakan penyelamatan, siapa yang dihubungi).</w:t>
            </w:r>
          </w:p>
        </w:tc>
        <w:tc>
          <w:tcPr>
            <w:tcW w:type="dxa" w:w="1077"/>
            <w:shd w:val="clear" w:color="auto" w:fill="F4F7F5"/>
          </w:tcPr>
          <w:p>
            <w:r>
              <w:rPr>
                <w:sz w:val="18"/>
              </w:rPr>
              <w:t>Hari yang sama</w:t>
            </w:r>
          </w:p>
        </w:tc>
        <w:tc>
          <w:tcPr>
            <w:tcW w:type="dxa" w:w="1701"/>
            <w:shd w:val="clear" w:color="auto" w:fill="F4F7F5"/>
          </w:tcPr>
          <w:p>
            <w:r>
              <w:rPr>
                <w:sz w:val="18"/>
              </w:rPr>
              <w:t>FRM-03 bertanda tangan petugas</w:t>
            </w:r>
          </w:p>
        </w:tc>
        <w:tc>
          <w:tcPr>
            <w:tcW w:type="dxa" w:w="1757"/>
            <w:shd w:val="clear" w:color="auto" w:fill="F4F7F5"/>
          </w:tcPr>
          <w:p>
            <w:r>
              <w:rPr>
                <w:sz w:val="18"/>
              </w:rPr>
              <w:t>Laporan menyangkut petugas itu sendiri atau kepala sekolah: pakai jalur konflik kepentingan (D08, D03).</w:t>
            </w:r>
          </w:p>
        </w:tc>
      </w:tr>
      <w:tr>
        <w:tc>
          <w:tcPr>
            <w:tcW w:type="dxa" w:w="794"/>
          </w:tcPr>
          <w:p>
            <w:r>
              <w:rPr>
                <w:sz w:val="18"/>
              </w:rPr>
              <w:t>3</w:t>
            </w:r>
          </w:p>
        </w:tc>
        <w:tc>
          <w:tcPr>
            <w:tcW w:type="dxa" w:w="1361"/>
          </w:tcPr>
          <w:p>
            <w:r>
              <w:rPr>
                <w:sz w:val="18"/>
              </w:rPr>
              <w:t>Petugas penanganan [DIISI SEKOLAH]</w:t>
            </w:r>
          </w:p>
        </w:tc>
        <w:tc>
          <w:tcPr>
            <w:tcW w:type="dxa" w:w="2948"/>
          </w:tcPr>
          <w:p>
            <w:r>
              <w:rPr>
                <w:sz w:val="18"/>
              </w:rPr>
              <w:t>Hubungkan berkas dengan penilaian risiko D06; catat tingkat kebutuhan keselamatan dan keputusan perpindahan ke klarifikasi.</w:t>
            </w:r>
          </w:p>
        </w:tc>
        <w:tc>
          <w:tcPr>
            <w:tcW w:type="dxa" w:w="1077"/>
          </w:tcPr>
          <w:p>
            <w:r>
              <w:rPr>
                <w:sz w:val="18"/>
              </w:rPr>
              <w:t>Sesuai tenggat D06 [DIISI SEKOLAH]</w:t>
            </w:r>
          </w:p>
        </w:tc>
        <w:tc>
          <w:tcPr>
            <w:tcW w:type="dxa" w:w="1701"/>
          </w:tcPr>
          <w:p>
            <w:r>
              <w:rPr>
                <w:sz w:val="18"/>
              </w:rPr>
              <w:t>Salinan penilaian risiko D06 diindeks di FRM-05</w:t>
            </w:r>
          </w:p>
        </w:tc>
        <w:tc>
          <w:tcPr>
            <w:tcW w:type="dxa" w:w="1757"/>
          </w:tcPr>
          <w:p>
            <w:r>
              <w:rPr>
                <w:sz w:val="18"/>
              </w:rPr>
              <w:t>Risiko tinggi atau butuh layanan profesional: catat rujukan di FRM-09.</w:t>
            </w:r>
          </w:p>
        </w:tc>
      </w:tr>
      <w:tr>
        <w:tc>
          <w:tcPr>
            <w:tcW w:type="dxa" w:w="794"/>
            <w:shd w:val="clear" w:color="auto" w:fill="F4F7F5"/>
          </w:tcPr>
          <w:p>
            <w:r>
              <w:rPr>
                <w:sz w:val="18"/>
              </w:rPr>
              <w:t>4</w:t>
            </w:r>
          </w:p>
        </w:tc>
        <w:tc>
          <w:tcPr>
            <w:tcW w:type="dxa" w:w="1361"/>
            <w:shd w:val="clear" w:color="auto" w:fill="F4F7F5"/>
          </w:tcPr>
          <w:p>
            <w:r>
              <w:rPr>
                <w:sz w:val="18"/>
              </w:rPr>
              <w:t>Petugas penanganan</w:t>
            </w:r>
          </w:p>
        </w:tc>
        <w:tc>
          <w:tcPr>
            <w:tcW w:type="dxa" w:w="2948"/>
            <w:shd w:val="clear" w:color="auto" w:fill="F4F7F5"/>
          </w:tcPr>
          <w:p>
            <w:r>
              <w:rPr>
                <w:sz w:val="18"/>
              </w:rPr>
              <w:t>Catat klarifikasi memakai FRM-04 (fakta / ucapan / belum diperiksa / kesimpulan petugas).</w:t>
            </w:r>
          </w:p>
        </w:tc>
        <w:tc>
          <w:tcPr>
            <w:tcW w:type="dxa" w:w="1077"/>
            <w:shd w:val="clear" w:color="auto" w:fill="F4F7F5"/>
          </w:tcPr>
          <w:p>
            <w:r>
              <w:rPr>
                <w:sz w:val="18"/>
              </w:rPr>
              <w:t>Sesuai SOP D08</w:t>
            </w:r>
          </w:p>
        </w:tc>
        <w:tc>
          <w:tcPr>
            <w:tcW w:type="dxa" w:w="1701"/>
            <w:shd w:val="clear" w:color="auto" w:fill="F4F7F5"/>
          </w:tcPr>
          <w:p>
            <w:r>
              <w:rPr>
                <w:sz w:val="18"/>
              </w:rPr>
              <w:t>FRM-04 per pihak yang didengar</w:t>
            </w:r>
          </w:p>
        </w:tc>
        <w:tc>
          <w:tcPr>
            <w:tcW w:type="dxa" w:w="1757"/>
            <w:shd w:val="clear" w:color="auto" w:fill="F4F7F5"/>
          </w:tcPr>
          <w:p>
            <w:r>
              <w:rPr>
                <w:sz w:val="18"/>
              </w:rPr>
              <w:t>Pemeriksaan internal dihentikan bila syarat D08 terpenuhi; catat alasan.</w:t>
            </w:r>
          </w:p>
        </w:tc>
      </w:tr>
      <w:tr>
        <w:tc>
          <w:tcPr>
            <w:tcW w:type="dxa" w:w="794"/>
          </w:tcPr>
          <w:p>
            <w:r>
              <w:rPr>
                <w:sz w:val="18"/>
              </w:rPr>
              <w:t>5</w:t>
            </w:r>
          </w:p>
        </w:tc>
        <w:tc>
          <w:tcPr>
            <w:tcW w:type="dxa" w:w="1361"/>
          </w:tcPr>
          <w:p>
            <w:r>
              <w:rPr>
                <w:sz w:val="18"/>
              </w:rPr>
              <w:t>Pendamping anak</w:t>
            </w:r>
          </w:p>
        </w:tc>
        <w:tc>
          <w:tcPr>
            <w:tcW w:type="dxa" w:w="2948"/>
          </w:tcPr>
          <w:p>
            <w:r>
              <w:rPr>
                <w:sz w:val="18"/>
              </w:rPr>
              <w:t>Simpan rencana keselamatan dan lembar pemantauan D09 di berkas; catat tanggal peninjauan berikutnya.</w:t>
            </w:r>
          </w:p>
        </w:tc>
        <w:tc>
          <w:tcPr>
            <w:tcW w:type="dxa" w:w="1077"/>
          </w:tcPr>
          <w:p>
            <w:r>
              <w:rPr>
                <w:sz w:val="18"/>
              </w:rPr>
              <w:t>Sesuai D09</w:t>
            </w:r>
          </w:p>
        </w:tc>
        <w:tc>
          <w:tcPr>
            <w:tcW w:type="dxa" w:w="1701"/>
          </w:tcPr>
          <w:p>
            <w:r>
              <w:rPr>
                <w:sz w:val="18"/>
              </w:rPr>
              <w:t>FRM-06, FRM-07</w:t>
            </w:r>
          </w:p>
        </w:tc>
        <w:tc>
          <w:tcPr>
            <w:tcW w:type="dxa" w:w="1757"/>
          </w:tcPr>
          <w:p>
            <w:r>
              <w:rPr>
                <w:sz w:val="18"/>
              </w:rPr>
              <w:t>Tanda bahaya baru: ajukan peninjauan lebih awal.</w:t>
            </w:r>
          </w:p>
        </w:tc>
      </w:tr>
      <w:tr>
        <w:tc>
          <w:tcPr>
            <w:tcW w:type="dxa" w:w="794"/>
            <w:shd w:val="clear" w:color="auto" w:fill="F4F7F5"/>
          </w:tcPr>
          <w:p>
            <w:r>
              <w:rPr>
                <w:sz w:val="18"/>
              </w:rPr>
              <w:t>6</w:t>
            </w:r>
          </w:p>
        </w:tc>
        <w:tc>
          <w:tcPr>
            <w:tcW w:type="dxa" w:w="1361"/>
            <w:shd w:val="clear" w:color="auto" w:fill="F4F7F5"/>
          </w:tcPr>
          <w:p>
            <w:r>
              <w:rPr>
                <w:sz w:val="18"/>
              </w:rPr>
              <w:t>Petugas penanganan</w:t>
            </w:r>
          </w:p>
        </w:tc>
        <w:tc>
          <w:tcPr>
            <w:tcW w:type="dxa" w:w="2948"/>
            <w:shd w:val="clear" w:color="auto" w:fill="F4F7F5"/>
          </w:tcPr>
          <w:p>
            <w:r>
              <w:rPr>
                <w:sz w:val="18"/>
              </w:rPr>
              <w:t>Catat komunikasi dengan orang tua/wali (isi pokok, siapa, kapan, tanggapan) pada FRM-08; jangan memuat informasi pribadi keluarga lain.</w:t>
            </w:r>
          </w:p>
        </w:tc>
        <w:tc>
          <w:tcPr>
            <w:tcW w:type="dxa" w:w="1077"/>
            <w:shd w:val="clear" w:color="auto" w:fill="F4F7F5"/>
          </w:tcPr>
          <w:p>
            <w:r>
              <w:rPr>
                <w:sz w:val="18"/>
              </w:rPr>
              <w:t>Setiap komunikasi</w:t>
            </w:r>
          </w:p>
        </w:tc>
        <w:tc>
          <w:tcPr>
            <w:tcW w:type="dxa" w:w="1701"/>
            <w:shd w:val="clear" w:color="auto" w:fill="F4F7F5"/>
          </w:tcPr>
          <w:p>
            <w:r>
              <w:rPr>
                <w:sz w:val="18"/>
              </w:rPr>
              <w:t>FRM-08</w:t>
            </w:r>
          </w:p>
        </w:tc>
        <w:tc>
          <w:tcPr>
            <w:tcW w:type="dxa" w:w="1757"/>
            <w:shd w:val="clear" w:color="auto" w:fill="F4F7F5"/>
          </w:tcPr>
          <w:p>
            <w:r>
              <w:rPr>
                <w:sz w:val="18"/>
              </w:rPr>
              <w:t>Orang tua menolak atau keberatan: arahkan ke pengajuan keberatan D08-C.</w:t>
            </w:r>
          </w:p>
        </w:tc>
      </w:tr>
      <w:tr>
        <w:tc>
          <w:tcPr>
            <w:tcW w:type="dxa" w:w="794"/>
          </w:tcPr>
          <w:p>
            <w:r>
              <w:rPr>
                <w:sz w:val="18"/>
              </w:rPr>
              <w:t>7</w:t>
            </w:r>
          </w:p>
        </w:tc>
        <w:tc>
          <w:tcPr>
            <w:tcW w:type="dxa" w:w="1361"/>
          </w:tcPr>
          <w:p>
            <w:r>
              <w:rPr>
                <w:sz w:val="18"/>
              </w:rPr>
              <w:t>Petugas penanganan + kepala sekolah</w:t>
            </w:r>
          </w:p>
        </w:tc>
        <w:tc>
          <w:tcPr>
            <w:tcW w:type="dxa" w:w="2948"/>
          </w:tcPr>
          <w:p>
            <w:r>
              <w:rPr>
                <w:sz w:val="18"/>
              </w:rPr>
              <w:t>Catat keputusan, tindak lanjut, dan rujukan pada FRM-09; perbarui status di register.</w:t>
            </w:r>
          </w:p>
        </w:tc>
        <w:tc>
          <w:tcPr>
            <w:tcW w:type="dxa" w:w="1077"/>
          </w:tcPr>
          <w:p>
            <w:r>
              <w:rPr>
                <w:sz w:val="18"/>
              </w:rPr>
              <w:t>Setelah keputusan</w:t>
            </w:r>
          </w:p>
        </w:tc>
        <w:tc>
          <w:tcPr>
            <w:tcW w:type="dxa" w:w="1701"/>
          </w:tcPr>
          <w:p>
            <w:r>
              <w:rPr>
                <w:sz w:val="18"/>
              </w:rPr>
              <w:t>FRM-09; status register berubah</w:t>
            </w:r>
          </w:p>
        </w:tc>
        <w:tc>
          <w:tcPr>
            <w:tcW w:type="dxa" w:w="1757"/>
          </w:tcPr>
          <w:p>
            <w:r>
              <w:rPr>
                <w:sz w:val="18"/>
              </w:rPr>
              <w:t>Dugaan pidana: rujuk dan catat nomor/tanggal pengiriman rujukan.</w:t>
            </w:r>
          </w:p>
        </w:tc>
      </w:tr>
      <w:tr>
        <w:tc>
          <w:tcPr>
            <w:tcW w:type="dxa" w:w="794"/>
            <w:shd w:val="clear" w:color="auto" w:fill="F4F7F5"/>
          </w:tcPr>
          <w:p>
            <w:r>
              <w:rPr>
                <w:sz w:val="18"/>
              </w:rPr>
              <w:t>8</w:t>
            </w:r>
          </w:p>
        </w:tc>
        <w:tc>
          <w:tcPr>
            <w:tcW w:type="dxa" w:w="1361"/>
            <w:shd w:val="clear" w:color="auto" w:fill="F4F7F5"/>
          </w:tcPr>
          <w:p>
            <w:r>
              <w:rPr>
                <w:sz w:val="18"/>
              </w:rPr>
              <w:t>Petugas penanganan</w:t>
            </w:r>
          </w:p>
        </w:tc>
        <w:tc>
          <w:tcPr>
            <w:tcW w:type="dxa" w:w="2948"/>
            <w:shd w:val="clear" w:color="auto" w:fill="F4F7F5"/>
          </w:tcPr>
          <w:p>
            <w:r>
              <w:rPr>
                <w:sz w:val="18"/>
              </w:rPr>
              <w:t>Tutup kasus lewat FRM-10 (alasan penutupan, hasil pemantauan, pemulihan) atau tandai "dipantau"; tentukan lokasi arsip.</w:t>
            </w:r>
          </w:p>
        </w:tc>
        <w:tc>
          <w:tcPr>
            <w:tcW w:type="dxa" w:w="1077"/>
            <w:shd w:val="clear" w:color="auto" w:fill="F4F7F5"/>
          </w:tcPr>
          <w:p>
            <w:r>
              <w:rPr>
                <w:sz w:val="18"/>
              </w:rPr>
              <w:t>Saat tinjauan akhir</w:t>
            </w:r>
          </w:p>
        </w:tc>
        <w:tc>
          <w:tcPr>
            <w:tcW w:type="dxa" w:w="1701"/>
            <w:shd w:val="clear" w:color="auto" w:fill="F4F7F5"/>
          </w:tcPr>
          <w:p>
            <w:r>
              <w:rPr>
                <w:sz w:val="18"/>
              </w:rPr>
              <w:t>FRM-10; tanggal tutup di register</w:t>
            </w:r>
          </w:p>
        </w:tc>
        <w:tc>
          <w:tcPr>
            <w:tcW w:type="dxa" w:w="1757"/>
            <w:shd w:val="clear" w:color="auto" w:fill="F4F7F5"/>
          </w:tcPr>
          <w:p>
            <w:r>
              <w:rPr>
                <w:sz w:val="18"/>
              </w:rPr>
              <w:t>Gejala berulang setelah penutupan: buka kembali dengan kode kasus yang sama.</w:t>
            </w:r>
          </w:p>
        </w:tc>
      </w:tr>
      <w:tr>
        <w:tc>
          <w:tcPr>
            <w:tcW w:type="dxa" w:w="794"/>
          </w:tcPr>
          <w:p>
            <w:r>
              <w:rPr>
                <w:sz w:val="18"/>
              </w:rPr>
              <w:t>9</w:t>
            </w:r>
          </w:p>
        </w:tc>
        <w:tc>
          <w:tcPr>
            <w:tcW w:type="dxa" w:w="1361"/>
          </w:tcPr>
          <w:p>
            <w:r>
              <w:rPr>
                <w:sz w:val="18"/>
              </w:rPr>
              <w:t>Penanggung jawab arsip [DIISI SEKOLAH]</w:t>
            </w:r>
          </w:p>
        </w:tc>
        <w:tc>
          <w:tcPr>
            <w:tcW w:type="dxa" w:w="2948"/>
          </w:tcPr>
          <w:p>
            <w:r>
              <w:rPr>
                <w:sz w:val="18"/>
              </w:rPr>
              <w:t>Kelola peminjaman/akses (FRM-11), perubahan isi, pemberian salinan, dan pengembalian; kirim data agregat tanpa identitas ke D11.</w:t>
            </w:r>
          </w:p>
        </w:tc>
        <w:tc>
          <w:tcPr>
            <w:tcW w:type="dxa" w:w="1077"/>
          </w:tcPr>
          <w:p>
            <w:r>
              <w:rPr>
                <w:sz w:val="18"/>
              </w:rPr>
              <w:t>Berkelanjutan</w:t>
            </w:r>
          </w:p>
        </w:tc>
        <w:tc>
          <w:tcPr>
            <w:tcW w:type="dxa" w:w="1701"/>
          </w:tcPr>
          <w:p>
            <w:r>
              <w:rPr>
                <w:sz w:val="18"/>
              </w:rPr>
              <w:t>Log akses FRM-11</w:t>
            </w:r>
          </w:p>
        </w:tc>
        <w:tc>
          <w:tcPr>
            <w:tcW w:type="dxa" w:w="1757"/>
          </w:tcPr>
          <w:p>
            <w:r>
              <w:rPr>
                <w:sz w:val="18"/>
              </w:rPr>
              <w:t>Akses tanpa izin atau berkas hilang: laporkan ke kepala sekolah segera.</w:t>
            </w:r>
          </w:p>
        </w:tc>
      </w:tr>
    </w:tbl>
    <w:p/>
    <w:p>
      <w:pPr>
        <w:pStyle w:val="Heading2"/>
      </w:pPr>
      <w:r>
        <w:t>A.2 Daftar kode formulir (satu formulir utama per fungsi)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247"/>
        <w:gridCol w:w="3515"/>
        <w:gridCol w:w="3005"/>
        <w:gridCol w:w="1871"/>
      </w:tblGrid>
      <w:tr>
        <w:tc>
          <w:tcPr>
            <w:tcW w:type="dxa" w:w="1247"/>
            <w:shd w:val="clear" w:color="auto" w:fill="0F3B22"/>
          </w:tcPr>
          <w:p>
            <w:r>
              <w:rPr>
                <w:b/>
                <w:color w:val="FAF7F0"/>
                <w:sz w:val="20"/>
              </w:rPr>
              <w:t>Kode</w:t>
            </w:r>
          </w:p>
        </w:tc>
        <w:tc>
          <w:tcPr>
            <w:tcW w:type="dxa" w:w="3515"/>
            <w:shd w:val="clear" w:color="auto" w:fill="0F3B22"/>
          </w:tcPr>
          <w:p>
            <w:r>
              <w:rPr>
                <w:b/>
                <w:color w:val="FAF7F0"/>
                <w:sz w:val="20"/>
              </w:rPr>
              <w:t>Fungsi</w:t>
            </w:r>
          </w:p>
        </w:tc>
        <w:tc>
          <w:tcPr>
            <w:tcW w:type="dxa" w:w="3005"/>
            <w:shd w:val="clear" w:color="auto" w:fill="0F3B22"/>
          </w:tcPr>
          <w:p>
            <w:r>
              <w:rPr>
                <w:b/>
                <w:color w:val="FAF7F0"/>
                <w:sz w:val="20"/>
              </w:rPr>
              <w:t>Pemilik isi</w:t>
            </w:r>
          </w:p>
        </w:tc>
        <w:tc>
          <w:tcPr>
            <w:tcW w:type="dxa" w:w="1871"/>
            <w:shd w:val="clear" w:color="auto" w:fill="0F3B22"/>
          </w:tcPr>
          <w:p>
            <w:r>
              <w:rPr>
                <w:b/>
                <w:color w:val="FAF7F0"/>
                <w:sz w:val="20"/>
              </w:rPr>
              <w:t>Sifat akses</w:t>
            </w:r>
          </w:p>
        </w:tc>
      </w:tr>
      <w:tr>
        <w:tc>
          <w:tcPr>
            <w:tcW w:type="dxa" w:w="1247"/>
          </w:tcPr>
          <w:p>
            <w:r>
              <w:rPr>
                <w:sz w:val="20"/>
              </w:rPr>
              <w:t>FRM-01</w:t>
            </w:r>
          </w:p>
        </w:tc>
        <w:tc>
          <w:tcPr>
            <w:tcW w:type="dxa" w:w="3515"/>
          </w:tcPr>
          <w:p>
            <w:r>
              <w:rPr>
                <w:sz w:val="20"/>
              </w:rPr>
              <w:t>Lembar Pembuka Kasus</w:t>
            </w:r>
          </w:p>
        </w:tc>
        <w:tc>
          <w:tcPr>
            <w:tcW w:type="dxa" w:w="3005"/>
          </w:tcPr>
          <w:p>
            <w:r>
              <w:rPr>
                <w:sz w:val="20"/>
              </w:rPr>
              <w:t>D07</w:t>
            </w:r>
          </w:p>
        </w:tc>
        <w:tc>
          <w:tcPr>
            <w:tcW w:type="dxa" w:w="1871"/>
          </w:tcPr>
          <w:p>
            <w:r>
              <w:rPr>
                <w:sz w:val="20"/>
              </w:rPr>
              <w:t>Terbatas</w:t>
            </w:r>
          </w:p>
        </w:tc>
      </w:tr>
      <w:tr>
        <w:tc>
          <w:tcPr>
            <w:tcW w:type="dxa" w:w="1247"/>
            <w:shd w:val="clear" w:color="auto" w:fill="F4F7F5"/>
          </w:tcPr>
          <w:p>
            <w:r>
              <w:rPr>
                <w:sz w:val="20"/>
              </w:rPr>
              <w:t>FRM-02</w:t>
            </w:r>
          </w:p>
        </w:tc>
        <w:tc>
          <w:tcPr>
            <w:tcW w:type="dxa" w:w="3515"/>
            <w:shd w:val="clear" w:color="auto" w:fill="F4F7F5"/>
          </w:tcPr>
          <w:p>
            <w:r>
              <w:rPr>
                <w:sz w:val="20"/>
              </w:rPr>
              <w:t>Register kasus</w:t>
            </w:r>
          </w:p>
        </w:tc>
        <w:tc>
          <w:tcPr>
            <w:tcW w:type="dxa" w:w="3005"/>
            <w:shd w:val="clear" w:color="auto" w:fill="F4F7F5"/>
          </w:tcPr>
          <w:p>
            <w:r>
              <w:rPr>
                <w:sz w:val="20"/>
              </w:rPr>
              <w:t>D07</w:t>
            </w:r>
          </w:p>
        </w:tc>
        <w:tc>
          <w:tcPr>
            <w:tcW w:type="dxa" w:w="1871"/>
            <w:shd w:val="clear" w:color="auto" w:fill="F4F7F5"/>
          </w:tcPr>
          <w:p>
            <w:r>
              <w:rPr>
                <w:sz w:val="20"/>
              </w:rPr>
              <w:t>Terbatas</w:t>
            </w:r>
          </w:p>
        </w:tc>
      </w:tr>
      <w:tr>
        <w:tc>
          <w:tcPr>
            <w:tcW w:type="dxa" w:w="1247"/>
          </w:tcPr>
          <w:p>
            <w:r>
              <w:rPr>
                <w:sz w:val="20"/>
              </w:rPr>
              <w:t>FRM-03</w:t>
            </w:r>
          </w:p>
        </w:tc>
        <w:tc>
          <w:tcPr>
            <w:tcW w:type="dxa" w:w="3515"/>
          </w:tcPr>
          <w:p>
            <w:r>
              <w:rPr>
                <w:sz w:val="20"/>
              </w:rPr>
              <w:t>Catatan respons awal</w:t>
            </w:r>
          </w:p>
        </w:tc>
        <w:tc>
          <w:tcPr>
            <w:tcW w:type="dxa" w:w="3005"/>
          </w:tcPr>
          <w:p>
            <w:r>
              <w:rPr>
                <w:sz w:val="20"/>
              </w:rPr>
              <w:t>D06 (format) / D04 (penerimaan)</w:t>
            </w:r>
          </w:p>
        </w:tc>
        <w:tc>
          <w:tcPr>
            <w:tcW w:type="dxa" w:w="1871"/>
          </w:tcPr>
          <w:p>
            <w:r>
              <w:rPr>
                <w:sz w:val="20"/>
              </w:rPr>
              <w:t>Terbatas</w:t>
            </w:r>
          </w:p>
        </w:tc>
      </w:tr>
      <w:tr>
        <w:tc>
          <w:tcPr>
            <w:tcW w:type="dxa" w:w="1247"/>
            <w:shd w:val="clear" w:color="auto" w:fill="F4F7F5"/>
          </w:tcPr>
          <w:p>
            <w:r>
              <w:rPr>
                <w:sz w:val="20"/>
              </w:rPr>
              <w:t>FRM-04</w:t>
            </w:r>
          </w:p>
        </w:tc>
        <w:tc>
          <w:tcPr>
            <w:tcW w:type="dxa" w:w="3515"/>
            <w:shd w:val="clear" w:color="auto" w:fill="F4F7F5"/>
          </w:tcPr>
          <w:p>
            <w:r>
              <w:rPr>
                <w:sz w:val="20"/>
              </w:rPr>
              <w:t>Catatan klarifikasi dan tabel fakta</w:t>
            </w:r>
          </w:p>
        </w:tc>
        <w:tc>
          <w:tcPr>
            <w:tcW w:type="dxa" w:w="3005"/>
            <w:shd w:val="clear" w:color="auto" w:fill="F4F7F5"/>
          </w:tcPr>
          <w:p>
            <w:r>
              <w:rPr>
                <w:sz w:val="20"/>
              </w:rPr>
              <w:t>D08</w:t>
            </w:r>
          </w:p>
        </w:tc>
        <w:tc>
          <w:tcPr>
            <w:tcW w:type="dxa" w:w="1871"/>
            <w:shd w:val="clear" w:color="auto" w:fill="F4F7F5"/>
          </w:tcPr>
          <w:p>
            <w:r>
              <w:rPr>
                <w:sz w:val="20"/>
              </w:rPr>
              <w:t>Terbatas</w:t>
            </w:r>
          </w:p>
        </w:tc>
      </w:tr>
      <w:tr>
        <w:tc>
          <w:tcPr>
            <w:tcW w:type="dxa" w:w="1247"/>
          </w:tcPr>
          <w:p>
            <w:r>
              <w:rPr>
                <w:sz w:val="20"/>
              </w:rPr>
              <w:t>FRM-05</w:t>
            </w:r>
          </w:p>
        </w:tc>
        <w:tc>
          <w:tcPr>
            <w:tcW w:type="dxa" w:w="3515"/>
          </w:tcPr>
          <w:p>
            <w:r>
              <w:rPr>
                <w:sz w:val="20"/>
              </w:rPr>
              <w:t>Indeks berkas kasus</w:t>
            </w:r>
          </w:p>
        </w:tc>
        <w:tc>
          <w:tcPr>
            <w:tcW w:type="dxa" w:w="3005"/>
          </w:tcPr>
          <w:p>
            <w:r>
              <w:rPr>
                <w:sz w:val="20"/>
              </w:rPr>
              <w:t>D07</w:t>
            </w:r>
          </w:p>
        </w:tc>
        <w:tc>
          <w:tcPr>
            <w:tcW w:type="dxa" w:w="1871"/>
          </w:tcPr>
          <w:p>
            <w:r>
              <w:rPr>
                <w:sz w:val="20"/>
              </w:rPr>
              <w:t>Terbatas</w:t>
            </w:r>
          </w:p>
        </w:tc>
      </w:tr>
      <w:tr>
        <w:tc>
          <w:tcPr>
            <w:tcW w:type="dxa" w:w="1247"/>
            <w:shd w:val="clear" w:color="auto" w:fill="F4F7F5"/>
          </w:tcPr>
          <w:p>
            <w:r>
              <w:rPr>
                <w:sz w:val="20"/>
              </w:rPr>
              <w:t>FRM-06</w:t>
            </w:r>
          </w:p>
        </w:tc>
        <w:tc>
          <w:tcPr>
            <w:tcW w:type="dxa" w:w="3515"/>
            <w:shd w:val="clear" w:color="auto" w:fill="F4F7F5"/>
          </w:tcPr>
          <w:p>
            <w:r>
              <w:rPr>
                <w:sz w:val="20"/>
              </w:rPr>
              <w:t>Rencana keselamatan individual</w:t>
            </w:r>
          </w:p>
        </w:tc>
        <w:tc>
          <w:tcPr>
            <w:tcW w:type="dxa" w:w="3005"/>
            <w:shd w:val="clear" w:color="auto" w:fill="F4F7F5"/>
          </w:tcPr>
          <w:p>
            <w:r>
              <w:rPr>
                <w:sz w:val="20"/>
              </w:rPr>
              <w:t>D09</w:t>
            </w:r>
          </w:p>
        </w:tc>
        <w:tc>
          <w:tcPr>
            <w:tcW w:type="dxa" w:w="1871"/>
            <w:shd w:val="clear" w:color="auto" w:fill="F4F7F5"/>
          </w:tcPr>
          <w:p>
            <w:r>
              <w:rPr>
                <w:sz w:val="20"/>
              </w:rPr>
              <w:t>Terbatas</w:t>
            </w:r>
          </w:p>
        </w:tc>
      </w:tr>
      <w:tr>
        <w:tc>
          <w:tcPr>
            <w:tcW w:type="dxa" w:w="1247"/>
          </w:tcPr>
          <w:p>
            <w:r>
              <w:rPr>
                <w:sz w:val="20"/>
              </w:rPr>
              <w:t>FRM-07</w:t>
            </w:r>
          </w:p>
        </w:tc>
        <w:tc>
          <w:tcPr>
            <w:tcW w:type="dxa" w:w="3515"/>
          </w:tcPr>
          <w:p>
            <w:r>
              <w:rPr>
                <w:sz w:val="20"/>
              </w:rPr>
              <w:t>Lembar pemantauan pemulihan</w:t>
            </w:r>
          </w:p>
        </w:tc>
        <w:tc>
          <w:tcPr>
            <w:tcW w:type="dxa" w:w="3005"/>
          </w:tcPr>
          <w:p>
            <w:r>
              <w:rPr>
                <w:sz w:val="20"/>
              </w:rPr>
              <w:t>D09</w:t>
            </w:r>
          </w:p>
        </w:tc>
        <w:tc>
          <w:tcPr>
            <w:tcW w:type="dxa" w:w="1871"/>
          </w:tcPr>
          <w:p>
            <w:r>
              <w:rPr>
                <w:sz w:val="20"/>
              </w:rPr>
              <w:t>Terbatas</w:t>
            </w:r>
          </w:p>
        </w:tc>
      </w:tr>
      <w:tr>
        <w:tc>
          <w:tcPr>
            <w:tcW w:type="dxa" w:w="1247"/>
            <w:shd w:val="clear" w:color="auto" w:fill="F4F7F5"/>
          </w:tcPr>
          <w:p>
            <w:r>
              <w:rPr>
                <w:sz w:val="20"/>
              </w:rPr>
              <w:t>FRM-08</w:t>
            </w:r>
          </w:p>
        </w:tc>
        <w:tc>
          <w:tcPr>
            <w:tcW w:type="dxa" w:w="3515"/>
            <w:shd w:val="clear" w:color="auto" w:fill="F4F7F5"/>
          </w:tcPr>
          <w:p>
            <w:r>
              <w:rPr>
                <w:sz w:val="20"/>
              </w:rPr>
              <w:t>Catatan komunikasi keluarga</w:t>
            </w:r>
          </w:p>
        </w:tc>
        <w:tc>
          <w:tcPr>
            <w:tcW w:type="dxa" w:w="3005"/>
            <w:shd w:val="clear" w:color="auto" w:fill="F4F7F5"/>
          </w:tcPr>
          <w:p>
            <w:r>
              <w:rPr>
                <w:sz w:val="20"/>
              </w:rPr>
              <w:t>D13</w:t>
            </w:r>
          </w:p>
        </w:tc>
        <w:tc>
          <w:tcPr>
            <w:tcW w:type="dxa" w:w="1871"/>
            <w:shd w:val="clear" w:color="auto" w:fill="F4F7F5"/>
          </w:tcPr>
          <w:p>
            <w:r>
              <w:rPr>
                <w:sz w:val="20"/>
              </w:rPr>
              <w:t>Terbatas</w:t>
            </w:r>
          </w:p>
        </w:tc>
      </w:tr>
      <w:tr>
        <w:tc>
          <w:tcPr>
            <w:tcW w:type="dxa" w:w="1247"/>
          </w:tcPr>
          <w:p>
            <w:r>
              <w:rPr>
                <w:sz w:val="20"/>
              </w:rPr>
              <w:t>FRM-09</w:t>
            </w:r>
          </w:p>
        </w:tc>
        <w:tc>
          <w:tcPr>
            <w:tcW w:type="dxa" w:w="3515"/>
          </w:tcPr>
          <w:p>
            <w:r>
              <w:rPr>
                <w:sz w:val="20"/>
              </w:rPr>
              <w:t>Catatan keputusan, tindak lanjut, rujukan</w:t>
            </w:r>
          </w:p>
        </w:tc>
        <w:tc>
          <w:tcPr>
            <w:tcW w:type="dxa" w:w="3005"/>
          </w:tcPr>
          <w:p>
            <w:r>
              <w:rPr>
                <w:sz w:val="20"/>
              </w:rPr>
              <w:t>D08 / D10 / D13</w:t>
            </w:r>
          </w:p>
        </w:tc>
        <w:tc>
          <w:tcPr>
            <w:tcW w:type="dxa" w:w="1871"/>
          </w:tcPr>
          <w:p>
            <w:r>
              <w:rPr>
                <w:sz w:val="20"/>
              </w:rPr>
              <w:t>Terbatas</w:t>
            </w:r>
          </w:p>
        </w:tc>
      </w:tr>
      <w:tr>
        <w:tc>
          <w:tcPr>
            <w:tcW w:type="dxa" w:w="1247"/>
            <w:shd w:val="clear" w:color="auto" w:fill="F4F7F5"/>
          </w:tcPr>
          <w:p>
            <w:r>
              <w:rPr>
                <w:sz w:val="20"/>
              </w:rPr>
              <w:t>FRM-10</w:t>
            </w:r>
          </w:p>
        </w:tc>
        <w:tc>
          <w:tcPr>
            <w:tcW w:type="dxa" w:w="3515"/>
            <w:shd w:val="clear" w:color="auto" w:fill="F4F7F5"/>
          </w:tcPr>
          <w:p>
            <w:r>
              <w:rPr>
                <w:sz w:val="20"/>
              </w:rPr>
              <w:t>Penutupan kasus</w:t>
            </w:r>
          </w:p>
        </w:tc>
        <w:tc>
          <w:tcPr>
            <w:tcW w:type="dxa" w:w="3005"/>
            <w:shd w:val="clear" w:color="auto" w:fill="F4F7F5"/>
          </w:tcPr>
          <w:p>
            <w:r>
              <w:rPr>
                <w:sz w:val="20"/>
              </w:rPr>
              <w:t>D07</w:t>
            </w:r>
          </w:p>
        </w:tc>
        <w:tc>
          <w:tcPr>
            <w:tcW w:type="dxa" w:w="1871"/>
            <w:shd w:val="clear" w:color="auto" w:fill="F4F7F5"/>
          </w:tcPr>
          <w:p>
            <w:r>
              <w:rPr>
                <w:sz w:val="20"/>
              </w:rPr>
              <w:t>Terbatas</w:t>
            </w:r>
          </w:p>
        </w:tc>
      </w:tr>
      <w:tr>
        <w:tc>
          <w:tcPr>
            <w:tcW w:type="dxa" w:w="1247"/>
          </w:tcPr>
          <w:p>
            <w:r>
              <w:rPr>
                <w:sz w:val="20"/>
              </w:rPr>
              <w:t>FRM-11</w:t>
            </w:r>
          </w:p>
        </w:tc>
        <w:tc>
          <w:tcPr>
            <w:tcW w:type="dxa" w:w="3515"/>
          </w:tcPr>
          <w:p>
            <w:r>
              <w:rPr>
                <w:sz w:val="20"/>
              </w:rPr>
              <w:t>Log akses dan peminjaman berkas</w:t>
            </w:r>
          </w:p>
        </w:tc>
        <w:tc>
          <w:tcPr>
            <w:tcW w:type="dxa" w:w="3005"/>
          </w:tcPr>
          <w:p>
            <w:r>
              <w:rPr>
                <w:sz w:val="20"/>
              </w:rPr>
              <w:t>D07</w:t>
            </w:r>
          </w:p>
        </w:tc>
        <w:tc>
          <w:tcPr>
            <w:tcW w:type="dxa" w:w="1871"/>
          </w:tcPr>
          <w:p>
            <w:r>
              <w:rPr>
                <w:sz w:val="20"/>
              </w:rPr>
              <w:t>Terbatas</w:t>
            </w:r>
          </w:p>
        </w:tc>
      </w:tr>
      <w:tr>
        <w:tc>
          <w:tcPr>
            <w:tcW w:type="dxa" w:w="1247"/>
            <w:shd w:val="clear" w:color="auto" w:fill="F4F7F5"/>
          </w:tcPr>
          <w:p>
            <w:r>
              <w:rPr>
                <w:sz w:val="20"/>
              </w:rPr>
              <w:t>FRM-12</w:t>
            </w:r>
          </w:p>
        </w:tc>
        <w:tc>
          <w:tcPr>
            <w:tcW w:type="dxa" w:w="3515"/>
            <w:shd w:val="clear" w:color="auto" w:fill="F4F7F5"/>
          </w:tcPr>
          <w:p>
            <w:r>
              <w:rPr>
                <w:sz w:val="20"/>
              </w:rPr>
              <w:t>Rekap kegiatan tim (tanpa identitas anak)</w:t>
            </w:r>
          </w:p>
        </w:tc>
        <w:tc>
          <w:tcPr>
            <w:tcW w:type="dxa" w:w="3005"/>
            <w:shd w:val="clear" w:color="auto" w:fill="F4F7F5"/>
          </w:tcPr>
          <w:p>
            <w:r>
              <w:rPr>
                <w:sz w:val="20"/>
              </w:rPr>
              <w:t>D11 / D14</w:t>
            </w:r>
          </w:p>
        </w:tc>
        <w:tc>
          <w:tcPr>
            <w:tcW w:type="dxa" w:w="1871"/>
            <w:shd w:val="clear" w:color="auto" w:fill="F4F7F5"/>
          </w:tcPr>
          <w:p>
            <w:r>
              <w:rPr>
                <w:sz w:val="20"/>
              </w:rPr>
              <w:t>Boleh dibaca tim</w:t>
            </w:r>
          </w:p>
        </w:tc>
      </w:tr>
    </w:tbl>
    <w:p/>
    <w:p>
      <w:r>
        <w:rPr>
          <w:i/>
        </w:rPr>
        <w:t>Usulan kode ini disepakati bersama pemilik paket pada rapat awal; bila pemilik paket sudah memakai kode lain, D07 mencatat padanan kodenya agar tidak ada formulir ganda.</w:t>
      </w:r>
    </w:p>
    <w:p>
      <w:pPr>
        <w:pStyle w:val="Heading2"/>
      </w:pPr>
      <w:r>
        <w:t>A.3 Formulir kosong</w:t>
      </w:r>
    </w:p>
    <w:p>
      <w:pPr>
        <w:pStyle w:val="Heading3"/>
      </w:pPr>
      <w:r>
        <w:t>FRM-01 Lembar Pembuka Kasus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kasus</w:t>
            </w:r>
          </w:p>
        </w:tc>
        <w:tc>
          <w:tcPr>
            <w:tcW w:type="dxa" w:w="6236"/>
          </w:tcPr>
          <w:p>
            <w:r>
              <w:rPr>
                <w:sz w:val="20"/>
              </w:rPr>
              <w:t>Dari register FRM-02 (diisi petugas)</w:t>
            </w:r>
          </w:p>
        </w:tc>
      </w:tr>
      <w:tr>
        <w:tc>
          <w:tcPr>
            <w:tcW w:type="dxa" w:w="3402"/>
            <w:shd w:val="clear" w:color="auto" w:fill="F4F7F5"/>
          </w:tcPr>
          <w:p>
            <w:r>
              <w:rPr>
                <w:sz w:val="20"/>
              </w:rPr>
              <w:t>Tanggal dan jam laporan diterima</w:t>
            </w:r>
          </w:p>
        </w:tc>
        <w:tc>
          <w:tcPr>
            <w:tcW w:type="dxa" w:w="6236"/>
            <w:shd w:val="clear" w:color="auto" w:fill="F4F7F5"/>
          </w:tcPr>
          <w:p>
            <w:r>
              <w:rPr>
                <w:sz w:val="20"/>
              </w:rPr>
            </w:r>
          </w:p>
        </w:tc>
      </w:tr>
      <w:tr>
        <w:tc>
          <w:tcPr>
            <w:tcW w:type="dxa" w:w="3402"/>
          </w:tcPr>
          <w:p>
            <w:r>
              <w:rPr>
                <w:sz w:val="20"/>
              </w:rPr>
              <w:t>Cara laporan masuk</w:t>
            </w:r>
          </w:p>
        </w:tc>
        <w:tc>
          <w:tcPr>
            <w:tcW w:type="dxa" w:w="6236"/>
          </w:tcPr>
          <w:p>
            <w:r>
              <w:rPr>
                <w:sz w:val="20"/>
              </w:rPr>
              <w:t>Langsung / telepon / WhatsApp sekolah / kotak laporan / lainnya (lihat D04)</w:t>
            </w:r>
          </w:p>
        </w:tc>
      </w:tr>
      <w:tr>
        <w:tc>
          <w:tcPr>
            <w:tcW w:type="dxa" w:w="3402"/>
            <w:shd w:val="clear" w:color="auto" w:fill="F4F7F5"/>
          </w:tcPr>
          <w:p>
            <w:r>
              <w:rPr>
                <w:sz w:val="20"/>
              </w:rPr>
              <w:t>Penerima laporan (nama, jabatan)</w:t>
            </w:r>
          </w:p>
        </w:tc>
        <w:tc>
          <w:tcPr>
            <w:tcW w:type="dxa" w:w="6236"/>
            <w:shd w:val="clear" w:color="auto" w:fill="F4F7F5"/>
          </w:tcPr>
          <w:p>
            <w:r>
              <w:rPr>
                <w:sz w:val="20"/>
              </w:rPr>
            </w:r>
          </w:p>
        </w:tc>
      </w:tr>
      <w:tr>
        <w:tc>
          <w:tcPr>
            <w:tcW w:type="dxa" w:w="3402"/>
          </w:tcPr>
          <w:p>
            <w:r>
              <w:rPr>
                <w:sz w:val="20"/>
              </w:rPr>
              <w:t>Anak terdampak (inisial dan kelas)</w:t>
            </w:r>
          </w:p>
        </w:tc>
        <w:tc>
          <w:tcPr>
            <w:tcW w:type="dxa" w:w="6236"/>
          </w:tcPr>
          <w:p>
            <w:r>
              <w:rPr>
                <w:sz w:val="20"/>
              </w:rPr>
              <w:t>Tulis inisial; nama lengkap hanya di berkas terbatas</w:t>
            </w:r>
          </w:p>
        </w:tc>
      </w:tr>
      <w:tr>
        <w:tc>
          <w:tcPr>
            <w:tcW w:type="dxa" w:w="3402"/>
            <w:shd w:val="clear" w:color="auto" w:fill="F4F7F5"/>
          </w:tcPr>
          <w:p>
            <w:r>
              <w:rPr>
                <w:sz w:val="20"/>
              </w:rPr>
              <w:t>Anak yang diduga terlibat (inisial dan kelas)</w:t>
            </w:r>
          </w:p>
        </w:tc>
        <w:tc>
          <w:tcPr>
            <w:tcW w:type="dxa" w:w="6236"/>
            <w:shd w:val="clear" w:color="auto" w:fill="F4F7F5"/>
          </w:tcPr>
          <w:p>
            <w:r>
              <w:rPr>
                <w:sz w:val="20"/>
              </w:rPr>
              <w:t>Bukan tuduhan; tunggu penelaahan</w:t>
            </w:r>
          </w:p>
        </w:tc>
      </w:tr>
      <w:tr>
        <w:tc>
          <w:tcPr>
            <w:tcW w:type="dxa" w:w="3402"/>
          </w:tcPr>
          <w:p>
            <w:r>
              <w:rPr>
                <w:sz w:val="20"/>
              </w:rPr>
              <w:t>Pelapor / saksi (peran saja)</w:t>
            </w:r>
          </w:p>
        </w:tc>
        <w:tc>
          <w:tcPr>
            <w:tcW w:type="dxa" w:w="6236"/>
          </w:tcPr>
          <w:p>
            <w:r>
              <w:rPr>
                <w:sz w:val="20"/>
              </w:rPr>
              <w:t>Anak, orang tua, guru, lainnya; pelapor boleh dirahasiakan sesuai D04</w:t>
            </w:r>
          </w:p>
        </w:tc>
      </w:tr>
      <w:tr>
        <w:tc>
          <w:tcPr>
            <w:tcW w:type="dxa" w:w="3402"/>
            <w:shd w:val="clear" w:color="auto" w:fill="F4F7F5"/>
          </w:tcPr>
          <w:p>
            <w:r>
              <w:rPr>
                <w:sz w:val="20"/>
              </w:rPr>
              <w:t>Ringkasan awal yang disampaikan</w:t>
            </w:r>
          </w:p>
        </w:tc>
        <w:tc>
          <w:tcPr>
            <w:tcW w:type="dxa" w:w="6236"/>
            <w:shd w:val="clear" w:color="auto" w:fill="F4F7F5"/>
          </w:tcPr>
          <w:p>
            <w:r>
              <w:rPr>
                <w:sz w:val="20"/>
              </w:rPr>
              <w:t>Tulis apa adanya, tanpa kesimpulan</w:t>
            </w:r>
          </w:p>
        </w:tc>
      </w:tr>
      <w:tr>
        <w:tc>
          <w:tcPr>
            <w:tcW w:type="dxa" w:w="3402"/>
          </w:tcPr>
          <w:p>
            <w:r>
              <w:rPr>
                <w:sz w:val="20"/>
              </w:rPr>
              <w:t>Tindakan penyelamatan yang sudah dilakukan</w:t>
            </w:r>
          </w:p>
        </w:tc>
        <w:tc>
          <w:tcPr>
            <w:tcW w:type="dxa" w:w="6236"/>
          </w:tcPr>
          <w:p>
            <w:r>
              <w:rPr>
                <w:sz w:val="20"/>
              </w:rPr>
              <w:t>Siapa, kapan, apa</w:t>
            </w:r>
          </w:p>
        </w:tc>
      </w:tr>
      <w:tr>
        <w:tc>
          <w:tcPr>
            <w:tcW w:type="dxa" w:w="3402"/>
            <w:shd w:val="clear" w:color="auto" w:fill="F4F7F5"/>
          </w:tcPr>
          <w:p>
            <w:r>
              <w:rPr>
                <w:sz w:val="20"/>
              </w:rPr>
              <w:t>Perlu pemberitahuan segera ke kepala sekolah?</w:t>
            </w:r>
          </w:p>
        </w:tc>
        <w:tc>
          <w:tcPr>
            <w:tcW w:type="dxa" w:w="6236"/>
            <w:shd w:val="clear" w:color="auto" w:fill="F4F7F5"/>
          </w:tcPr>
          <w:p>
            <w:r>
              <w:rPr>
                <w:sz w:val="20"/>
              </w:rPr>
              <w:t>Ya / Tidak, jam dihubungi</w:t>
            </w:r>
          </w:p>
        </w:tc>
      </w:tr>
      <w:tr>
        <w:tc>
          <w:tcPr>
            <w:tcW w:type="dxa" w:w="3402"/>
          </w:tcPr>
          <w:p>
            <w:r>
              <w:rPr>
                <w:sz w:val="20"/>
              </w:rPr>
              <w:t>Status berkas</w:t>
            </w:r>
          </w:p>
        </w:tc>
        <w:tc>
          <w:tcPr>
            <w:tcW w:type="dxa" w:w="6236"/>
          </w:tcPr>
          <w:p>
            <w:r>
              <w:rPr>
                <w:sz w:val="20"/>
              </w:rPr>
              <w:t>Baru / Klarifikasi / Dipantau / Dirujuk / Ditutup</w:t>
            </w:r>
          </w:p>
        </w:tc>
      </w:tr>
    </w:tbl>
    <w:p/>
    <w:p>
      <w:r>
        <w:rPr>
          <w:i/>
        </w:rPr>
        <w:t>Format isi FRM-04 (klarifikasi), FRM-06/07 (keselamatan, pemantauan), dan FRM-09 dimiliki D08/D09 dan dilampirkan pada paket masing-masing; D07 hanya memberi kode, bagian identitas, dan indeksnya.</w:t>
      </w:r>
    </w:p>
    <w:p>
      <w:pPr>
        <w:pStyle w:val="Heading3"/>
      </w:pPr>
      <w:r>
        <w:t>FRM-08 Catatan Komunikasi Keluarga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kasus / tanggal / jam</w:t>
            </w:r>
          </w:p>
        </w:tc>
        <w:tc>
          <w:tcPr>
            <w:tcW w:type="dxa" w:w="6236"/>
          </w:tcPr>
          <w:p>
            <w:r>
              <w:rPr>
                <w:sz w:val="20"/>
              </w:rPr>
            </w:r>
          </w:p>
        </w:tc>
      </w:tr>
      <w:tr>
        <w:tc>
          <w:tcPr>
            <w:tcW w:type="dxa" w:w="3402"/>
            <w:shd w:val="clear" w:color="auto" w:fill="F4F7F5"/>
          </w:tcPr>
          <w:p>
            <w:r>
              <w:rPr>
                <w:sz w:val="20"/>
              </w:rPr>
              <w:t>Dengan siapa (hubungan dengan anak)</w:t>
            </w:r>
          </w:p>
        </w:tc>
        <w:tc>
          <w:tcPr>
            <w:tcW w:type="dxa" w:w="6236"/>
            <w:shd w:val="clear" w:color="auto" w:fill="F4F7F5"/>
          </w:tcPr>
          <w:p>
            <w:r>
              <w:rPr>
                <w:sz w:val="20"/>
              </w:rPr>
              <w:t>Orang tua/wali</w:t>
            </w:r>
          </w:p>
        </w:tc>
      </w:tr>
      <w:tr>
        <w:tc>
          <w:tcPr>
            <w:tcW w:type="dxa" w:w="3402"/>
          </w:tcPr>
          <w:p>
            <w:r>
              <w:rPr>
                <w:sz w:val="20"/>
              </w:rPr>
              <w:t>Isi pokok yang disampaikan sekolah</w:t>
            </w:r>
          </w:p>
        </w:tc>
        <w:tc>
          <w:tcPr>
            <w:tcW w:type="dxa" w:w="6236"/>
          </w:tcPr>
          <w:p>
            <w:r>
              <w:rPr>
                <w:sz w:val="20"/>
              </w:rPr>
              <w:t>Hanya hal yang boleh diketahui keluarga tersebut</w:t>
            </w:r>
          </w:p>
        </w:tc>
      </w:tr>
      <w:tr>
        <w:tc>
          <w:tcPr>
            <w:tcW w:type="dxa" w:w="3402"/>
            <w:shd w:val="clear" w:color="auto" w:fill="F4F7F5"/>
          </w:tcPr>
          <w:p>
            <w:r>
              <w:rPr>
                <w:sz w:val="20"/>
              </w:rPr>
              <w:t>Tanggapan / permintaan keluarga</w:t>
            </w:r>
          </w:p>
        </w:tc>
        <w:tc>
          <w:tcPr>
            <w:tcW w:type="dxa" w:w="6236"/>
            <w:shd w:val="clear" w:color="auto" w:fill="F4F7F5"/>
          </w:tcPr>
          <w:p>
            <w:r>
              <w:rPr>
                <w:sz w:val="20"/>
              </w:rPr>
            </w:r>
          </w:p>
        </w:tc>
      </w:tr>
      <w:tr>
        <w:tc>
          <w:tcPr>
            <w:tcW w:type="dxa" w:w="3402"/>
          </w:tcPr>
          <w:p>
            <w:r>
              <w:rPr>
                <w:sz w:val="20"/>
              </w:rPr>
              <w:t>Janji tindak lanjut sekolah dan batas waktunya</w:t>
            </w:r>
          </w:p>
        </w:tc>
        <w:tc>
          <w:tcPr>
            <w:tcW w:type="dxa" w:w="6236"/>
          </w:tcPr>
          <w:p>
            <w:r>
              <w:rPr>
                <w:sz w:val="20"/>
              </w:rPr>
            </w:r>
          </w:p>
        </w:tc>
      </w:tr>
      <w:tr>
        <w:tc>
          <w:tcPr>
            <w:tcW w:type="dxa" w:w="3402"/>
            <w:shd w:val="clear" w:color="auto" w:fill="F4F7F5"/>
          </w:tcPr>
          <w:p>
            <w:r>
              <w:rPr>
                <w:sz w:val="20"/>
              </w:rPr>
              <w:t>Dilakukan oleh</w:t>
            </w:r>
          </w:p>
        </w:tc>
        <w:tc>
          <w:tcPr>
            <w:tcW w:type="dxa" w:w="6236"/>
            <w:shd w:val="clear" w:color="auto" w:fill="F4F7F5"/>
          </w:tcPr>
          <w:p>
            <w:r>
              <w:rPr>
                <w:sz w:val="20"/>
              </w:rPr>
            </w:r>
          </w:p>
        </w:tc>
      </w:tr>
    </w:tbl>
    <w:p/>
    <w:p>
      <w:pPr>
        <w:pStyle w:val="Heading3"/>
      </w:pPr>
      <w:r>
        <w:t>FRM-10 Penutupan Kasus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kasus / tanggal tutup</w:t>
            </w:r>
          </w:p>
        </w:tc>
        <w:tc>
          <w:tcPr>
            <w:tcW w:type="dxa" w:w="6236"/>
          </w:tcPr>
          <w:p>
            <w:r>
              <w:rPr>
                <w:sz w:val="20"/>
              </w:rPr>
            </w:r>
          </w:p>
        </w:tc>
      </w:tr>
      <w:tr>
        <w:tc>
          <w:tcPr>
            <w:tcW w:type="dxa" w:w="3402"/>
            <w:shd w:val="clear" w:color="auto" w:fill="F4F7F5"/>
          </w:tcPr>
          <w:p>
            <w:r>
              <w:rPr>
                <w:sz w:val="20"/>
              </w:rPr>
              <w:t>Alasan penutupan</w:t>
            </w:r>
          </w:p>
        </w:tc>
        <w:tc>
          <w:tcPr>
            <w:tcW w:type="dxa" w:w="6236"/>
            <w:shd w:val="clear" w:color="auto" w:fill="F4F7F5"/>
          </w:tcPr>
          <w:p>
            <w:r>
              <w:rPr>
                <w:sz w:val="20"/>
              </w:rPr>
              <w:t>Keselamatan terpenuhi / dirujuk dan sudah ditangani pihak lain / tidak terbukti (tetap dipantau) / lainnya</w:t>
            </w:r>
          </w:p>
        </w:tc>
      </w:tr>
      <w:tr>
        <w:tc>
          <w:tcPr>
            <w:tcW w:type="dxa" w:w="3402"/>
          </w:tcPr>
          <w:p>
            <w:r>
              <w:rPr>
                <w:sz w:val="20"/>
              </w:rPr>
              <w:t>Hasil pemantauan terakhir (ringkas)</w:t>
            </w:r>
          </w:p>
        </w:tc>
        <w:tc>
          <w:tcPr>
            <w:tcW w:type="dxa" w:w="6236"/>
          </w:tcPr>
          <w:p>
            <w:r>
              <w:rPr>
                <w:sz w:val="20"/>
              </w:rPr>
              <w:t>Rujuk FRM-07</w:t>
            </w:r>
          </w:p>
        </w:tc>
      </w:tr>
      <w:tr>
        <w:tc>
          <w:tcPr>
            <w:tcW w:type="dxa" w:w="3402"/>
            <w:shd w:val="clear" w:color="auto" w:fill="F4F7F5"/>
          </w:tcPr>
          <w:p>
            <w:r>
              <w:rPr>
                <w:sz w:val="20"/>
              </w:rPr>
              <w:t>Keputusan kepala sekolah (tanggal)</w:t>
            </w:r>
          </w:p>
        </w:tc>
        <w:tc>
          <w:tcPr>
            <w:tcW w:type="dxa" w:w="6236"/>
            <w:shd w:val="clear" w:color="auto" w:fill="F4F7F5"/>
          </w:tcPr>
          <w:p>
            <w:r>
              <w:rPr>
                <w:sz w:val="20"/>
              </w:rPr>
            </w:r>
          </w:p>
        </w:tc>
      </w:tr>
      <w:tr>
        <w:tc>
          <w:tcPr>
            <w:tcW w:type="dxa" w:w="3402"/>
          </w:tcPr>
          <w:p>
            <w:r>
              <w:rPr>
                <w:sz w:val="20"/>
              </w:rPr>
              <w:t>Lokasi arsip dan penanggung jawab</w:t>
            </w:r>
          </w:p>
        </w:tc>
        <w:tc>
          <w:tcPr>
            <w:tcW w:type="dxa" w:w="6236"/>
          </w:tcPr>
          <w:p>
            <w:r>
              <w:rPr>
                <w:sz w:val="20"/>
              </w:rPr>
              <w:t>[DIISI SEKOLAH]</w:t>
            </w:r>
          </w:p>
        </w:tc>
      </w:tr>
      <w:tr>
        <w:tc>
          <w:tcPr>
            <w:tcW w:type="dxa" w:w="3402"/>
            <w:shd w:val="clear" w:color="auto" w:fill="F4F7F5"/>
          </w:tcPr>
          <w:p>
            <w:r>
              <w:rPr>
                <w:sz w:val="20"/>
              </w:rPr>
              <w:t>Masa simpan sampai</w:t>
            </w:r>
          </w:p>
        </w:tc>
        <w:tc>
          <w:tcPr>
            <w:tcW w:type="dxa" w:w="6236"/>
            <w:shd w:val="clear" w:color="auto" w:fill="F4F7F5"/>
          </w:tcPr>
          <w:p>
            <w:r>
              <w:rPr>
                <w:sz w:val="20"/>
              </w:rPr>
              <w:t>[DIISI SEKOLAH]</w:t>
            </w:r>
          </w:p>
        </w:tc>
      </w:tr>
    </w:tbl>
    <w:p/>
    <w:p>
      <w:pPr>
        <w:pStyle w:val="Heading2"/>
      </w:pPr>
      <w:r>
        <w:t>A.4 Contoh alur administrasi fiktif (SIMULASI)</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SIMULASI. Contoh berikut seluruhnya fiktif dan hanya untuk melatih penelusuran berkas. Bukan riwayat anak nyata.</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020"/>
        <w:gridCol w:w="1474"/>
        <w:gridCol w:w="5443"/>
        <w:gridCol w:w="1701"/>
      </w:tblGrid>
      <w:tr>
        <w:tc>
          <w:tcPr>
            <w:tcW w:type="dxa" w:w="1020"/>
            <w:shd w:val="clear" w:color="auto" w:fill="0F3B22"/>
          </w:tcPr>
          <w:p>
            <w:r>
              <w:rPr>
                <w:b/>
                <w:color w:val="FAF7F0"/>
                <w:sz w:val="18"/>
              </w:rPr>
              <w:t>Langkah</w:t>
            </w:r>
          </w:p>
        </w:tc>
        <w:tc>
          <w:tcPr>
            <w:tcW w:type="dxa" w:w="1474"/>
            <w:shd w:val="clear" w:color="auto" w:fill="0F3B22"/>
          </w:tcPr>
          <w:p>
            <w:r>
              <w:rPr>
                <w:b/>
                <w:color w:val="FAF7F0"/>
                <w:sz w:val="18"/>
              </w:rPr>
              <w:t>Tanggal (fiktif)</w:t>
            </w:r>
          </w:p>
        </w:tc>
        <w:tc>
          <w:tcPr>
            <w:tcW w:type="dxa" w:w="5443"/>
            <w:shd w:val="clear" w:color="auto" w:fill="0F3B22"/>
          </w:tcPr>
          <w:p>
            <w:r>
              <w:rPr>
                <w:b/>
                <w:color w:val="FAF7F0"/>
                <w:sz w:val="18"/>
              </w:rPr>
              <w:t>Catatan di berkas</w:t>
            </w:r>
          </w:p>
        </w:tc>
        <w:tc>
          <w:tcPr>
            <w:tcW w:type="dxa" w:w="1701"/>
            <w:shd w:val="clear" w:color="auto" w:fill="0F3B22"/>
          </w:tcPr>
          <w:p>
            <w:r>
              <w:rPr>
                <w:b/>
                <w:color w:val="FAF7F0"/>
                <w:sz w:val="18"/>
              </w:rPr>
              <w:t>Formulir</w:t>
            </w:r>
          </w:p>
        </w:tc>
      </w:tr>
      <w:tr>
        <w:tc>
          <w:tcPr>
            <w:tcW w:type="dxa" w:w="1020"/>
          </w:tcPr>
          <w:p>
            <w:r>
              <w:rPr>
                <w:sz w:val="18"/>
              </w:rPr>
              <w:t>1</w:t>
            </w:r>
          </w:p>
        </w:tc>
        <w:tc>
          <w:tcPr>
            <w:tcW w:type="dxa" w:w="1474"/>
          </w:tcPr>
          <w:p>
            <w:r>
              <w:rPr>
                <w:sz w:val="18"/>
              </w:rPr>
              <w:t>SIM-01</w:t>
            </w:r>
          </w:p>
        </w:tc>
        <w:tc>
          <w:tcPr>
            <w:tcW w:type="dxa" w:w="5443"/>
          </w:tcPr>
          <w:p>
            <w:r>
              <w:rPr>
                <w:sz w:val="18"/>
              </w:rPr>
              <w:t>Anak B melapor kepada wali kelas bahwa bekalnya sering disembunyikan Anak A saat istirahat. Anak B diantar ke tempat aman dan ditemani.</w:t>
            </w:r>
          </w:p>
        </w:tc>
        <w:tc>
          <w:tcPr>
            <w:tcW w:type="dxa" w:w="1701"/>
          </w:tcPr>
          <w:p>
            <w:r>
              <w:rPr>
                <w:sz w:val="18"/>
              </w:rPr>
              <w:t>FRM-01, FRM-03</w:t>
            </w:r>
          </w:p>
        </w:tc>
      </w:tr>
      <w:tr>
        <w:tc>
          <w:tcPr>
            <w:tcW w:type="dxa" w:w="1020"/>
            <w:shd w:val="clear" w:color="auto" w:fill="F4F7F5"/>
          </w:tcPr>
          <w:p>
            <w:r>
              <w:rPr>
                <w:sz w:val="18"/>
              </w:rPr>
              <w:t>2</w:t>
            </w:r>
          </w:p>
        </w:tc>
        <w:tc>
          <w:tcPr>
            <w:tcW w:type="dxa" w:w="1474"/>
            <w:shd w:val="clear" w:color="auto" w:fill="F4F7F5"/>
          </w:tcPr>
          <w:p>
            <w:r>
              <w:rPr>
                <w:sz w:val="18"/>
              </w:rPr>
              <w:t>SIM-01</w:t>
            </w:r>
          </w:p>
        </w:tc>
        <w:tc>
          <w:tcPr>
            <w:tcW w:type="dxa" w:w="5443"/>
            <w:shd w:val="clear" w:color="auto" w:fill="F4F7F5"/>
          </w:tcPr>
          <w:p>
            <w:r>
              <w:rPr>
                <w:sz w:val="18"/>
              </w:rPr>
              <w:t>Penilaian risiko D06: tidak ada bahaya fisik langsung; butuh pengawasan jam istirahat.</w:t>
            </w:r>
          </w:p>
        </w:tc>
        <w:tc>
          <w:tcPr>
            <w:tcW w:type="dxa" w:w="1701"/>
            <w:shd w:val="clear" w:color="auto" w:fill="F4F7F5"/>
          </w:tcPr>
          <w:p>
            <w:r>
              <w:rPr>
                <w:sz w:val="18"/>
              </w:rPr>
              <w:t>FRM-05 (indeks)</w:t>
            </w:r>
          </w:p>
        </w:tc>
      </w:tr>
      <w:tr>
        <w:tc>
          <w:tcPr>
            <w:tcW w:type="dxa" w:w="1020"/>
          </w:tcPr>
          <w:p>
            <w:r>
              <w:rPr>
                <w:sz w:val="18"/>
              </w:rPr>
              <w:t>3</w:t>
            </w:r>
          </w:p>
        </w:tc>
        <w:tc>
          <w:tcPr>
            <w:tcW w:type="dxa" w:w="1474"/>
          </w:tcPr>
          <w:p>
            <w:r>
              <w:rPr>
                <w:sz w:val="18"/>
              </w:rPr>
              <w:t>SIM-02</w:t>
            </w:r>
          </w:p>
        </w:tc>
        <w:tc>
          <w:tcPr>
            <w:tcW w:type="dxa" w:w="5443"/>
          </w:tcPr>
          <w:p>
            <w:r>
              <w:rPr>
                <w:sz w:val="18"/>
              </w:rPr>
              <w:t>Anak B dan Anak A didengar terpisah; ucapan dicatat sebagai ucapan, bukan fakta.</w:t>
            </w:r>
          </w:p>
        </w:tc>
        <w:tc>
          <w:tcPr>
            <w:tcW w:type="dxa" w:w="1701"/>
          </w:tcPr>
          <w:p>
            <w:r>
              <w:rPr>
                <w:sz w:val="18"/>
              </w:rPr>
              <w:t>FRM-04</w:t>
            </w:r>
          </w:p>
        </w:tc>
      </w:tr>
      <w:tr>
        <w:tc>
          <w:tcPr>
            <w:tcW w:type="dxa" w:w="1020"/>
            <w:shd w:val="clear" w:color="auto" w:fill="F4F7F5"/>
          </w:tcPr>
          <w:p>
            <w:r>
              <w:rPr>
                <w:sz w:val="18"/>
              </w:rPr>
              <w:t>4</w:t>
            </w:r>
          </w:p>
        </w:tc>
        <w:tc>
          <w:tcPr>
            <w:tcW w:type="dxa" w:w="1474"/>
            <w:shd w:val="clear" w:color="auto" w:fill="F4F7F5"/>
          </w:tcPr>
          <w:p>
            <w:r>
              <w:rPr>
                <w:sz w:val="18"/>
              </w:rPr>
              <w:t>SIM-02</w:t>
            </w:r>
          </w:p>
        </w:tc>
        <w:tc>
          <w:tcPr>
            <w:tcW w:type="dxa" w:w="5443"/>
            <w:shd w:val="clear" w:color="auto" w:fill="F4F7F5"/>
          </w:tcPr>
          <w:p>
            <w:r>
              <w:rPr>
                <w:sz w:val="18"/>
              </w:rPr>
              <w:t>Orang tua Anak B dihubungi; menyampaikan kekhawatiran.</w:t>
            </w:r>
          </w:p>
        </w:tc>
        <w:tc>
          <w:tcPr>
            <w:tcW w:type="dxa" w:w="1701"/>
            <w:shd w:val="clear" w:color="auto" w:fill="F4F7F5"/>
          </w:tcPr>
          <w:p>
            <w:r>
              <w:rPr>
                <w:sz w:val="18"/>
              </w:rPr>
              <w:t>FRM-08</w:t>
            </w:r>
          </w:p>
        </w:tc>
      </w:tr>
      <w:tr>
        <w:tc>
          <w:tcPr>
            <w:tcW w:type="dxa" w:w="1020"/>
          </w:tcPr>
          <w:p>
            <w:r>
              <w:rPr>
                <w:sz w:val="18"/>
              </w:rPr>
              <w:t>5</w:t>
            </w:r>
          </w:p>
        </w:tc>
        <w:tc>
          <w:tcPr>
            <w:tcW w:type="dxa" w:w="1474"/>
          </w:tcPr>
          <w:p>
            <w:r>
              <w:rPr>
                <w:sz w:val="18"/>
              </w:rPr>
              <w:t>SIM-05</w:t>
            </w:r>
          </w:p>
        </w:tc>
        <w:tc>
          <w:tcPr>
            <w:tcW w:type="dxa" w:w="5443"/>
          </w:tcPr>
          <w:p>
            <w:r>
              <w:rPr>
                <w:sz w:val="18"/>
              </w:rPr>
              <w:t>Rencana keselamatan disusun bersama Anak B; peninjauan SIM-12.</w:t>
            </w:r>
          </w:p>
        </w:tc>
        <w:tc>
          <w:tcPr>
            <w:tcW w:type="dxa" w:w="1701"/>
          </w:tcPr>
          <w:p>
            <w:r>
              <w:rPr>
                <w:sz w:val="18"/>
              </w:rPr>
              <w:t>FRM-06</w:t>
            </w:r>
          </w:p>
        </w:tc>
      </w:tr>
      <w:tr>
        <w:tc>
          <w:tcPr>
            <w:tcW w:type="dxa" w:w="1020"/>
            <w:shd w:val="clear" w:color="auto" w:fill="F4F7F5"/>
          </w:tcPr>
          <w:p>
            <w:r>
              <w:rPr>
                <w:sz w:val="18"/>
              </w:rPr>
              <w:t>6</w:t>
            </w:r>
          </w:p>
        </w:tc>
        <w:tc>
          <w:tcPr>
            <w:tcW w:type="dxa" w:w="1474"/>
            <w:shd w:val="clear" w:color="auto" w:fill="F4F7F5"/>
          </w:tcPr>
          <w:p>
            <w:r>
              <w:rPr>
                <w:sz w:val="18"/>
              </w:rPr>
              <w:t>SIM-12</w:t>
            </w:r>
          </w:p>
        </w:tc>
        <w:tc>
          <w:tcPr>
            <w:tcW w:type="dxa" w:w="5443"/>
            <w:shd w:val="clear" w:color="auto" w:fill="F4F7F5"/>
          </w:tcPr>
          <w:p>
            <w:r>
              <w:rPr>
                <w:sz w:val="18"/>
              </w:rPr>
              <w:t>Tinjauan: Anak B merasa lebih aman; pemantauan dilanjutkan.</w:t>
            </w:r>
          </w:p>
        </w:tc>
        <w:tc>
          <w:tcPr>
            <w:tcW w:type="dxa" w:w="1701"/>
            <w:shd w:val="clear" w:color="auto" w:fill="F4F7F5"/>
          </w:tcPr>
          <w:p>
            <w:r>
              <w:rPr>
                <w:sz w:val="18"/>
              </w:rPr>
              <w:t>FRM-07, FRM-09</w:t>
            </w:r>
          </w:p>
        </w:tc>
      </w:tr>
      <w:tr>
        <w:tc>
          <w:tcPr>
            <w:tcW w:type="dxa" w:w="1020"/>
          </w:tcPr>
          <w:p>
            <w:r>
              <w:rPr>
                <w:sz w:val="18"/>
              </w:rPr>
              <w:t>7</w:t>
            </w:r>
          </w:p>
        </w:tc>
        <w:tc>
          <w:tcPr>
            <w:tcW w:type="dxa" w:w="1474"/>
          </w:tcPr>
          <w:p>
            <w:r>
              <w:rPr>
                <w:sz w:val="18"/>
              </w:rPr>
              <w:t>SIM-30</w:t>
            </w:r>
          </w:p>
        </w:tc>
        <w:tc>
          <w:tcPr>
            <w:tcW w:type="dxa" w:w="5443"/>
          </w:tcPr>
          <w:p>
            <w:r>
              <w:rPr>
                <w:sz w:val="18"/>
              </w:rPr>
              <w:t>Penutupan dengan status dipantau; arsip dikunci.</w:t>
            </w:r>
          </w:p>
        </w:tc>
        <w:tc>
          <w:tcPr>
            <w:tcW w:type="dxa" w:w="1701"/>
          </w:tcPr>
          <w:p>
            <w:r>
              <w:rPr>
                <w:sz w:val="18"/>
              </w:rPr>
              <w:t>FRM-10, FRM-11</w:t>
            </w:r>
          </w:p>
        </w:tc>
      </w:tr>
    </w:tbl>
    <w:p/>
    <w:p>
      <w:pPr>
        <w:pStyle w:val="Heading1"/>
      </w:pPr>
      <w:r>
        <w:t>Komponen B - Register dan Indeks Berkas</w:t>
      </w:r>
    </w:p>
    <w:p>
      <w:pPr>
        <w:pStyle w:val="Heading2"/>
      </w:pPr>
      <w:r>
        <w:t>B.1 Aturan kode kasus</w:t>
      </w:r>
    </w:p>
    <w:p>
      <w:pPr>
        <w:pStyle w:val="ListBullet"/>
      </w:pPr>
      <w:r>
        <w:t>Format usulan: K-[TAHUN PELAJARAN]-[NOMOR URUT 3 ANGKA]. Contoh simulasi: K-2026-001.</w:t>
      </w:r>
    </w:p>
    <w:p>
      <w:pPr>
        <w:pStyle w:val="ListBullet"/>
      </w:pPr>
      <w:r>
        <w:t>Nomor urut hanya diterbitkan dari register; tidak boleh memakai nama anak atau kelas dalam kode agar identitas tidak terbaca dari nama berkas.</w:t>
      </w:r>
    </w:p>
    <w:p>
      <w:pPr>
        <w:pStyle w:val="ListBullet"/>
      </w:pPr>
      <w:r>
        <w:t>Satu kasus satu kode. Bila kasus dibuka kembali, kode tetap sama dan dicatat di kolom riwayat.</w:t>
      </w:r>
    </w:p>
    <w:p>
      <w:pPr>
        <w:pStyle w:val="ListBullet"/>
      </w:pPr>
      <w:r>
        <w:t>Berkas fisik dan digital memakai kode yang sama. Nama berkas digital: K-2026-001_FRM-04_v01.</w:t>
      </w:r>
    </w:p>
    <w:p>
      <w:pPr>
        <w:pStyle w:val="Heading2"/>
      </w:pPr>
      <w:r>
        <w:t>B.2 Register kasus (terbatas)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474"/>
        <w:gridCol w:w="1134"/>
        <w:gridCol w:w="1020"/>
        <w:gridCol w:w="1361"/>
        <w:gridCol w:w="1701"/>
        <w:gridCol w:w="1077"/>
        <w:gridCol w:w="1871"/>
      </w:tblGrid>
      <w:tr>
        <w:tc>
          <w:tcPr>
            <w:tcW w:type="dxa" w:w="1474"/>
            <w:shd w:val="clear" w:color="auto" w:fill="0F3B22"/>
          </w:tcPr>
          <w:p>
            <w:r>
              <w:rPr>
                <w:b/>
                <w:color w:val="FAF7F0"/>
                <w:sz w:val="17"/>
              </w:rPr>
              <w:t>Kode kasus</w:t>
            </w:r>
          </w:p>
        </w:tc>
        <w:tc>
          <w:tcPr>
            <w:tcW w:type="dxa" w:w="1134"/>
            <w:shd w:val="clear" w:color="auto" w:fill="0F3B22"/>
          </w:tcPr>
          <w:p>
            <w:r>
              <w:rPr>
                <w:b/>
                <w:color w:val="FAF7F0"/>
                <w:sz w:val="17"/>
              </w:rPr>
              <w:t>Tanggal diterima</w:t>
            </w:r>
          </w:p>
        </w:tc>
        <w:tc>
          <w:tcPr>
            <w:tcW w:type="dxa" w:w="1020"/>
            <w:shd w:val="clear" w:color="auto" w:fill="0F3B22"/>
          </w:tcPr>
          <w:p>
            <w:r>
              <w:rPr>
                <w:b/>
                <w:color w:val="FAF7F0"/>
                <w:sz w:val="17"/>
              </w:rPr>
              <w:t>Status</w:t>
            </w:r>
          </w:p>
        </w:tc>
        <w:tc>
          <w:tcPr>
            <w:tcW w:type="dxa" w:w="1361"/>
            <w:shd w:val="clear" w:color="auto" w:fill="0F3B22"/>
          </w:tcPr>
          <w:p>
            <w:r>
              <w:rPr>
                <w:b/>
                <w:color w:val="FAF7F0"/>
                <w:sz w:val="17"/>
              </w:rPr>
              <w:t>Petugas</w:t>
            </w:r>
          </w:p>
        </w:tc>
        <w:tc>
          <w:tcPr>
            <w:tcW w:type="dxa" w:w="1701"/>
            <w:shd w:val="clear" w:color="auto" w:fill="0F3B22"/>
          </w:tcPr>
          <w:p>
            <w:r>
              <w:rPr>
                <w:b/>
                <w:color w:val="FAF7F0"/>
                <w:sz w:val="17"/>
              </w:rPr>
              <w:t>Tindakan berikutnya</w:t>
            </w:r>
          </w:p>
        </w:tc>
        <w:tc>
          <w:tcPr>
            <w:tcW w:type="dxa" w:w="1077"/>
            <w:shd w:val="clear" w:color="auto" w:fill="0F3B22"/>
          </w:tcPr>
          <w:p>
            <w:r>
              <w:rPr>
                <w:b/>
                <w:color w:val="FAF7F0"/>
                <w:sz w:val="17"/>
              </w:rPr>
              <w:t>Tgl peninjauan</w:t>
            </w:r>
          </w:p>
        </w:tc>
        <w:tc>
          <w:tcPr>
            <w:tcW w:type="dxa" w:w="1871"/>
            <w:shd w:val="clear" w:color="auto" w:fill="0F3B22"/>
          </w:tcPr>
          <w:p>
            <w:r>
              <w:rPr>
                <w:b/>
                <w:color w:val="FAF7F0"/>
                <w:sz w:val="17"/>
              </w:rPr>
              <w:t>Lokasi berkas (akses terbatas)</w:t>
            </w:r>
          </w:p>
        </w:tc>
      </w:tr>
      <w:tr>
        <w:tc>
          <w:tcPr>
            <w:tcW w:type="dxa" w:w="1474"/>
          </w:tcPr>
          <w:p>
            <w:r>
              <w:rPr>
                <w:sz w:val="17"/>
              </w:rPr>
              <w:t>K-2026-001 (SIMULASI)</w:t>
            </w:r>
          </w:p>
        </w:tc>
        <w:tc>
          <w:tcPr>
            <w:tcW w:type="dxa" w:w="1134"/>
          </w:tcPr>
          <w:p>
            <w:r>
              <w:rPr>
                <w:sz w:val="17"/>
              </w:rPr>
              <w:t>SIM-01</w:t>
            </w:r>
          </w:p>
        </w:tc>
        <w:tc>
          <w:tcPr>
            <w:tcW w:type="dxa" w:w="1020"/>
          </w:tcPr>
          <w:p>
            <w:r>
              <w:rPr>
                <w:sz w:val="17"/>
              </w:rPr>
              <w:t>Dipantau</w:t>
            </w:r>
          </w:p>
        </w:tc>
        <w:tc>
          <w:tcPr>
            <w:tcW w:type="dxa" w:w="1361"/>
          </w:tcPr>
          <w:p>
            <w:r>
              <w:rPr>
                <w:sz w:val="17"/>
              </w:rPr>
              <w:t>Petugas [DIISI SEKOLAH]</w:t>
            </w:r>
          </w:p>
        </w:tc>
        <w:tc>
          <w:tcPr>
            <w:tcW w:type="dxa" w:w="1701"/>
          </w:tcPr>
          <w:p>
            <w:r>
              <w:rPr>
                <w:sz w:val="17"/>
              </w:rPr>
              <w:t>Tinjau rencana keselamatan</w:t>
            </w:r>
          </w:p>
        </w:tc>
        <w:tc>
          <w:tcPr>
            <w:tcW w:type="dxa" w:w="1077"/>
          </w:tcPr>
          <w:p>
            <w:r>
              <w:rPr>
                <w:sz w:val="17"/>
              </w:rPr>
              <w:t>SIM-12</w:t>
            </w:r>
          </w:p>
        </w:tc>
        <w:tc>
          <w:tcPr>
            <w:tcW w:type="dxa" w:w="1871"/>
          </w:tcPr>
          <w:p>
            <w:r>
              <w:rPr>
                <w:sz w:val="17"/>
              </w:rPr>
              <w:t>Lemari terkunci / folder terbatas [DIISI SEKOLAH]</w:t>
            </w:r>
          </w:p>
        </w:tc>
      </w:tr>
      <w:tr>
        <w:tc>
          <w:tcPr>
            <w:tcW w:type="dxa" w:w="1474"/>
            <w:shd w:val="clear" w:color="auto" w:fill="F4F7F5"/>
          </w:tcPr>
          <w:p>
            <w:r>
              <w:rPr>
                <w:sz w:val="17"/>
              </w:rPr>
            </w:r>
          </w:p>
        </w:tc>
        <w:tc>
          <w:tcPr>
            <w:tcW w:type="dxa" w:w="1134"/>
            <w:shd w:val="clear" w:color="auto" w:fill="F4F7F5"/>
          </w:tcPr>
          <w:p>
            <w:r>
              <w:rPr>
                <w:sz w:val="17"/>
              </w:rPr>
            </w:r>
          </w:p>
        </w:tc>
        <w:tc>
          <w:tcPr>
            <w:tcW w:type="dxa" w:w="1020"/>
            <w:shd w:val="clear" w:color="auto" w:fill="F4F7F5"/>
          </w:tcPr>
          <w:p>
            <w:r>
              <w:rPr>
                <w:sz w:val="17"/>
              </w:rPr>
            </w:r>
          </w:p>
        </w:tc>
        <w:tc>
          <w:tcPr>
            <w:tcW w:type="dxa" w:w="1361"/>
            <w:shd w:val="clear" w:color="auto" w:fill="F4F7F5"/>
          </w:tcPr>
          <w:p>
            <w:r>
              <w:rPr>
                <w:sz w:val="17"/>
              </w:rPr>
            </w:r>
          </w:p>
        </w:tc>
        <w:tc>
          <w:tcPr>
            <w:tcW w:type="dxa" w:w="1701"/>
            <w:shd w:val="clear" w:color="auto" w:fill="F4F7F5"/>
          </w:tcPr>
          <w:p>
            <w:r>
              <w:rPr>
                <w:sz w:val="17"/>
              </w:rPr>
            </w:r>
          </w:p>
        </w:tc>
        <w:tc>
          <w:tcPr>
            <w:tcW w:type="dxa" w:w="1077"/>
            <w:shd w:val="clear" w:color="auto" w:fill="F4F7F5"/>
          </w:tcPr>
          <w:p>
            <w:r>
              <w:rPr>
                <w:sz w:val="17"/>
              </w:rPr>
            </w:r>
          </w:p>
        </w:tc>
        <w:tc>
          <w:tcPr>
            <w:tcW w:type="dxa" w:w="1871"/>
            <w:shd w:val="clear" w:color="auto" w:fill="F4F7F5"/>
          </w:tcPr>
          <w:p>
            <w:r>
              <w:rPr>
                <w:sz w:val="17"/>
              </w:rPr>
            </w:r>
          </w:p>
        </w:tc>
      </w:tr>
      <w:tr>
        <w:tc>
          <w:tcPr>
            <w:tcW w:type="dxa" w:w="1474"/>
          </w:tcPr>
          <w:p>
            <w:r>
              <w:rPr>
                <w:sz w:val="17"/>
              </w:rPr>
            </w:r>
          </w:p>
        </w:tc>
        <w:tc>
          <w:tcPr>
            <w:tcW w:type="dxa" w:w="1134"/>
          </w:tcPr>
          <w:p>
            <w:r>
              <w:rPr>
                <w:sz w:val="17"/>
              </w:rPr>
            </w:r>
          </w:p>
        </w:tc>
        <w:tc>
          <w:tcPr>
            <w:tcW w:type="dxa" w:w="1020"/>
          </w:tcPr>
          <w:p>
            <w:r>
              <w:rPr>
                <w:sz w:val="17"/>
              </w:rPr>
            </w:r>
          </w:p>
        </w:tc>
        <w:tc>
          <w:tcPr>
            <w:tcW w:type="dxa" w:w="1361"/>
          </w:tcPr>
          <w:p>
            <w:r>
              <w:rPr>
                <w:sz w:val="17"/>
              </w:rPr>
            </w:r>
          </w:p>
        </w:tc>
        <w:tc>
          <w:tcPr>
            <w:tcW w:type="dxa" w:w="1701"/>
          </w:tcPr>
          <w:p>
            <w:r>
              <w:rPr>
                <w:sz w:val="17"/>
              </w:rPr>
            </w:r>
          </w:p>
        </w:tc>
        <w:tc>
          <w:tcPr>
            <w:tcW w:type="dxa" w:w="1077"/>
          </w:tcPr>
          <w:p>
            <w:r>
              <w:rPr>
                <w:sz w:val="17"/>
              </w:rPr>
            </w:r>
          </w:p>
        </w:tc>
        <w:tc>
          <w:tcPr>
            <w:tcW w:type="dxa" w:w="1871"/>
          </w:tcPr>
          <w:p>
            <w:r>
              <w:rPr>
                <w:sz w:val="17"/>
              </w:rPr>
            </w:r>
          </w:p>
        </w:tc>
      </w:tr>
      <w:tr>
        <w:tc>
          <w:tcPr>
            <w:tcW w:type="dxa" w:w="1474"/>
            <w:shd w:val="clear" w:color="auto" w:fill="F4F7F5"/>
          </w:tcPr>
          <w:p>
            <w:r>
              <w:rPr>
                <w:sz w:val="17"/>
              </w:rPr>
            </w:r>
          </w:p>
        </w:tc>
        <w:tc>
          <w:tcPr>
            <w:tcW w:type="dxa" w:w="1134"/>
            <w:shd w:val="clear" w:color="auto" w:fill="F4F7F5"/>
          </w:tcPr>
          <w:p>
            <w:r>
              <w:rPr>
                <w:sz w:val="17"/>
              </w:rPr>
            </w:r>
          </w:p>
        </w:tc>
        <w:tc>
          <w:tcPr>
            <w:tcW w:type="dxa" w:w="1020"/>
            <w:shd w:val="clear" w:color="auto" w:fill="F4F7F5"/>
          </w:tcPr>
          <w:p>
            <w:r>
              <w:rPr>
                <w:sz w:val="17"/>
              </w:rPr>
            </w:r>
          </w:p>
        </w:tc>
        <w:tc>
          <w:tcPr>
            <w:tcW w:type="dxa" w:w="1361"/>
            <w:shd w:val="clear" w:color="auto" w:fill="F4F7F5"/>
          </w:tcPr>
          <w:p>
            <w:r>
              <w:rPr>
                <w:sz w:val="17"/>
              </w:rPr>
            </w:r>
          </w:p>
        </w:tc>
        <w:tc>
          <w:tcPr>
            <w:tcW w:type="dxa" w:w="1701"/>
            <w:shd w:val="clear" w:color="auto" w:fill="F4F7F5"/>
          </w:tcPr>
          <w:p>
            <w:r>
              <w:rPr>
                <w:sz w:val="17"/>
              </w:rPr>
            </w:r>
          </w:p>
        </w:tc>
        <w:tc>
          <w:tcPr>
            <w:tcW w:type="dxa" w:w="1077"/>
            <w:shd w:val="clear" w:color="auto" w:fill="F4F7F5"/>
          </w:tcPr>
          <w:p>
            <w:r>
              <w:rPr>
                <w:sz w:val="17"/>
              </w:rPr>
            </w:r>
          </w:p>
        </w:tc>
        <w:tc>
          <w:tcPr>
            <w:tcW w:type="dxa" w:w="1871"/>
            <w:shd w:val="clear" w:color="auto" w:fill="F4F7F5"/>
          </w:tcPr>
          <w:p>
            <w:r>
              <w:rPr>
                <w:sz w:val="17"/>
              </w:rPr>
            </w:r>
          </w:p>
        </w:tc>
      </w:tr>
      <w:tr>
        <w:tc>
          <w:tcPr>
            <w:tcW w:type="dxa" w:w="1474"/>
          </w:tcPr>
          <w:p>
            <w:r>
              <w:rPr>
                <w:sz w:val="17"/>
              </w:rPr>
            </w:r>
          </w:p>
        </w:tc>
        <w:tc>
          <w:tcPr>
            <w:tcW w:type="dxa" w:w="1134"/>
          </w:tcPr>
          <w:p>
            <w:r>
              <w:rPr>
                <w:sz w:val="17"/>
              </w:rPr>
            </w:r>
          </w:p>
        </w:tc>
        <w:tc>
          <w:tcPr>
            <w:tcW w:type="dxa" w:w="1020"/>
          </w:tcPr>
          <w:p>
            <w:r>
              <w:rPr>
                <w:sz w:val="17"/>
              </w:rPr>
            </w:r>
          </w:p>
        </w:tc>
        <w:tc>
          <w:tcPr>
            <w:tcW w:type="dxa" w:w="1361"/>
          </w:tcPr>
          <w:p>
            <w:r>
              <w:rPr>
                <w:sz w:val="17"/>
              </w:rPr>
            </w:r>
          </w:p>
        </w:tc>
        <w:tc>
          <w:tcPr>
            <w:tcW w:type="dxa" w:w="1701"/>
          </w:tcPr>
          <w:p>
            <w:r>
              <w:rPr>
                <w:sz w:val="17"/>
              </w:rPr>
            </w:r>
          </w:p>
        </w:tc>
        <w:tc>
          <w:tcPr>
            <w:tcW w:type="dxa" w:w="1077"/>
          </w:tcPr>
          <w:p>
            <w:r>
              <w:rPr>
                <w:sz w:val="17"/>
              </w:rPr>
            </w:r>
          </w:p>
        </w:tc>
        <w:tc>
          <w:tcPr>
            <w:tcW w:type="dxa" w:w="1871"/>
          </w:tcPr>
          <w:p>
            <w:r>
              <w:rPr>
                <w:sz w:val="17"/>
              </w:rPr>
            </w:r>
          </w:p>
        </w:tc>
      </w:tr>
      <w:tr>
        <w:tc>
          <w:tcPr>
            <w:tcW w:type="dxa" w:w="1474"/>
            <w:shd w:val="clear" w:color="auto" w:fill="F4F7F5"/>
          </w:tcPr>
          <w:p>
            <w:r>
              <w:rPr>
                <w:sz w:val="17"/>
              </w:rPr>
            </w:r>
          </w:p>
        </w:tc>
        <w:tc>
          <w:tcPr>
            <w:tcW w:type="dxa" w:w="1134"/>
            <w:shd w:val="clear" w:color="auto" w:fill="F4F7F5"/>
          </w:tcPr>
          <w:p>
            <w:r>
              <w:rPr>
                <w:sz w:val="17"/>
              </w:rPr>
            </w:r>
          </w:p>
        </w:tc>
        <w:tc>
          <w:tcPr>
            <w:tcW w:type="dxa" w:w="1020"/>
            <w:shd w:val="clear" w:color="auto" w:fill="F4F7F5"/>
          </w:tcPr>
          <w:p>
            <w:r>
              <w:rPr>
                <w:sz w:val="17"/>
              </w:rPr>
            </w:r>
          </w:p>
        </w:tc>
        <w:tc>
          <w:tcPr>
            <w:tcW w:type="dxa" w:w="1361"/>
            <w:shd w:val="clear" w:color="auto" w:fill="F4F7F5"/>
          </w:tcPr>
          <w:p>
            <w:r>
              <w:rPr>
                <w:sz w:val="17"/>
              </w:rPr>
            </w:r>
          </w:p>
        </w:tc>
        <w:tc>
          <w:tcPr>
            <w:tcW w:type="dxa" w:w="1701"/>
            <w:shd w:val="clear" w:color="auto" w:fill="F4F7F5"/>
          </w:tcPr>
          <w:p>
            <w:r>
              <w:rPr>
                <w:sz w:val="17"/>
              </w:rPr>
            </w:r>
          </w:p>
        </w:tc>
        <w:tc>
          <w:tcPr>
            <w:tcW w:type="dxa" w:w="1077"/>
            <w:shd w:val="clear" w:color="auto" w:fill="F4F7F5"/>
          </w:tcPr>
          <w:p>
            <w:r>
              <w:rPr>
                <w:sz w:val="17"/>
              </w:rPr>
            </w:r>
          </w:p>
        </w:tc>
        <w:tc>
          <w:tcPr>
            <w:tcW w:type="dxa" w:w="1871"/>
            <w:shd w:val="clear" w:color="auto" w:fill="F4F7F5"/>
          </w:tcPr>
          <w:p>
            <w:r>
              <w:rPr>
                <w:sz w:val="17"/>
              </w:rPr>
            </w:r>
          </w:p>
        </w:tc>
      </w:tr>
    </w:tbl>
    <w:p/>
    <w:p>
      <w:r>
        <w:rPr>
          <w:i/>
        </w:rPr>
        <w:t>Status yang dipakai: Baru / Klarifikasi / Perlindungan berjalan / Dirujuk / Dipantau / Ditutup. Register tidak memuat nama lengkap anak; kunci pencocokan nama dan kode disimpan terpisah oleh penanggung jawab arsip.</w:t>
      </w:r>
    </w:p>
    <w:p>
      <w:pPr>
        <w:pStyle w:val="Heading2"/>
      </w:pPr>
      <w:r>
        <w:t>B.3 Indeks berkas per kasus (FRM-05)</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2948"/>
        <w:gridCol w:w="1247"/>
        <w:gridCol w:w="794"/>
        <w:gridCol w:w="1247"/>
        <w:gridCol w:w="1020"/>
        <w:gridCol w:w="1814"/>
      </w:tblGrid>
      <w:tr>
        <w:tc>
          <w:tcPr>
            <w:tcW w:type="dxa" w:w="567"/>
            <w:shd w:val="clear" w:color="auto" w:fill="0F3B22"/>
          </w:tcPr>
          <w:p>
            <w:r>
              <w:rPr>
                <w:b/>
                <w:color w:val="FAF7F0"/>
                <w:sz w:val="18"/>
              </w:rPr>
              <w:t>No.</w:t>
            </w:r>
          </w:p>
        </w:tc>
        <w:tc>
          <w:tcPr>
            <w:tcW w:type="dxa" w:w="2948"/>
            <w:shd w:val="clear" w:color="auto" w:fill="0F3B22"/>
          </w:tcPr>
          <w:p>
            <w:r>
              <w:rPr>
                <w:b/>
                <w:color w:val="FAF7F0"/>
                <w:sz w:val="18"/>
              </w:rPr>
              <w:t>Dokumen</w:t>
            </w:r>
          </w:p>
        </w:tc>
        <w:tc>
          <w:tcPr>
            <w:tcW w:type="dxa" w:w="1247"/>
            <w:shd w:val="clear" w:color="auto" w:fill="0F3B22"/>
          </w:tcPr>
          <w:p>
            <w:r>
              <w:rPr>
                <w:b/>
                <w:color w:val="FAF7F0"/>
                <w:sz w:val="18"/>
              </w:rPr>
              <w:t>Kode formulir</w:t>
            </w:r>
          </w:p>
        </w:tc>
        <w:tc>
          <w:tcPr>
            <w:tcW w:type="dxa" w:w="794"/>
            <w:shd w:val="clear" w:color="auto" w:fill="0F3B22"/>
          </w:tcPr>
          <w:p>
            <w:r>
              <w:rPr>
                <w:b/>
                <w:color w:val="FAF7F0"/>
                <w:sz w:val="18"/>
              </w:rPr>
              <w:t>Versi</w:t>
            </w:r>
          </w:p>
        </w:tc>
        <w:tc>
          <w:tcPr>
            <w:tcW w:type="dxa" w:w="1247"/>
            <w:shd w:val="clear" w:color="auto" w:fill="0F3B22"/>
          </w:tcPr>
          <w:p>
            <w:r>
              <w:rPr>
                <w:b/>
                <w:color w:val="FAF7F0"/>
                <w:sz w:val="18"/>
              </w:rPr>
              <w:t>Tanggal</w:t>
            </w:r>
          </w:p>
        </w:tc>
        <w:tc>
          <w:tcPr>
            <w:tcW w:type="dxa" w:w="1020"/>
            <w:shd w:val="clear" w:color="auto" w:fill="0F3B22"/>
          </w:tcPr>
          <w:p>
            <w:r>
              <w:rPr>
                <w:b/>
                <w:color w:val="FAF7F0"/>
                <w:sz w:val="18"/>
              </w:rPr>
              <w:t>Halaman</w:t>
            </w:r>
          </w:p>
        </w:tc>
        <w:tc>
          <w:tcPr>
            <w:tcW w:type="dxa" w:w="1814"/>
            <w:shd w:val="clear" w:color="auto" w:fill="0F3B22"/>
          </w:tcPr>
          <w:p>
            <w:r>
              <w:rPr>
                <w:b/>
                <w:color w:val="FAF7F0"/>
                <w:sz w:val="18"/>
              </w:rPr>
              <w:t>Dibuat oleh</w:t>
            </w:r>
          </w:p>
        </w:tc>
      </w:tr>
      <w:tr>
        <w:tc>
          <w:tcPr>
            <w:tcW w:type="dxa" w:w="567"/>
          </w:tcPr>
          <w:p>
            <w:r>
              <w:rPr>
                <w:sz w:val="18"/>
              </w:rPr>
              <w:t>1</w:t>
            </w:r>
          </w:p>
        </w:tc>
        <w:tc>
          <w:tcPr>
            <w:tcW w:type="dxa" w:w="2948"/>
          </w:tcPr>
          <w:p>
            <w:r>
              <w:rPr>
                <w:sz w:val="18"/>
              </w:rPr>
              <w:t>Lembar pembuka kasus</w:t>
            </w:r>
          </w:p>
        </w:tc>
        <w:tc>
          <w:tcPr>
            <w:tcW w:type="dxa" w:w="1247"/>
          </w:tcPr>
          <w:p>
            <w:r>
              <w:rPr>
                <w:sz w:val="18"/>
              </w:rPr>
              <w:t>FRM-01</w:t>
            </w:r>
          </w:p>
        </w:tc>
        <w:tc>
          <w:tcPr>
            <w:tcW w:type="dxa" w:w="794"/>
          </w:tcPr>
          <w:p>
            <w:r>
              <w:rPr>
                <w:sz w:val="18"/>
              </w:rPr>
            </w:r>
          </w:p>
        </w:tc>
        <w:tc>
          <w:tcPr>
            <w:tcW w:type="dxa" w:w="1247"/>
          </w:tcPr>
          <w:p>
            <w:r>
              <w:rPr>
                <w:sz w:val="18"/>
              </w:rPr>
            </w:r>
          </w:p>
        </w:tc>
        <w:tc>
          <w:tcPr>
            <w:tcW w:type="dxa" w:w="1020"/>
          </w:tcPr>
          <w:p>
            <w:r>
              <w:rPr>
                <w:sz w:val="18"/>
              </w:rPr>
            </w:r>
          </w:p>
        </w:tc>
        <w:tc>
          <w:tcPr>
            <w:tcW w:type="dxa" w:w="1814"/>
          </w:tcPr>
          <w:p>
            <w:r>
              <w:rPr>
                <w:sz w:val="18"/>
              </w:rPr>
            </w:r>
          </w:p>
        </w:tc>
      </w:tr>
      <w:tr>
        <w:tc>
          <w:tcPr>
            <w:tcW w:type="dxa" w:w="567"/>
            <w:shd w:val="clear" w:color="auto" w:fill="F4F7F5"/>
          </w:tcPr>
          <w:p>
            <w:r>
              <w:rPr>
                <w:sz w:val="18"/>
              </w:rPr>
              <w:t>2</w:t>
            </w:r>
          </w:p>
        </w:tc>
        <w:tc>
          <w:tcPr>
            <w:tcW w:type="dxa" w:w="2948"/>
            <w:shd w:val="clear" w:color="auto" w:fill="F4F7F5"/>
          </w:tcPr>
          <w:p>
            <w:r>
              <w:rPr>
                <w:sz w:val="18"/>
              </w:rPr>
              <w:t>Catatan respons awal</w:t>
            </w:r>
          </w:p>
        </w:tc>
        <w:tc>
          <w:tcPr>
            <w:tcW w:type="dxa" w:w="1247"/>
            <w:shd w:val="clear" w:color="auto" w:fill="F4F7F5"/>
          </w:tcPr>
          <w:p>
            <w:r>
              <w:rPr>
                <w:sz w:val="18"/>
              </w:rPr>
              <w:t>FRM-03</w:t>
            </w:r>
          </w:p>
        </w:tc>
        <w:tc>
          <w:tcPr>
            <w:tcW w:type="dxa" w:w="794"/>
            <w:shd w:val="clear" w:color="auto" w:fill="F4F7F5"/>
          </w:tcPr>
          <w:p>
            <w:r>
              <w:rPr>
                <w:sz w:val="18"/>
              </w:rPr>
            </w:r>
          </w:p>
        </w:tc>
        <w:tc>
          <w:tcPr>
            <w:tcW w:type="dxa" w:w="1247"/>
            <w:shd w:val="clear" w:color="auto" w:fill="F4F7F5"/>
          </w:tcPr>
          <w:p>
            <w:r>
              <w:rPr>
                <w:sz w:val="18"/>
              </w:rPr>
            </w:r>
          </w:p>
        </w:tc>
        <w:tc>
          <w:tcPr>
            <w:tcW w:type="dxa" w:w="1020"/>
            <w:shd w:val="clear" w:color="auto" w:fill="F4F7F5"/>
          </w:tcPr>
          <w:p>
            <w:r>
              <w:rPr>
                <w:sz w:val="18"/>
              </w:rPr>
            </w:r>
          </w:p>
        </w:tc>
        <w:tc>
          <w:tcPr>
            <w:tcW w:type="dxa" w:w="1814"/>
            <w:shd w:val="clear" w:color="auto" w:fill="F4F7F5"/>
          </w:tcPr>
          <w:p>
            <w:r>
              <w:rPr>
                <w:sz w:val="18"/>
              </w:rPr>
            </w:r>
          </w:p>
        </w:tc>
      </w:tr>
      <w:tr>
        <w:tc>
          <w:tcPr>
            <w:tcW w:type="dxa" w:w="567"/>
          </w:tcPr>
          <w:p>
            <w:r>
              <w:rPr>
                <w:sz w:val="18"/>
              </w:rPr>
              <w:t>3</w:t>
            </w:r>
          </w:p>
        </w:tc>
        <w:tc>
          <w:tcPr>
            <w:tcW w:type="dxa" w:w="2948"/>
          </w:tcPr>
          <w:p>
            <w:r>
              <w:rPr>
                <w:sz w:val="18"/>
              </w:rPr>
              <w:t>Penilaian risiko (D06)</w:t>
            </w:r>
          </w:p>
        </w:tc>
        <w:tc>
          <w:tcPr>
            <w:tcW w:type="dxa" w:w="1247"/>
          </w:tcPr>
          <w:p>
            <w:r>
              <w:rPr>
                <w:sz w:val="18"/>
              </w:rPr>
              <w:t>-</w:t>
            </w:r>
          </w:p>
        </w:tc>
        <w:tc>
          <w:tcPr>
            <w:tcW w:type="dxa" w:w="794"/>
          </w:tcPr>
          <w:p>
            <w:r>
              <w:rPr>
                <w:sz w:val="18"/>
              </w:rPr>
            </w:r>
          </w:p>
        </w:tc>
        <w:tc>
          <w:tcPr>
            <w:tcW w:type="dxa" w:w="1247"/>
          </w:tcPr>
          <w:p>
            <w:r>
              <w:rPr>
                <w:sz w:val="18"/>
              </w:rPr>
            </w:r>
          </w:p>
        </w:tc>
        <w:tc>
          <w:tcPr>
            <w:tcW w:type="dxa" w:w="1020"/>
          </w:tcPr>
          <w:p>
            <w:r>
              <w:rPr>
                <w:sz w:val="18"/>
              </w:rPr>
            </w:r>
          </w:p>
        </w:tc>
        <w:tc>
          <w:tcPr>
            <w:tcW w:type="dxa" w:w="1814"/>
          </w:tcPr>
          <w:p>
            <w:r>
              <w:rPr>
                <w:sz w:val="18"/>
              </w:rPr>
            </w:r>
          </w:p>
        </w:tc>
      </w:tr>
      <w:tr>
        <w:tc>
          <w:tcPr>
            <w:tcW w:type="dxa" w:w="567"/>
            <w:shd w:val="clear" w:color="auto" w:fill="F4F7F5"/>
          </w:tcPr>
          <w:p>
            <w:r>
              <w:rPr>
                <w:sz w:val="18"/>
              </w:rPr>
              <w:t>4</w:t>
            </w:r>
          </w:p>
        </w:tc>
        <w:tc>
          <w:tcPr>
            <w:tcW w:type="dxa" w:w="2948"/>
            <w:shd w:val="clear" w:color="auto" w:fill="F4F7F5"/>
          </w:tcPr>
          <w:p>
            <w:r>
              <w:rPr>
                <w:sz w:val="18"/>
              </w:rPr>
              <w:t>Catatan klarifikasi per pihak</w:t>
            </w:r>
          </w:p>
        </w:tc>
        <w:tc>
          <w:tcPr>
            <w:tcW w:type="dxa" w:w="1247"/>
            <w:shd w:val="clear" w:color="auto" w:fill="F4F7F5"/>
          </w:tcPr>
          <w:p>
            <w:r>
              <w:rPr>
                <w:sz w:val="18"/>
              </w:rPr>
              <w:t>FRM-04</w:t>
            </w:r>
          </w:p>
        </w:tc>
        <w:tc>
          <w:tcPr>
            <w:tcW w:type="dxa" w:w="794"/>
            <w:shd w:val="clear" w:color="auto" w:fill="F4F7F5"/>
          </w:tcPr>
          <w:p>
            <w:r>
              <w:rPr>
                <w:sz w:val="18"/>
              </w:rPr>
            </w:r>
          </w:p>
        </w:tc>
        <w:tc>
          <w:tcPr>
            <w:tcW w:type="dxa" w:w="1247"/>
            <w:shd w:val="clear" w:color="auto" w:fill="F4F7F5"/>
          </w:tcPr>
          <w:p>
            <w:r>
              <w:rPr>
                <w:sz w:val="18"/>
              </w:rPr>
            </w:r>
          </w:p>
        </w:tc>
        <w:tc>
          <w:tcPr>
            <w:tcW w:type="dxa" w:w="1020"/>
            <w:shd w:val="clear" w:color="auto" w:fill="F4F7F5"/>
          </w:tcPr>
          <w:p>
            <w:r>
              <w:rPr>
                <w:sz w:val="18"/>
              </w:rPr>
            </w:r>
          </w:p>
        </w:tc>
        <w:tc>
          <w:tcPr>
            <w:tcW w:type="dxa" w:w="1814"/>
            <w:shd w:val="clear" w:color="auto" w:fill="F4F7F5"/>
          </w:tcPr>
          <w:p>
            <w:r>
              <w:rPr>
                <w:sz w:val="18"/>
              </w:rPr>
            </w:r>
          </w:p>
        </w:tc>
      </w:tr>
      <w:tr>
        <w:tc>
          <w:tcPr>
            <w:tcW w:type="dxa" w:w="567"/>
          </w:tcPr>
          <w:p>
            <w:r>
              <w:rPr>
                <w:sz w:val="18"/>
              </w:rPr>
              <w:t>5</w:t>
            </w:r>
          </w:p>
        </w:tc>
        <w:tc>
          <w:tcPr>
            <w:tcW w:type="dxa" w:w="2948"/>
          </w:tcPr>
          <w:p>
            <w:r>
              <w:rPr>
                <w:sz w:val="18"/>
              </w:rPr>
              <w:t>Rencana keselamatan</w:t>
            </w:r>
          </w:p>
        </w:tc>
        <w:tc>
          <w:tcPr>
            <w:tcW w:type="dxa" w:w="1247"/>
          </w:tcPr>
          <w:p>
            <w:r>
              <w:rPr>
                <w:sz w:val="18"/>
              </w:rPr>
              <w:t>FRM-06</w:t>
            </w:r>
          </w:p>
        </w:tc>
        <w:tc>
          <w:tcPr>
            <w:tcW w:type="dxa" w:w="794"/>
          </w:tcPr>
          <w:p>
            <w:r>
              <w:rPr>
                <w:sz w:val="18"/>
              </w:rPr>
            </w:r>
          </w:p>
        </w:tc>
        <w:tc>
          <w:tcPr>
            <w:tcW w:type="dxa" w:w="1247"/>
          </w:tcPr>
          <w:p>
            <w:r>
              <w:rPr>
                <w:sz w:val="18"/>
              </w:rPr>
            </w:r>
          </w:p>
        </w:tc>
        <w:tc>
          <w:tcPr>
            <w:tcW w:type="dxa" w:w="1020"/>
          </w:tcPr>
          <w:p>
            <w:r>
              <w:rPr>
                <w:sz w:val="18"/>
              </w:rPr>
            </w:r>
          </w:p>
        </w:tc>
        <w:tc>
          <w:tcPr>
            <w:tcW w:type="dxa" w:w="1814"/>
          </w:tcPr>
          <w:p>
            <w:r>
              <w:rPr>
                <w:sz w:val="18"/>
              </w:rPr>
            </w:r>
          </w:p>
        </w:tc>
      </w:tr>
      <w:tr>
        <w:tc>
          <w:tcPr>
            <w:tcW w:type="dxa" w:w="567"/>
            <w:shd w:val="clear" w:color="auto" w:fill="F4F7F5"/>
          </w:tcPr>
          <w:p>
            <w:r>
              <w:rPr>
                <w:sz w:val="18"/>
              </w:rPr>
              <w:t>6</w:t>
            </w:r>
          </w:p>
        </w:tc>
        <w:tc>
          <w:tcPr>
            <w:tcW w:type="dxa" w:w="2948"/>
            <w:shd w:val="clear" w:color="auto" w:fill="F4F7F5"/>
          </w:tcPr>
          <w:p>
            <w:r>
              <w:rPr>
                <w:sz w:val="18"/>
              </w:rPr>
              <w:t>Lembar pemantauan</w:t>
            </w:r>
          </w:p>
        </w:tc>
        <w:tc>
          <w:tcPr>
            <w:tcW w:type="dxa" w:w="1247"/>
            <w:shd w:val="clear" w:color="auto" w:fill="F4F7F5"/>
          </w:tcPr>
          <w:p>
            <w:r>
              <w:rPr>
                <w:sz w:val="18"/>
              </w:rPr>
              <w:t>FRM-07</w:t>
            </w:r>
          </w:p>
        </w:tc>
        <w:tc>
          <w:tcPr>
            <w:tcW w:type="dxa" w:w="794"/>
            <w:shd w:val="clear" w:color="auto" w:fill="F4F7F5"/>
          </w:tcPr>
          <w:p>
            <w:r>
              <w:rPr>
                <w:sz w:val="18"/>
              </w:rPr>
            </w:r>
          </w:p>
        </w:tc>
        <w:tc>
          <w:tcPr>
            <w:tcW w:type="dxa" w:w="1247"/>
            <w:shd w:val="clear" w:color="auto" w:fill="F4F7F5"/>
          </w:tcPr>
          <w:p>
            <w:r>
              <w:rPr>
                <w:sz w:val="18"/>
              </w:rPr>
            </w:r>
          </w:p>
        </w:tc>
        <w:tc>
          <w:tcPr>
            <w:tcW w:type="dxa" w:w="1020"/>
            <w:shd w:val="clear" w:color="auto" w:fill="F4F7F5"/>
          </w:tcPr>
          <w:p>
            <w:r>
              <w:rPr>
                <w:sz w:val="18"/>
              </w:rPr>
            </w:r>
          </w:p>
        </w:tc>
        <w:tc>
          <w:tcPr>
            <w:tcW w:type="dxa" w:w="1814"/>
            <w:shd w:val="clear" w:color="auto" w:fill="F4F7F5"/>
          </w:tcPr>
          <w:p>
            <w:r>
              <w:rPr>
                <w:sz w:val="18"/>
              </w:rPr>
            </w:r>
          </w:p>
        </w:tc>
      </w:tr>
      <w:tr>
        <w:tc>
          <w:tcPr>
            <w:tcW w:type="dxa" w:w="567"/>
          </w:tcPr>
          <w:p>
            <w:r>
              <w:rPr>
                <w:sz w:val="18"/>
              </w:rPr>
              <w:t>7</w:t>
            </w:r>
          </w:p>
        </w:tc>
        <w:tc>
          <w:tcPr>
            <w:tcW w:type="dxa" w:w="2948"/>
          </w:tcPr>
          <w:p>
            <w:r>
              <w:rPr>
                <w:sz w:val="18"/>
              </w:rPr>
              <w:t>Komunikasi keluarga</w:t>
            </w:r>
          </w:p>
        </w:tc>
        <w:tc>
          <w:tcPr>
            <w:tcW w:type="dxa" w:w="1247"/>
          </w:tcPr>
          <w:p>
            <w:r>
              <w:rPr>
                <w:sz w:val="18"/>
              </w:rPr>
              <w:t>FRM-08</w:t>
            </w:r>
          </w:p>
        </w:tc>
        <w:tc>
          <w:tcPr>
            <w:tcW w:type="dxa" w:w="794"/>
          </w:tcPr>
          <w:p>
            <w:r>
              <w:rPr>
                <w:sz w:val="18"/>
              </w:rPr>
            </w:r>
          </w:p>
        </w:tc>
        <w:tc>
          <w:tcPr>
            <w:tcW w:type="dxa" w:w="1247"/>
          </w:tcPr>
          <w:p>
            <w:r>
              <w:rPr>
                <w:sz w:val="18"/>
              </w:rPr>
            </w:r>
          </w:p>
        </w:tc>
        <w:tc>
          <w:tcPr>
            <w:tcW w:type="dxa" w:w="1020"/>
          </w:tcPr>
          <w:p>
            <w:r>
              <w:rPr>
                <w:sz w:val="18"/>
              </w:rPr>
            </w:r>
          </w:p>
        </w:tc>
        <w:tc>
          <w:tcPr>
            <w:tcW w:type="dxa" w:w="1814"/>
          </w:tcPr>
          <w:p>
            <w:r>
              <w:rPr>
                <w:sz w:val="18"/>
              </w:rPr>
            </w:r>
          </w:p>
        </w:tc>
      </w:tr>
      <w:tr>
        <w:tc>
          <w:tcPr>
            <w:tcW w:type="dxa" w:w="567"/>
            <w:shd w:val="clear" w:color="auto" w:fill="F4F7F5"/>
          </w:tcPr>
          <w:p>
            <w:r>
              <w:rPr>
                <w:sz w:val="18"/>
              </w:rPr>
              <w:t>8</w:t>
            </w:r>
          </w:p>
        </w:tc>
        <w:tc>
          <w:tcPr>
            <w:tcW w:type="dxa" w:w="2948"/>
            <w:shd w:val="clear" w:color="auto" w:fill="F4F7F5"/>
          </w:tcPr>
          <w:p>
            <w:r>
              <w:rPr>
                <w:sz w:val="18"/>
              </w:rPr>
              <w:t>Keputusan dan rujukan</w:t>
            </w:r>
          </w:p>
        </w:tc>
        <w:tc>
          <w:tcPr>
            <w:tcW w:type="dxa" w:w="1247"/>
            <w:shd w:val="clear" w:color="auto" w:fill="F4F7F5"/>
          </w:tcPr>
          <w:p>
            <w:r>
              <w:rPr>
                <w:sz w:val="18"/>
              </w:rPr>
              <w:t>FRM-09</w:t>
            </w:r>
          </w:p>
        </w:tc>
        <w:tc>
          <w:tcPr>
            <w:tcW w:type="dxa" w:w="794"/>
            <w:shd w:val="clear" w:color="auto" w:fill="F4F7F5"/>
          </w:tcPr>
          <w:p>
            <w:r>
              <w:rPr>
                <w:sz w:val="18"/>
              </w:rPr>
            </w:r>
          </w:p>
        </w:tc>
        <w:tc>
          <w:tcPr>
            <w:tcW w:type="dxa" w:w="1247"/>
            <w:shd w:val="clear" w:color="auto" w:fill="F4F7F5"/>
          </w:tcPr>
          <w:p>
            <w:r>
              <w:rPr>
                <w:sz w:val="18"/>
              </w:rPr>
            </w:r>
          </w:p>
        </w:tc>
        <w:tc>
          <w:tcPr>
            <w:tcW w:type="dxa" w:w="1020"/>
            <w:shd w:val="clear" w:color="auto" w:fill="F4F7F5"/>
          </w:tcPr>
          <w:p>
            <w:r>
              <w:rPr>
                <w:sz w:val="18"/>
              </w:rPr>
            </w:r>
          </w:p>
        </w:tc>
        <w:tc>
          <w:tcPr>
            <w:tcW w:type="dxa" w:w="1814"/>
            <w:shd w:val="clear" w:color="auto" w:fill="F4F7F5"/>
          </w:tcPr>
          <w:p>
            <w:r>
              <w:rPr>
                <w:sz w:val="18"/>
              </w:rPr>
            </w:r>
          </w:p>
        </w:tc>
      </w:tr>
      <w:tr>
        <w:tc>
          <w:tcPr>
            <w:tcW w:type="dxa" w:w="567"/>
          </w:tcPr>
          <w:p>
            <w:r>
              <w:rPr>
                <w:sz w:val="18"/>
              </w:rPr>
              <w:t>9</w:t>
            </w:r>
          </w:p>
        </w:tc>
        <w:tc>
          <w:tcPr>
            <w:tcW w:type="dxa" w:w="2948"/>
          </w:tcPr>
          <w:p>
            <w:r>
              <w:rPr>
                <w:sz w:val="18"/>
              </w:rPr>
              <w:t>Penutupan</w:t>
            </w:r>
          </w:p>
        </w:tc>
        <w:tc>
          <w:tcPr>
            <w:tcW w:type="dxa" w:w="1247"/>
          </w:tcPr>
          <w:p>
            <w:r>
              <w:rPr>
                <w:sz w:val="18"/>
              </w:rPr>
              <w:t>FRM-10</w:t>
            </w:r>
          </w:p>
        </w:tc>
        <w:tc>
          <w:tcPr>
            <w:tcW w:type="dxa" w:w="794"/>
          </w:tcPr>
          <w:p>
            <w:r>
              <w:rPr>
                <w:sz w:val="18"/>
              </w:rPr>
            </w:r>
          </w:p>
        </w:tc>
        <w:tc>
          <w:tcPr>
            <w:tcW w:type="dxa" w:w="1247"/>
          </w:tcPr>
          <w:p>
            <w:r>
              <w:rPr>
                <w:sz w:val="18"/>
              </w:rPr>
            </w:r>
          </w:p>
        </w:tc>
        <w:tc>
          <w:tcPr>
            <w:tcW w:type="dxa" w:w="1020"/>
          </w:tcPr>
          <w:p>
            <w:r>
              <w:rPr>
                <w:sz w:val="18"/>
              </w:rPr>
            </w:r>
          </w:p>
        </w:tc>
        <w:tc>
          <w:tcPr>
            <w:tcW w:type="dxa" w:w="1814"/>
          </w:tcPr>
          <w:p>
            <w:r>
              <w:rPr>
                <w:sz w:val="18"/>
              </w:rPr>
            </w:r>
          </w:p>
        </w:tc>
      </w:tr>
    </w:tbl>
    <w:p/>
    <w:p>
      <w:pPr>
        <w:pStyle w:val="Heading2"/>
      </w:pPr>
      <w:r>
        <w:t>B.4 Log akses dan peminjaman berkas (FRM-11)</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1134"/>
        <w:gridCol w:w="1701"/>
        <w:gridCol w:w="1587"/>
        <w:gridCol w:w="1020"/>
        <w:gridCol w:w="1587"/>
        <w:gridCol w:w="1474"/>
      </w:tblGrid>
      <w:tr>
        <w:tc>
          <w:tcPr>
            <w:tcW w:type="dxa" w:w="1134"/>
            <w:shd w:val="clear" w:color="auto" w:fill="0F3B22"/>
          </w:tcPr>
          <w:p>
            <w:r>
              <w:rPr>
                <w:b/>
                <w:color w:val="FAF7F0"/>
                <w:sz w:val="17"/>
              </w:rPr>
              <w:t>Tanggal / jam</w:t>
            </w:r>
          </w:p>
        </w:tc>
        <w:tc>
          <w:tcPr>
            <w:tcW w:type="dxa" w:w="1134"/>
            <w:shd w:val="clear" w:color="auto" w:fill="0F3B22"/>
          </w:tcPr>
          <w:p>
            <w:r>
              <w:rPr>
                <w:b/>
                <w:color w:val="FAF7F0"/>
                <w:sz w:val="17"/>
              </w:rPr>
              <w:t>Kode kasus</w:t>
            </w:r>
          </w:p>
        </w:tc>
        <w:tc>
          <w:tcPr>
            <w:tcW w:type="dxa" w:w="1701"/>
            <w:shd w:val="clear" w:color="auto" w:fill="0F3B22"/>
          </w:tcPr>
          <w:p>
            <w:r>
              <w:rPr>
                <w:b/>
                <w:color w:val="FAF7F0"/>
                <w:sz w:val="17"/>
              </w:rPr>
              <w:t>Peminjam (nama, jabatan)</w:t>
            </w:r>
          </w:p>
        </w:tc>
        <w:tc>
          <w:tcPr>
            <w:tcW w:type="dxa" w:w="1587"/>
            <w:shd w:val="clear" w:color="auto" w:fill="0F3B22"/>
          </w:tcPr>
          <w:p>
            <w:r>
              <w:rPr>
                <w:b/>
                <w:color w:val="FAF7F0"/>
                <w:sz w:val="17"/>
              </w:rPr>
              <w:t>Keperluan</w:t>
            </w:r>
          </w:p>
        </w:tc>
        <w:tc>
          <w:tcPr>
            <w:tcW w:type="dxa" w:w="1020"/>
            <w:shd w:val="clear" w:color="auto" w:fill="0F3B22"/>
          </w:tcPr>
          <w:p>
            <w:r>
              <w:rPr>
                <w:b/>
                <w:color w:val="FAF7F0"/>
                <w:sz w:val="17"/>
              </w:rPr>
              <w:t>Salinan diberikan?</w:t>
            </w:r>
          </w:p>
        </w:tc>
        <w:tc>
          <w:tcPr>
            <w:tcW w:type="dxa" w:w="1587"/>
            <w:shd w:val="clear" w:color="auto" w:fill="0F3B22"/>
          </w:tcPr>
          <w:p>
            <w:r>
              <w:rPr>
                <w:b/>
                <w:color w:val="FAF7F0"/>
                <w:sz w:val="17"/>
              </w:rPr>
              <w:t>Penanggung jawab pengembalian</w:t>
            </w:r>
          </w:p>
        </w:tc>
        <w:tc>
          <w:tcPr>
            <w:tcW w:type="dxa" w:w="1474"/>
            <w:shd w:val="clear" w:color="auto" w:fill="0F3B22"/>
          </w:tcPr>
          <w:p>
            <w:r>
              <w:rPr>
                <w:b/>
                <w:color w:val="FAF7F0"/>
                <w:sz w:val="17"/>
              </w:rPr>
              <w:t>Dikembalikan (tgl, paraf)</w:t>
            </w:r>
          </w:p>
        </w:tc>
      </w:tr>
      <w:tr>
        <w:tc>
          <w:tcPr>
            <w:tcW w:type="dxa" w:w="1134"/>
          </w:tcPr>
          <w:p>
            <w:r>
              <w:rPr>
                <w:sz w:val="17"/>
              </w:rPr>
            </w:r>
          </w:p>
        </w:tc>
        <w:tc>
          <w:tcPr>
            <w:tcW w:type="dxa" w:w="1134"/>
          </w:tcPr>
          <w:p>
            <w:r>
              <w:rPr>
                <w:sz w:val="17"/>
              </w:rPr>
            </w:r>
          </w:p>
        </w:tc>
        <w:tc>
          <w:tcPr>
            <w:tcW w:type="dxa" w:w="1701"/>
          </w:tcPr>
          <w:p>
            <w:r>
              <w:rPr>
                <w:sz w:val="17"/>
              </w:rPr>
            </w:r>
          </w:p>
        </w:tc>
        <w:tc>
          <w:tcPr>
            <w:tcW w:type="dxa" w:w="1587"/>
          </w:tcPr>
          <w:p>
            <w:r>
              <w:rPr>
                <w:sz w:val="17"/>
              </w:rPr>
            </w:r>
          </w:p>
        </w:tc>
        <w:tc>
          <w:tcPr>
            <w:tcW w:type="dxa" w:w="1020"/>
          </w:tcPr>
          <w:p>
            <w:r>
              <w:rPr>
                <w:sz w:val="17"/>
              </w:rPr>
              <w:t>Ya / Tidak</w:t>
            </w:r>
          </w:p>
        </w:tc>
        <w:tc>
          <w:tcPr>
            <w:tcW w:type="dxa" w:w="1587"/>
          </w:tcPr>
          <w:p>
            <w:r>
              <w:rPr>
                <w:sz w:val="17"/>
              </w:rPr>
            </w:r>
          </w:p>
        </w:tc>
        <w:tc>
          <w:tcPr>
            <w:tcW w:type="dxa" w:w="1474"/>
          </w:tcPr>
          <w:p>
            <w:r>
              <w:rPr>
                <w:sz w:val="17"/>
              </w:rPr>
            </w:r>
          </w:p>
        </w:tc>
      </w:tr>
      <w:tr>
        <w:tc>
          <w:tcPr>
            <w:tcW w:type="dxa" w:w="1134"/>
            <w:shd w:val="clear" w:color="auto" w:fill="F4F7F5"/>
          </w:tcPr>
          <w:p>
            <w:r>
              <w:rPr>
                <w:sz w:val="17"/>
              </w:rPr>
            </w:r>
          </w:p>
        </w:tc>
        <w:tc>
          <w:tcPr>
            <w:tcW w:type="dxa" w:w="1134"/>
            <w:shd w:val="clear" w:color="auto" w:fill="F4F7F5"/>
          </w:tcPr>
          <w:p>
            <w:r>
              <w:rPr>
                <w:sz w:val="17"/>
              </w:rPr>
            </w:r>
          </w:p>
        </w:tc>
        <w:tc>
          <w:tcPr>
            <w:tcW w:type="dxa" w:w="1701"/>
            <w:shd w:val="clear" w:color="auto" w:fill="F4F7F5"/>
          </w:tcPr>
          <w:p>
            <w:r>
              <w:rPr>
                <w:sz w:val="17"/>
              </w:rPr>
            </w:r>
          </w:p>
        </w:tc>
        <w:tc>
          <w:tcPr>
            <w:tcW w:type="dxa" w:w="1587"/>
            <w:shd w:val="clear" w:color="auto" w:fill="F4F7F5"/>
          </w:tcPr>
          <w:p>
            <w:r>
              <w:rPr>
                <w:sz w:val="17"/>
              </w:rPr>
            </w:r>
          </w:p>
        </w:tc>
        <w:tc>
          <w:tcPr>
            <w:tcW w:type="dxa" w:w="1020"/>
            <w:shd w:val="clear" w:color="auto" w:fill="F4F7F5"/>
          </w:tcPr>
          <w:p>
            <w:r>
              <w:rPr>
                <w:sz w:val="17"/>
              </w:rPr>
              <w:t>Ya / Tidak</w:t>
            </w:r>
          </w:p>
        </w:tc>
        <w:tc>
          <w:tcPr>
            <w:tcW w:type="dxa" w:w="1587"/>
            <w:shd w:val="clear" w:color="auto" w:fill="F4F7F5"/>
          </w:tcPr>
          <w:p>
            <w:r>
              <w:rPr>
                <w:sz w:val="17"/>
              </w:rPr>
            </w:r>
          </w:p>
        </w:tc>
        <w:tc>
          <w:tcPr>
            <w:tcW w:type="dxa" w:w="1474"/>
            <w:shd w:val="clear" w:color="auto" w:fill="F4F7F5"/>
          </w:tcPr>
          <w:p>
            <w:r>
              <w:rPr>
                <w:sz w:val="17"/>
              </w:rPr>
            </w:r>
          </w:p>
        </w:tc>
      </w:tr>
      <w:tr>
        <w:tc>
          <w:tcPr>
            <w:tcW w:type="dxa" w:w="1134"/>
          </w:tcPr>
          <w:p>
            <w:r>
              <w:rPr>
                <w:sz w:val="17"/>
              </w:rPr>
            </w:r>
          </w:p>
        </w:tc>
        <w:tc>
          <w:tcPr>
            <w:tcW w:type="dxa" w:w="1134"/>
          </w:tcPr>
          <w:p>
            <w:r>
              <w:rPr>
                <w:sz w:val="17"/>
              </w:rPr>
            </w:r>
          </w:p>
        </w:tc>
        <w:tc>
          <w:tcPr>
            <w:tcW w:type="dxa" w:w="1701"/>
          </w:tcPr>
          <w:p>
            <w:r>
              <w:rPr>
                <w:sz w:val="17"/>
              </w:rPr>
            </w:r>
          </w:p>
        </w:tc>
        <w:tc>
          <w:tcPr>
            <w:tcW w:type="dxa" w:w="1587"/>
          </w:tcPr>
          <w:p>
            <w:r>
              <w:rPr>
                <w:sz w:val="17"/>
              </w:rPr>
            </w:r>
          </w:p>
        </w:tc>
        <w:tc>
          <w:tcPr>
            <w:tcW w:type="dxa" w:w="1020"/>
          </w:tcPr>
          <w:p>
            <w:r>
              <w:rPr>
                <w:sz w:val="17"/>
              </w:rPr>
              <w:t>Ya / Tidak</w:t>
            </w:r>
          </w:p>
        </w:tc>
        <w:tc>
          <w:tcPr>
            <w:tcW w:type="dxa" w:w="1587"/>
          </w:tcPr>
          <w:p>
            <w:r>
              <w:rPr>
                <w:sz w:val="17"/>
              </w:rPr>
            </w:r>
          </w:p>
        </w:tc>
        <w:tc>
          <w:tcPr>
            <w:tcW w:type="dxa" w:w="1474"/>
          </w:tcPr>
          <w:p>
            <w:r>
              <w:rPr>
                <w:sz w:val="17"/>
              </w:rPr>
            </w:r>
          </w:p>
        </w:tc>
      </w:tr>
      <w:tr>
        <w:tc>
          <w:tcPr>
            <w:tcW w:type="dxa" w:w="1134"/>
            <w:shd w:val="clear" w:color="auto" w:fill="F4F7F5"/>
          </w:tcPr>
          <w:p>
            <w:r>
              <w:rPr>
                <w:sz w:val="17"/>
              </w:rPr>
            </w:r>
          </w:p>
        </w:tc>
        <w:tc>
          <w:tcPr>
            <w:tcW w:type="dxa" w:w="1134"/>
            <w:shd w:val="clear" w:color="auto" w:fill="F4F7F5"/>
          </w:tcPr>
          <w:p>
            <w:r>
              <w:rPr>
                <w:sz w:val="17"/>
              </w:rPr>
            </w:r>
          </w:p>
        </w:tc>
        <w:tc>
          <w:tcPr>
            <w:tcW w:type="dxa" w:w="1701"/>
            <w:shd w:val="clear" w:color="auto" w:fill="F4F7F5"/>
          </w:tcPr>
          <w:p>
            <w:r>
              <w:rPr>
                <w:sz w:val="17"/>
              </w:rPr>
            </w:r>
          </w:p>
        </w:tc>
        <w:tc>
          <w:tcPr>
            <w:tcW w:type="dxa" w:w="1587"/>
            <w:shd w:val="clear" w:color="auto" w:fill="F4F7F5"/>
          </w:tcPr>
          <w:p>
            <w:r>
              <w:rPr>
                <w:sz w:val="17"/>
              </w:rPr>
            </w:r>
          </w:p>
        </w:tc>
        <w:tc>
          <w:tcPr>
            <w:tcW w:type="dxa" w:w="1020"/>
            <w:shd w:val="clear" w:color="auto" w:fill="F4F7F5"/>
          </w:tcPr>
          <w:p>
            <w:r>
              <w:rPr>
                <w:sz w:val="17"/>
              </w:rPr>
              <w:t>Ya / Tidak</w:t>
            </w:r>
          </w:p>
        </w:tc>
        <w:tc>
          <w:tcPr>
            <w:tcW w:type="dxa" w:w="1587"/>
            <w:shd w:val="clear" w:color="auto" w:fill="F4F7F5"/>
          </w:tcPr>
          <w:p>
            <w:r>
              <w:rPr>
                <w:sz w:val="17"/>
              </w:rPr>
            </w:r>
          </w:p>
        </w:tc>
        <w:tc>
          <w:tcPr>
            <w:tcW w:type="dxa" w:w="1474"/>
            <w:shd w:val="clear" w:color="auto" w:fill="F4F7F5"/>
          </w:tcPr>
          <w:p>
            <w:r>
              <w:rPr>
                <w:sz w:val="17"/>
              </w:rPr>
            </w:r>
          </w:p>
        </w:tc>
      </w:tr>
    </w:tbl>
    <w:p/>
    <w:p>
      <w:pPr>
        <w:pStyle w:val="Heading2"/>
      </w:pPr>
      <w:r>
        <w:t>B.5 Pemisahan register terbatas dan rekap kegiatan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84"/>
        <w:gridCol w:w="2551"/>
        <w:gridCol w:w="2835"/>
        <w:gridCol w:w="2268"/>
      </w:tblGrid>
      <w:tr>
        <w:tc>
          <w:tcPr>
            <w:tcW w:type="dxa" w:w="1984"/>
            <w:shd w:val="clear" w:color="auto" w:fill="0F3B22"/>
          </w:tcPr>
          <w:p>
            <w:r>
              <w:rPr>
                <w:b/>
                <w:color w:val="FAF7F0"/>
                <w:sz w:val="18"/>
              </w:rPr>
              <w:t>Jenis catatan</w:t>
            </w:r>
          </w:p>
        </w:tc>
        <w:tc>
          <w:tcPr>
            <w:tcW w:type="dxa" w:w="2551"/>
            <w:shd w:val="clear" w:color="auto" w:fill="0F3B22"/>
          </w:tcPr>
          <w:p>
            <w:r>
              <w:rPr>
                <w:b/>
                <w:color w:val="FAF7F0"/>
                <w:sz w:val="18"/>
              </w:rPr>
              <w:t>Isi</w:t>
            </w:r>
          </w:p>
        </w:tc>
        <w:tc>
          <w:tcPr>
            <w:tcW w:type="dxa" w:w="2835"/>
            <w:shd w:val="clear" w:color="auto" w:fill="0F3B22"/>
          </w:tcPr>
          <w:p>
            <w:r>
              <w:rPr>
                <w:b/>
                <w:color w:val="FAF7F0"/>
                <w:sz w:val="18"/>
              </w:rPr>
              <w:t>Siapa boleh membaca</w:t>
            </w:r>
          </w:p>
        </w:tc>
        <w:tc>
          <w:tcPr>
            <w:tcW w:type="dxa" w:w="2268"/>
            <w:shd w:val="clear" w:color="auto" w:fill="0F3B22"/>
          </w:tcPr>
          <w:p>
            <w:r>
              <w:rPr>
                <w:b/>
                <w:color w:val="FAF7F0"/>
                <w:sz w:val="18"/>
              </w:rPr>
              <w:t>Penyimpanan</w:t>
            </w:r>
          </w:p>
        </w:tc>
      </w:tr>
      <w:tr>
        <w:tc>
          <w:tcPr>
            <w:tcW w:type="dxa" w:w="1984"/>
          </w:tcPr>
          <w:p>
            <w:r>
              <w:rPr>
                <w:sz w:val="18"/>
              </w:rPr>
              <w:t>Register kasus dan berkas (terbatas)</w:t>
            </w:r>
          </w:p>
        </w:tc>
        <w:tc>
          <w:tcPr>
            <w:tcW w:type="dxa" w:w="2551"/>
          </w:tcPr>
          <w:p>
            <w:r>
              <w:rPr>
                <w:sz w:val="18"/>
              </w:rPr>
              <w:t>Identitas anak, ucapan, rencana keselamatan, keputusan</w:t>
            </w:r>
          </w:p>
        </w:tc>
        <w:tc>
          <w:tcPr>
            <w:tcW w:type="dxa" w:w="2835"/>
          </w:tcPr>
          <w:p>
            <w:r>
              <w:rPr>
                <w:sz w:val="18"/>
              </w:rPr>
              <w:t>Petugas yang ditetapkan kepala sekolah dan kepala sekolah; pihak lain hanya atas izin tertulis kepala sekolah</w:t>
            </w:r>
          </w:p>
        </w:tc>
        <w:tc>
          <w:tcPr>
            <w:tcW w:type="dxa" w:w="2268"/>
          </w:tcPr>
          <w:p>
            <w:r>
              <w:rPr>
                <w:sz w:val="18"/>
              </w:rPr>
              <w:t>Terpisah, terkunci; aturan akses digital mengikuti rancangan D17</w:t>
            </w:r>
          </w:p>
        </w:tc>
      </w:tr>
      <w:tr>
        <w:tc>
          <w:tcPr>
            <w:tcW w:type="dxa" w:w="1984"/>
            <w:shd w:val="clear" w:color="auto" w:fill="F4F7F5"/>
          </w:tcPr>
          <w:p>
            <w:r>
              <w:rPr>
                <w:sz w:val="18"/>
              </w:rPr>
              <w:t>Rekap kegiatan (FRM-12)</w:t>
            </w:r>
          </w:p>
        </w:tc>
        <w:tc>
          <w:tcPr>
            <w:tcW w:type="dxa" w:w="2551"/>
            <w:shd w:val="clear" w:color="auto" w:fill="F4F7F5"/>
          </w:tcPr>
          <w:p>
            <w:r>
              <w:rPr>
                <w:sz w:val="18"/>
              </w:rPr>
              <w:t>Jumlah kegiatan sosialisasi, jumlah laporan agregat, tanpa identitas</w:t>
            </w:r>
          </w:p>
        </w:tc>
        <w:tc>
          <w:tcPr>
            <w:tcW w:type="dxa" w:w="2835"/>
            <w:shd w:val="clear" w:color="auto" w:fill="F4F7F5"/>
          </w:tcPr>
          <w:p>
            <w:r>
              <w:rPr>
                <w:sz w:val="18"/>
              </w:rPr>
              <w:t>Seluruh tim penyusun dan guru</w:t>
            </w:r>
          </w:p>
        </w:tc>
        <w:tc>
          <w:tcPr>
            <w:tcW w:type="dxa" w:w="2268"/>
            <w:shd w:val="clear" w:color="auto" w:fill="F4F7F5"/>
          </w:tcPr>
          <w:p>
            <w:r>
              <w:rPr>
                <w:sz w:val="18"/>
              </w:rPr>
              <w:t>Folder bersama</w:t>
            </w:r>
          </w:p>
        </w:tc>
      </w:tr>
    </w:tbl>
    <w:p/>
    <w:p>
      <w:pPr>
        <w:pStyle w:val="Heading2"/>
      </w:pPr>
      <w:r>
        <w:t>B.6 Durasi simpan dan pemusnahan</w:t>
      </w:r>
    </w:p>
    <w:p>
      <w:r>
        <w:rPr>
          <w:i w:val="0"/>
        </w:rPr>
        <w:t>Durasi simpan dan tata cara pemusnahan berkas kasus: [DIISI SEKOLAH]. Usulan kepada sekolah: tetapkan durasi berdasarkan ketentuan kearsipan dan perlindungan data yang berlaku serta arahan dinas setempat; D07 tidak menetapkan angka tanpa dasar. Setiap pemusnahan dicatat (kode kasus, tanggal, penanggung jawab, saksi) tanpa menyalin isi berkas.</w:t>
      </w:r>
    </w:p>
    <w:p>
      <w:pPr>
        <w:pStyle w:val="Heading2"/>
      </w:pPr>
      <w:r>
        <w:t>B.7 Aturan pelatihan</w:t>
      </w:r>
    </w:p>
    <w:p>
      <w:pPr>
        <w:pStyle w:val="ListBullet"/>
      </w:pPr>
      <w:r>
        <w:t>Pelatihan memakai rekaman berlabel SIMULASI dengan inisial samar dan tanggal fiktif; riwayat anak nyata tidak boleh disalin ke contoh publik.</w:t>
      </w:r>
    </w:p>
    <w:p>
      <w:pPr>
        <w:pStyle w:val="ListBullet"/>
      </w:pPr>
      <w:r>
        <w:t>Berkas simulasi diberi kode SIM-xxx agar tidak tercampur dengan register nyata.</w:t>
      </w:r>
    </w:p>
    <w:p>
      <w:pPr>
        <w:pStyle w:val="Heading1"/>
      </w:pPr>
      <w:r>
        <w:t>Komponen C - Register Penyusunan Dokumen D01-D18</w:t>
      </w:r>
    </w:p>
    <w:p>
      <w:r>
        <w:rPr>
          <w:i w:val="0"/>
        </w:rPr>
        <w:t>Register ini dikelola Ninik (D07) untuk mencatat kelengkapan dan versi seluruh paket. Penggabungan naskah dilakukan D14. Status memakai: Belum mulai / Draf / Ditelaah / Direvisi / Siap gabung / Disahkan. Semua baris diisi awal "Belum mulai" dan diperbarui saat naskah diterima.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24"/>
        <w:gridCol w:w="2721"/>
        <w:gridCol w:w="1531"/>
        <w:gridCol w:w="1474"/>
        <w:gridCol w:w="567"/>
        <w:gridCol w:w="907"/>
        <w:gridCol w:w="1020"/>
        <w:gridCol w:w="794"/>
      </w:tblGrid>
      <w:tr>
        <w:tc>
          <w:tcPr>
            <w:tcW w:type="dxa" w:w="624"/>
            <w:shd w:val="clear" w:color="auto" w:fill="0F3B22"/>
          </w:tcPr>
          <w:p>
            <w:r>
              <w:rPr>
                <w:b/>
                <w:color w:val="FAF7F0"/>
                <w:sz w:val="16"/>
              </w:rPr>
              <w:t>Kode</w:t>
            </w:r>
          </w:p>
        </w:tc>
        <w:tc>
          <w:tcPr>
            <w:tcW w:type="dxa" w:w="2721"/>
            <w:shd w:val="clear" w:color="auto" w:fill="0F3B22"/>
          </w:tcPr>
          <w:p>
            <w:r>
              <w:rPr>
                <w:b/>
                <w:color w:val="FAF7F0"/>
                <w:sz w:val="16"/>
              </w:rPr>
              <w:t>Paket / subkomponen</w:t>
            </w:r>
          </w:p>
        </w:tc>
        <w:tc>
          <w:tcPr>
            <w:tcW w:type="dxa" w:w="1531"/>
            <w:shd w:val="clear" w:color="auto" w:fill="0F3B22"/>
          </w:tcPr>
          <w:p>
            <w:r>
              <w:rPr>
                <w:b/>
                <w:color w:val="FAF7F0"/>
                <w:sz w:val="16"/>
              </w:rPr>
              <w:t>Penulis</w:t>
            </w:r>
          </w:p>
        </w:tc>
        <w:tc>
          <w:tcPr>
            <w:tcW w:type="dxa" w:w="1474"/>
            <w:shd w:val="clear" w:color="auto" w:fill="0F3B22"/>
          </w:tcPr>
          <w:p>
            <w:r>
              <w:rPr>
                <w:b/>
                <w:color w:val="FAF7F0"/>
                <w:sz w:val="16"/>
              </w:rPr>
              <w:t>Penelaah</w:t>
            </w:r>
          </w:p>
        </w:tc>
        <w:tc>
          <w:tcPr>
            <w:tcW w:type="dxa" w:w="567"/>
            <w:shd w:val="clear" w:color="auto" w:fill="0F3B22"/>
          </w:tcPr>
          <w:p>
            <w:r>
              <w:rPr>
                <w:b/>
                <w:color w:val="FAF7F0"/>
                <w:sz w:val="16"/>
              </w:rPr>
              <w:t>Versi</w:t>
            </w:r>
          </w:p>
        </w:tc>
        <w:tc>
          <w:tcPr>
            <w:tcW w:type="dxa" w:w="907"/>
            <w:shd w:val="clear" w:color="auto" w:fill="0F3B22"/>
          </w:tcPr>
          <w:p>
            <w:r>
              <w:rPr>
                <w:b/>
                <w:color w:val="FAF7F0"/>
                <w:sz w:val="16"/>
              </w:rPr>
              <w:t>Tgl terima</w:t>
            </w:r>
          </w:p>
        </w:tc>
        <w:tc>
          <w:tcPr>
            <w:tcW w:type="dxa" w:w="1020"/>
            <w:shd w:val="clear" w:color="auto" w:fill="0F3B22"/>
          </w:tcPr>
          <w:p>
            <w:r>
              <w:rPr>
                <w:b/>
                <w:color w:val="FAF7F0"/>
                <w:sz w:val="16"/>
              </w:rPr>
              <w:t>Hasil telaah</w:t>
            </w:r>
          </w:p>
        </w:tc>
        <w:tc>
          <w:tcPr>
            <w:tcW w:type="dxa" w:w="794"/>
            <w:shd w:val="clear" w:color="auto" w:fill="0F3B22"/>
          </w:tcPr>
          <w:p>
            <w:r>
              <w:rPr>
                <w:b/>
                <w:color w:val="FAF7F0"/>
                <w:sz w:val="16"/>
              </w:rPr>
              <w:t>Status</w:t>
            </w:r>
          </w:p>
        </w:tc>
      </w:tr>
      <w:tr>
        <w:tc>
          <w:tcPr>
            <w:tcW w:type="dxa" w:w="624"/>
          </w:tcPr>
          <w:p>
            <w:r>
              <w:rPr>
                <w:sz w:val="16"/>
              </w:rPr>
              <w:t>D01</w:t>
            </w:r>
          </w:p>
        </w:tc>
        <w:tc>
          <w:tcPr>
            <w:tcW w:type="dxa" w:w="2721"/>
          </w:tcPr>
          <w:p>
            <w:r>
              <w:rPr>
                <w:sz w:val="16"/>
              </w:rPr>
              <w:t>Tata kelola, penugasan, pengesahan (A, B, C)</w:t>
            </w:r>
          </w:p>
        </w:tc>
        <w:tc>
          <w:tcPr>
            <w:tcW w:type="dxa" w:w="1531"/>
          </w:tcPr>
          <w:p>
            <w:r>
              <w:rPr>
                <w:sz w:val="16"/>
              </w:rPr>
              <w:t>Een Muflhat</w:t>
            </w:r>
          </w:p>
        </w:tc>
        <w:tc>
          <w:tcPr>
            <w:tcW w:type="dxa" w:w="1474"/>
          </w:tcPr>
          <w:p>
            <w:r>
              <w:rPr>
                <w:sz w:val="16"/>
              </w:rPr>
              <w:t>Kustiah</w:t>
            </w:r>
          </w:p>
        </w:tc>
        <w:tc>
          <w:tcPr>
            <w:tcW w:type="dxa" w:w="567"/>
          </w:tcPr>
          <w:p>
            <w:r>
              <w:rPr>
                <w:sz w:val="16"/>
              </w:rPr>
              <w:t>v01</w:t>
            </w:r>
          </w:p>
        </w:tc>
        <w:tc>
          <w:tcPr>
            <w:tcW w:type="dxa" w:w="907"/>
          </w:tcPr>
          <w:p>
            <w:r>
              <w:rPr>
                <w:sz w:val="16"/>
              </w:rPr>
            </w:r>
          </w:p>
        </w:tc>
        <w:tc>
          <w:tcPr>
            <w:tcW w:type="dxa" w:w="1020"/>
          </w:tcPr>
          <w:p>
            <w:r>
              <w:rPr>
                <w:sz w:val="16"/>
              </w:rPr>
            </w:r>
          </w:p>
        </w:tc>
        <w:tc>
          <w:tcPr>
            <w:tcW w:type="dxa" w:w="794"/>
          </w:tcPr>
          <w:p>
            <w:r>
              <w:rPr>
                <w:sz w:val="16"/>
              </w:rPr>
              <w:t>Belum mulai</w:t>
            </w:r>
          </w:p>
        </w:tc>
      </w:tr>
      <w:tr>
        <w:tc>
          <w:tcPr>
            <w:tcW w:type="dxa" w:w="624"/>
            <w:shd w:val="clear" w:color="auto" w:fill="F4F7F5"/>
          </w:tcPr>
          <w:p>
            <w:r>
              <w:rPr>
                <w:sz w:val="16"/>
              </w:rPr>
              <w:t>D02</w:t>
            </w:r>
          </w:p>
        </w:tc>
        <w:tc>
          <w:tcPr>
            <w:tcW w:type="dxa" w:w="2721"/>
            <w:shd w:val="clear" w:color="auto" w:fill="F4F7F5"/>
          </w:tcPr>
          <w:p>
            <w:r>
              <w:rPr>
                <w:sz w:val="16"/>
              </w:rPr>
              <w:t>Kode etik warga sekolah dan pelatihan staf (A, B, C)</w:t>
            </w:r>
          </w:p>
        </w:tc>
        <w:tc>
          <w:tcPr>
            <w:tcW w:type="dxa" w:w="1531"/>
            <w:shd w:val="clear" w:color="auto" w:fill="F4F7F5"/>
          </w:tcPr>
          <w:p>
            <w:r>
              <w:rPr>
                <w:sz w:val="16"/>
              </w:rPr>
              <w:t>Saadiyah Ulfa</w:t>
            </w:r>
          </w:p>
        </w:tc>
        <w:tc>
          <w:tcPr>
            <w:tcW w:type="dxa" w:w="1474"/>
            <w:shd w:val="clear" w:color="auto" w:fill="F4F7F5"/>
          </w:tcPr>
          <w:p>
            <w:r>
              <w:rPr>
                <w:sz w:val="16"/>
              </w:rPr>
              <w:t>Imam Paojan</w:t>
            </w:r>
          </w:p>
        </w:tc>
        <w:tc>
          <w:tcPr>
            <w:tcW w:type="dxa" w:w="567"/>
            <w:shd w:val="clear" w:color="auto" w:fill="F4F7F5"/>
          </w:tcPr>
          <w:p>
            <w:r>
              <w:rPr>
                <w:sz w:val="16"/>
              </w:rPr>
              <w:t>v01</w:t>
            </w:r>
          </w:p>
        </w:tc>
        <w:tc>
          <w:tcPr>
            <w:tcW w:type="dxa" w:w="907"/>
            <w:shd w:val="clear" w:color="auto" w:fill="F4F7F5"/>
          </w:tcPr>
          <w:p>
            <w:r>
              <w:rPr>
                <w:sz w:val="16"/>
              </w:rPr>
            </w:r>
          </w:p>
        </w:tc>
        <w:tc>
          <w:tcPr>
            <w:tcW w:type="dxa" w:w="1020"/>
            <w:shd w:val="clear" w:color="auto" w:fill="F4F7F5"/>
          </w:tcPr>
          <w:p>
            <w:r>
              <w:rPr>
                <w:sz w:val="16"/>
              </w:rPr>
            </w:r>
          </w:p>
        </w:tc>
        <w:tc>
          <w:tcPr>
            <w:tcW w:type="dxa" w:w="794"/>
            <w:shd w:val="clear" w:color="auto" w:fill="F4F7F5"/>
          </w:tcPr>
          <w:p>
            <w:r>
              <w:rPr>
                <w:sz w:val="16"/>
              </w:rPr>
              <w:t>Belum mulai</w:t>
            </w:r>
          </w:p>
        </w:tc>
      </w:tr>
      <w:tr>
        <w:tc>
          <w:tcPr>
            <w:tcW w:type="dxa" w:w="624"/>
          </w:tcPr>
          <w:p>
            <w:r>
              <w:rPr>
                <w:sz w:val="16"/>
              </w:rPr>
              <w:t>D03</w:t>
            </w:r>
          </w:p>
        </w:tc>
        <w:tc>
          <w:tcPr>
            <w:tcW w:type="dxa" w:w="2721"/>
          </w:tcPr>
          <w:p>
            <w:r>
              <w:rPr>
                <w:sz w:val="16"/>
              </w:rPr>
              <w:t>Kebijakan antiperundungan dan tata tertib (A, B, C)</w:t>
            </w:r>
          </w:p>
        </w:tc>
        <w:tc>
          <w:tcPr>
            <w:tcW w:type="dxa" w:w="1531"/>
          </w:tcPr>
          <w:p>
            <w:r>
              <w:rPr>
                <w:sz w:val="16"/>
              </w:rPr>
              <w:t>Kustiah</w:t>
            </w:r>
          </w:p>
        </w:tc>
        <w:tc>
          <w:tcPr>
            <w:tcW w:type="dxa" w:w="1474"/>
          </w:tcPr>
          <w:p>
            <w:r>
              <w:rPr>
                <w:sz w:val="16"/>
              </w:rPr>
              <w:t>Saadiyah Ulfa</w:t>
            </w:r>
          </w:p>
        </w:tc>
        <w:tc>
          <w:tcPr>
            <w:tcW w:type="dxa" w:w="567"/>
          </w:tcPr>
          <w:p>
            <w:r>
              <w:rPr>
                <w:sz w:val="16"/>
              </w:rPr>
              <w:t>v01</w:t>
            </w:r>
          </w:p>
        </w:tc>
        <w:tc>
          <w:tcPr>
            <w:tcW w:type="dxa" w:w="907"/>
          </w:tcPr>
          <w:p>
            <w:r>
              <w:rPr>
                <w:sz w:val="16"/>
              </w:rPr>
            </w:r>
          </w:p>
        </w:tc>
        <w:tc>
          <w:tcPr>
            <w:tcW w:type="dxa" w:w="1020"/>
          </w:tcPr>
          <w:p>
            <w:r>
              <w:rPr>
                <w:sz w:val="16"/>
              </w:rPr>
            </w:r>
          </w:p>
        </w:tc>
        <w:tc>
          <w:tcPr>
            <w:tcW w:type="dxa" w:w="794"/>
          </w:tcPr>
          <w:p>
            <w:r>
              <w:rPr>
                <w:sz w:val="16"/>
              </w:rPr>
              <w:t>Belum mulai</w:t>
            </w:r>
          </w:p>
        </w:tc>
      </w:tr>
      <w:tr>
        <w:tc>
          <w:tcPr>
            <w:tcW w:type="dxa" w:w="624"/>
            <w:shd w:val="clear" w:color="auto" w:fill="F4F7F5"/>
          </w:tcPr>
          <w:p>
            <w:r>
              <w:rPr>
                <w:sz w:val="16"/>
              </w:rPr>
              <w:t>D04</w:t>
            </w:r>
          </w:p>
        </w:tc>
        <w:tc>
          <w:tcPr>
            <w:tcW w:type="dxa" w:w="2721"/>
            <w:shd w:val="clear" w:color="auto" w:fill="F4F7F5"/>
          </w:tcPr>
          <w:p>
            <w:r>
              <w:rPr>
                <w:sz w:val="16"/>
              </w:rPr>
              <w:t>Kanal pelaporan dan layanan penerimaan (A, B, C)</w:t>
            </w:r>
          </w:p>
        </w:tc>
        <w:tc>
          <w:tcPr>
            <w:tcW w:type="dxa" w:w="1531"/>
            <w:shd w:val="clear" w:color="auto" w:fill="F4F7F5"/>
          </w:tcPr>
          <w:p>
            <w:r>
              <w:rPr>
                <w:sz w:val="16"/>
              </w:rPr>
              <w:t>Nurnaningsih</w:t>
            </w:r>
          </w:p>
        </w:tc>
        <w:tc>
          <w:tcPr>
            <w:tcW w:type="dxa" w:w="1474"/>
            <w:shd w:val="clear" w:color="auto" w:fill="F4F7F5"/>
          </w:tcPr>
          <w:p>
            <w:r>
              <w:rPr>
                <w:sz w:val="16"/>
              </w:rPr>
              <w:t>Siti Salamatul Laila</w:t>
            </w:r>
          </w:p>
        </w:tc>
        <w:tc>
          <w:tcPr>
            <w:tcW w:type="dxa" w:w="567"/>
            <w:shd w:val="clear" w:color="auto" w:fill="F4F7F5"/>
          </w:tcPr>
          <w:p>
            <w:r>
              <w:rPr>
                <w:sz w:val="16"/>
              </w:rPr>
              <w:t>v01</w:t>
            </w:r>
          </w:p>
        </w:tc>
        <w:tc>
          <w:tcPr>
            <w:tcW w:type="dxa" w:w="907"/>
            <w:shd w:val="clear" w:color="auto" w:fill="F4F7F5"/>
          </w:tcPr>
          <w:p>
            <w:r>
              <w:rPr>
                <w:sz w:val="16"/>
              </w:rPr>
            </w:r>
          </w:p>
        </w:tc>
        <w:tc>
          <w:tcPr>
            <w:tcW w:type="dxa" w:w="1020"/>
            <w:shd w:val="clear" w:color="auto" w:fill="F4F7F5"/>
          </w:tcPr>
          <w:p>
            <w:r>
              <w:rPr>
                <w:sz w:val="16"/>
              </w:rPr>
            </w:r>
          </w:p>
        </w:tc>
        <w:tc>
          <w:tcPr>
            <w:tcW w:type="dxa" w:w="794"/>
            <w:shd w:val="clear" w:color="auto" w:fill="F4F7F5"/>
          </w:tcPr>
          <w:p>
            <w:r>
              <w:rPr>
                <w:sz w:val="16"/>
              </w:rPr>
              <w:t>Belum mulai</w:t>
            </w:r>
          </w:p>
        </w:tc>
      </w:tr>
      <w:tr>
        <w:tc>
          <w:tcPr>
            <w:tcW w:type="dxa" w:w="624"/>
          </w:tcPr>
          <w:p>
            <w:r>
              <w:rPr>
                <w:sz w:val="16"/>
              </w:rPr>
              <w:t>D05</w:t>
            </w:r>
          </w:p>
        </w:tc>
        <w:tc>
          <w:tcPr>
            <w:tcW w:type="dxa" w:w="2721"/>
          </w:tcPr>
          <w:p>
            <w:r>
              <w:rPr>
                <w:sz w:val="16"/>
              </w:rPr>
              <w:t>Deteksi dini dan pemetaan kondisi siswa (A, B, C)</w:t>
            </w:r>
          </w:p>
        </w:tc>
        <w:tc>
          <w:tcPr>
            <w:tcW w:type="dxa" w:w="1531"/>
          </w:tcPr>
          <w:p>
            <w:r>
              <w:rPr>
                <w:sz w:val="16"/>
              </w:rPr>
              <w:t>Sjarniwati</w:t>
            </w:r>
          </w:p>
        </w:tc>
        <w:tc>
          <w:tcPr>
            <w:tcW w:type="dxa" w:w="1474"/>
          </w:tcPr>
          <w:p>
            <w:r>
              <w:rPr>
                <w:sz w:val="16"/>
              </w:rPr>
              <w:t>Widya Sari</w:t>
            </w:r>
          </w:p>
        </w:tc>
        <w:tc>
          <w:tcPr>
            <w:tcW w:type="dxa" w:w="567"/>
          </w:tcPr>
          <w:p>
            <w:r>
              <w:rPr>
                <w:sz w:val="16"/>
              </w:rPr>
              <w:t>v01</w:t>
            </w:r>
          </w:p>
        </w:tc>
        <w:tc>
          <w:tcPr>
            <w:tcW w:type="dxa" w:w="907"/>
          </w:tcPr>
          <w:p>
            <w:r>
              <w:rPr>
                <w:sz w:val="16"/>
              </w:rPr>
            </w:r>
          </w:p>
        </w:tc>
        <w:tc>
          <w:tcPr>
            <w:tcW w:type="dxa" w:w="1020"/>
          </w:tcPr>
          <w:p>
            <w:r>
              <w:rPr>
                <w:sz w:val="16"/>
              </w:rPr>
            </w:r>
          </w:p>
        </w:tc>
        <w:tc>
          <w:tcPr>
            <w:tcW w:type="dxa" w:w="794"/>
          </w:tcPr>
          <w:p>
            <w:r>
              <w:rPr>
                <w:sz w:val="16"/>
              </w:rPr>
              <w:t>Belum mulai</w:t>
            </w:r>
          </w:p>
        </w:tc>
      </w:tr>
      <w:tr>
        <w:tc>
          <w:tcPr>
            <w:tcW w:type="dxa" w:w="624"/>
            <w:shd w:val="clear" w:color="auto" w:fill="F4F7F5"/>
          </w:tcPr>
          <w:p>
            <w:r>
              <w:rPr>
                <w:sz w:val="16"/>
              </w:rPr>
              <w:t>D06</w:t>
            </w:r>
          </w:p>
        </w:tc>
        <w:tc>
          <w:tcPr>
            <w:tcW w:type="dxa" w:w="2721"/>
            <w:shd w:val="clear" w:color="auto" w:fill="F4F7F5"/>
          </w:tcPr>
          <w:p>
            <w:r>
              <w:rPr>
                <w:sz w:val="16"/>
              </w:rPr>
              <w:t>SOP respons awal, penilaian risiko, rujukan (A, B, C)</w:t>
            </w:r>
          </w:p>
        </w:tc>
        <w:tc>
          <w:tcPr>
            <w:tcW w:type="dxa" w:w="1531"/>
            <w:shd w:val="clear" w:color="auto" w:fill="F4F7F5"/>
          </w:tcPr>
          <w:p>
            <w:r>
              <w:rPr>
                <w:sz w:val="16"/>
              </w:rPr>
              <w:t>Syafsillaroza Octaria</w:t>
            </w:r>
          </w:p>
        </w:tc>
        <w:tc>
          <w:tcPr>
            <w:tcW w:type="dxa" w:w="1474"/>
            <w:shd w:val="clear" w:color="auto" w:fill="F4F7F5"/>
          </w:tcPr>
          <w:p>
            <w:r>
              <w:rPr>
                <w:sz w:val="16"/>
              </w:rPr>
              <w:t>Andi Ilham</w:t>
            </w:r>
          </w:p>
        </w:tc>
        <w:tc>
          <w:tcPr>
            <w:tcW w:type="dxa" w:w="567"/>
            <w:shd w:val="clear" w:color="auto" w:fill="F4F7F5"/>
          </w:tcPr>
          <w:p>
            <w:r>
              <w:rPr>
                <w:sz w:val="16"/>
              </w:rPr>
              <w:t>v01</w:t>
            </w:r>
          </w:p>
        </w:tc>
        <w:tc>
          <w:tcPr>
            <w:tcW w:type="dxa" w:w="907"/>
            <w:shd w:val="clear" w:color="auto" w:fill="F4F7F5"/>
          </w:tcPr>
          <w:p>
            <w:r>
              <w:rPr>
                <w:sz w:val="16"/>
              </w:rPr>
            </w:r>
          </w:p>
        </w:tc>
        <w:tc>
          <w:tcPr>
            <w:tcW w:type="dxa" w:w="1020"/>
            <w:shd w:val="clear" w:color="auto" w:fill="F4F7F5"/>
          </w:tcPr>
          <w:p>
            <w:r>
              <w:rPr>
                <w:sz w:val="16"/>
              </w:rPr>
            </w:r>
          </w:p>
        </w:tc>
        <w:tc>
          <w:tcPr>
            <w:tcW w:type="dxa" w:w="794"/>
            <w:shd w:val="clear" w:color="auto" w:fill="F4F7F5"/>
          </w:tcPr>
          <w:p>
            <w:r>
              <w:rPr>
                <w:sz w:val="16"/>
              </w:rPr>
              <w:t>Belum mulai</w:t>
            </w:r>
          </w:p>
        </w:tc>
      </w:tr>
      <w:tr>
        <w:tc>
          <w:tcPr>
            <w:tcW w:type="dxa" w:w="624"/>
          </w:tcPr>
          <w:p>
            <w:r>
              <w:rPr>
                <w:sz w:val="16"/>
              </w:rPr>
              <w:t>D07</w:t>
            </w:r>
          </w:p>
        </w:tc>
        <w:tc>
          <w:tcPr>
            <w:tcW w:type="dxa" w:w="2721"/>
          </w:tcPr>
          <w:p>
            <w:r>
              <w:rPr>
                <w:sz w:val="16"/>
              </w:rPr>
              <w:t>Administrasi kasus, formulir, kontrol dokumen (A, B, C)</w:t>
            </w:r>
          </w:p>
        </w:tc>
        <w:tc>
          <w:tcPr>
            <w:tcW w:type="dxa" w:w="1531"/>
          </w:tcPr>
          <w:p>
            <w:r>
              <w:rPr>
                <w:sz w:val="16"/>
              </w:rPr>
              <w:t>Ninik Puji Rahayu</w:t>
            </w:r>
          </w:p>
        </w:tc>
        <w:tc>
          <w:tcPr>
            <w:tcW w:type="dxa" w:w="1474"/>
          </w:tcPr>
          <w:p>
            <w:r>
              <w:rPr>
                <w:sz w:val="16"/>
              </w:rPr>
              <w:t>Fatmarianti</w:t>
            </w:r>
          </w:p>
        </w:tc>
        <w:tc>
          <w:tcPr>
            <w:tcW w:type="dxa" w:w="567"/>
          </w:tcPr>
          <w:p>
            <w:r>
              <w:rPr>
                <w:sz w:val="16"/>
              </w:rPr>
              <w:t>v01</w:t>
            </w:r>
          </w:p>
        </w:tc>
        <w:tc>
          <w:tcPr>
            <w:tcW w:type="dxa" w:w="907"/>
          </w:tcPr>
          <w:p>
            <w:r>
              <w:rPr>
                <w:sz w:val="16"/>
              </w:rPr>
            </w:r>
          </w:p>
        </w:tc>
        <w:tc>
          <w:tcPr>
            <w:tcW w:type="dxa" w:w="1020"/>
          </w:tcPr>
          <w:p>
            <w:r>
              <w:rPr>
                <w:sz w:val="16"/>
              </w:rPr>
            </w:r>
          </w:p>
        </w:tc>
        <w:tc>
          <w:tcPr>
            <w:tcW w:type="dxa" w:w="794"/>
          </w:tcPr>
          <w:p>
            <w:r>
              <w:rPr>
                <w:sz w:val="16"/>
              </w:rPr>
              <w:t>Belum mulai</w:t>
            </w:r>
          </w:p>
        </w:tc>
      </w:tr>
      <w:tr>
        <w:tc>
          <w:tcPr>
            <w:tcW w:type="dxa" w:w="624"/>
            <w:shd w:val="clear" w:color="auto" w:fill="F4F7F5"/>
          </w:tcPr>
          <w:p>
            <w:r>
              <w:rPr>
                <w:sz w:val="16"/>
              </w:rPr>
              <w:t>D08</w:t>
            </w:r>
          </w:p>
        </w:tc>
        <w:tc>
          <w:tcPr>
            <w:tcW w:type="dxa" w:w="2721"/>
            <w:shd w:val="clear" w:color="auto" w:fill="F4F7F5"/>
          </w:tcPr>
          <w:p>
            <w:r>
              <w:rPr>
                <w:sz w:val="16"/>
              </w:rPr>
              <w:t>SOP klarifikasi dan penanganan kolaboratif (A, B, C)</w:t>
            </w:r>
          </w:p>
        </w:tc>
        <w:tc>
          <w:tcPr>
            <w:tcW w:type="dxa" w:w="1531"/>
            <w:shd w:val="clear" w:color="auto" w:fill="F4F7F5"/>
          </w:tcPr>
          <w:p>
            <w:r>
              <w:rPr>
                <w:sz w:val="16"/>
              </w:rPr>
              <w:t>Andi Ilham</w:t>
            </w:r>
          </w:p>
        </w:tc>
        <w:tc>
          <w:tcPr>
            <w:tcW w:type="dxa" w:w="1474"/>
            <w:shd w:val="clear" w:color="auto" w:fill="F4F7F5"/>
          </w:tcPr>
          <w:p>
            <w:r>
              <w:rPr>
                <w:sz w:val="16"/>
              </w:rPr>
              <w:t>Syafsillaroza Octaria</w:t>
            </w:r>
          </w:p>
        </w:tc>
        <w:tc>
          <w:tcPr>
            <w:tcW w:type="dxa" w:w="567"/>
            <w:shd w:val="clear" w:color="auto" w:fill="F4F7F5"/>
          </w:tcPr>
          <w:p>
            <w:r>
              <w:rPr>
                <w:sz w:val="16"/>
              </w:rPr>
              <w:t>v01</w:t>
            </w:r>
          </w:p>
        </w:tc>
        <w:tc>
          <w:tcPr>
            <w:tcW w:type="dxa" w:w="907"/>
            <w:shd w:val="clear" w:color="auto" w:fill="F4F7F5"/>
          </w:tcPr>
          <w:p>
            <w:r>
              <w:rPr>
                <w:sz w:val="16"/>
              </w:rPr>
            </w:r>
          </w:p>
        </w:tc>
        <w:tc>
          <w:tcPr>
            <w:tcW w:type="dxa" w:w="1020"/>
            <w:shd w:val="clear" w:color="auto" w:fill="F4F7F5"/>
          </w:tcPr>
          <w:p>
            <w:r>
              <w:rPr>
                <w:sz w:val="16"/>
              </w:rPr>
            </w:r>
          </w:p>
        </w:tc>
        <w:tc>
          <w:tcPr>
            <w:tcW w:type="dxa" w:w="794"/>
            <w:shd w:val="clear" w:color="auto" w:fill="F4F7F5"/>
          </w:tcPr>
          <w:p>
            <w:r>
              <w:rPr>
                <w:sz w:val="16"/>
              </w:rPr>
              <w:t>Belum mulai</w:t>
            </w:r>
          </w:p>
        </w:tc>
      </w:tr>
      <w:tr>
        <w:tc>
          <w:tcPr>
            <w:tcW w:type="dxa" w:w="624"/>
          </w:tcPr>
          <w:p>
            <w:r>
              <w:rPr>
                <w:sz w:val="16"/>
              </w:rPr>
              <w:t>D09</w:t>
            </w:r>
          </w:p>
        </w:tc>
        <w:tc>
          <w:tcPr>
            <w:tcW w:type="dxa" w:w="2721"/>
          </w:tcPr>
          <w:p>
            <w:r>
              <w:rPr>
                <w:sz w:val="16"/>
              </w:rPr>
              <w:t>Perlindungan, pendampingan, pemulihan (A, B, C)</w:t>
            </w:r>
          </w:p>
        </w:tc>
        <w:tc>
          <w:tcPr>
            <w:tcW w:type="dxa" w:w="1531"/>
          </w:tcPr>
          <w:p>
            <w:r>
              <w:rPr>
                <w:sz w:val="16"/>
              </w:rPr>
              <w:t>Ellida Siregar</w:t>
            </w:r>
          </w:p>
        </w:tc>
        <w:tc>
          <w:tcPr>
            <w:tcW w:type="dxa" w:w="1474"/>
          </w:tcPr>
          <w:p>
            <w:r>
              <w:rPr>
                <w:sz w:val="16"/>
              </w:rPr>
              <w:t>Rifatul Hasanah</w:t>
            </w:r>
          </w:p>
        </w:tc>
        <w:tc>
          <w:tcPr>
            <w:tcW w:type="dxa" w:w="567"/>
          </w:tcPr>
          <w:p>
            <w:r>
              <w:rPr>
                <w:sz w:val="16"/>
              </w:rPr>
              <w:t>v01</w:t>
            </w:r>
          </w:p>
        </w:tc>
        <w:tc>
          <w:tcPr>
            <w:tcW w:type="dxa" w:w="907"/>
          </w:tcPr>
          <w:p>
            <w:r>
              <w:rPr>
                <w:sz w:val="16"/>
              </w:rPr>
            </w:r>
          </w:p>
        </w:tc>
        <w:tc>
          <w:tcPr>
            <w:tcW w:type="dxa" w:w="1020"/>
          </w:tcPr>
          <w:p>
            <w:r>
              <w:rPr>
                <w:sz w:val="16"/>
              </w:rPr>
            </w:r>
          </w:p>
        </w:tc>
        <w:tc>
          <w:tcPr>
            <w:tcW w:type="dxa" w:w="794"/>
          </w:tcPr>
          <w:p>
            <w:r>
              <w:rPr>
                <w:sz w:val="16"/>
              </w:rPr>
              <w:t>Belum mulai</w:t>
            </w:r>
          </w:p>
        </w:tc>
      </w:tr>
      <w:tr>
        <w:tc>
          <w:tcPr>
            <w:tcW w:type="dxa" w:w="624"/>
            <w:shd w:val="clear" w:color="auto" w:fill="F4F7F5"/>
          </w:tcPr>
          <w:p>
            <w:r>
              <w:rPr>
                <w:sz w:val="16"/>
              </w:rPr>
              <w:t>D10</w:t>
            </w:r>
          </w:p>
        </w:tc>
        <w:tc>
          <w:tcPr>
            <w:tcW w:type="dxa" w:w="2721"/>
            <w:shd w:val="clear" w:color="auto" w:fill="F4F7F5"/>
          </w:tcPr>
          <w:p>
            <w:r>
              <w:rPr>
                <w:sz w:val="16"/>
              </w:rPr>
              <w:t>Pembinaan perilaku dan konsekuensi mendidik (A, B, C)</w:t>
            </w:r>
          </w:p>
        </w:tc>
        <w:tc>
          <w:tcPr>
            <w:tcW w:type="dxa" w:w="1531"/>
            <w:shd w:val="clear" w:color="auto" w:fill="F4F7F5"/>
          </w:tcPr>
          <w:p>
            <w:r>
              <w:rPr>
                <w:sz w:val="16"/>
              </w:rPr>
              <w:t>Selvi Nur Fitriah</w:t>
            </w:r>
          </w:p>
        </w:tc>
        <w:tc>
          <w:tcPr>
            <w:tcW w:type="dxa" w:w="1474"/>
            <w:shd w:val="clear" w:color="auto" w:fill="F4F7F5"/>
          </w:tcPr>
          <w:p>
            <w:r>
              <w:rPr>
                <w:sz w:val="16"/>
              </w:rPr>
              <w:t>Ellida Siregar</w:t>
            </w:r>
          </w:p>
        </w:tc>
        <w:tc>
          <w:tcPr>
            <w:tcW w:type="dxa" w:w="567"/>
            <w:shd w:val="clear" w:color="auto" w:fill="F4F7F5"/>
          </w:tcPr>
          <w:p>
            <w:r>
              <w:rPr>
                <w:sz w:val="16"/>
              </w:rPr>
              <w:t>v01</w:t>
            </w:r>
          </w:p>
        </w:tc>
        <w:tc>
          <w:tcPr>
            <w:tcW w:type="dxa" w:w="907"/>
            <w:shd w:val="clear" w:color="auto" w:fill="F4F7F5"/>
          </w:tcPr>
          <w:p>
            <w:r>
              <w:rPr>
                <w:sz w:val="16"/>
              </w:rPr>
            </w:r>
          </w:p>
        </w:tc>
        <w:tc>
          <w:tcPr>
            <w:tcW w:type="dxa" w:w="1020"/>
            <w:shd w:val="clear" w:color="auto" w:fill="F4F7F5"/>
          </w:tcPr>
          <w:p>
            <w:r>
              <w:rPr>
                <w:sz w:val="16"/>
              </w:rPr>
            </w:r>
          </w:p>
        </w:tc>
        <w:tc>
          <w:tcPr>
            <w:tcW w:type="dxa" w:w="794"/>
            <w:shd w:val="clear" w:color="auto" w:fill="F4F7F5"/>
          </w:tcPr>
          <w:p>
            <w:r>
              <w:rPr>
                <w:sz w:val="16"/>
              </w:rPr>
              <w:t>Belum mulai</w:t>
            </w:r>
          </w:p>
        </w:tc>
      </w:tr>
      <w:tr>
        <w:tc>
          <w:tcPr>
            <w:tcW w:type="dxa" w:w="624"/>
          </w:tcPr>
          <w:p>
            <w:r>
              <w:rPr>
                <w:sz w:val="16"/>
              </w:rPr>
              <w:t>D11</w:t>
            </w:r>
          </w:p>
        </w:tc>
        <w:tc>
          <w:tcPr>
            <w:tcW w:type="dxa" w:w="2721"/>
          </w:tcPr>
          <w:p>
            <w:r>
              <w:rPr>
                <w:sz w:val="16"/>
              </w:rPr>
              <w:t>Monitoring, evaluasi, laporan program (A, B, C)</w:t>
            </w:r>
          </w:p>
        </w:tc>
        <w:tc>
          <w:tcPr>
            <w:tcW w:type="dxa" w:w="1531"/>
          </w:tcPr>
          <w:p>
            <w:r>
              <w:rPr>
                <w:sz w:val="16"/>
              </w:rPr>
              <w:t>Fatmarianti</w:t>
            </w:r>
          </w:p>
        </w:tc>
        <w:tc>
          <w:tcPr>
            <w:tcW w:type="dxa" w:w="1474"/>
          </w:tcPr>
          <w:p>
            <w:r>
              <w:rPr>
                <w:sz w:val="16"/>
              </w:rPr>
              <w:t>Yushal Rachmat Gumilar</w:t>
            </w:r>
          </w:p>
        </w:tc>
        <w:tc>
          <w:tcPr>
            <w:tcW w:type="dxa" w:w="567"/>
          </w:tcPr>
          <w:p>
            <w:r>
              <w:rPr>
                <w:sz w:val="16"/>
              </w:rPr>
              <w:t>v01</w:t>
            </w:r>
          </w:p>
        </w:tc>
        <w:tc>
          <w:tcPr>
            <w:tcW w:type="dxa" w:w="907"/>
          </w:tcPr>
          <w:p>
            <w:r>
              <w:rPr>
                <w:sz w:val="16"/>
              </w:rPr>
            </w:r>
          </w:p>
        </w:tc>
        <w:tc>
          <w:tcPr>
            <w:tcW w:type="dxa" w:w="1020"/>
          </w:tcPr>
          <w:p>
            <w:r>
              <w:rPr>
                <w:sz w:val="16"/>
              </w:rPr>
            </w:r>
          </w:p>
        </w:tc>
        <w:tc>
          <w:tcPr>
            <w:tcW w:type="dxa" w:w="794"/>
          </w:tcPr>
          <w:p>
            <w:r>
              <w:rPr>
                <w:sz w:val="16"/>
              </w:rPr>
              <w:t>Belum mulai</w:t>
            </w:r>
          </w:p>
        </w:tc>
      </w:tr>
      <w:tr>
        <w:tc>
          <w:tcPr>
            <w:tcW w:type="dxa" w:w="624"/>
            <w:shd w:val="clear" w:color="auto" w:fill="F4F7F5"/>
          </w:tcPr>
          <w:p>
            <w:r>
              <w:rPr>
                <w:sz w:val="16"/>
              </w:rPr>
              <w:t>D12</w:t>
            </w:r>
          </w:p>
        </w:tc>
        <w:tc>
          <w:tcPr>
            <w:tcW w:type="dxa" w:w="2721"/>
            <w:shd w:val="clear" w:color="auto" w:fill="F4F7F5"/>
          </w:tcPr>
          <w:p>
            <w:r>
              <w:rPr>
                <w:sz w:val="16"/>
              </w:rPr>
              <w:t>Adab, keteladanan, disiplin positif (A, B, C)</w:t>
            </w:r>
          </w:p>
        </w:tc>
        <w:tc>
          <w:tcPr>
            <w:tcW w:type="dxa" w:w="1531"/>
            <w:shd w:val="clear" w:color="auto" w:fill="F4F7F5"/>
          </w:tcPr>
          <w:p>
            <w:r>
              <w:rPr>
                <w:sz w:val="16"/>
              </w:rPr>
              <w:t>Imam Paojan</w:t>
            </w:r>
          </w:p>
        </w:tc>
        <w:tc>
          <w:tcPr>
            <w:tcW w:type="dxa" w:w="1474"/>
            <w:shd w:val="clear" w:color="auto" w:fill="F4F7F5"/>
          </w:tcPr>
          <w:p>
            <w:r>
              <w:rPr>
                <w:sz w:val="16"/>
              </w:rPr>
              <w:t>Rahayu Vina Purwanti</w:t>
            </w:r>
          </w:p>
        </w:tc>
        <w:tc>
          <w:tcPr>
            <w:tcW w:type="dxa" w:w="567"/>
            <w:shd w:val="clear" w:color="auto" w:fill="F4F7F5"/>
          </w:tcPr>
          <w:p>
            <w:r>
              <w:rPr>
                <w:sz w:val="16"/>
              </w:rPr>
              <w:t>v01</w:t>
            </w:r>
          </w:p>
        </w:tc>
        <w:tc>
          <w:tcPr>
            <w:tcW w:type="dxa" w:w="907"/>
            <w:shd w:val="clear" w:color="auto" w:fill="F4F7F5"/>
          </w:tcPr>
          <w:p>
            <w:r>
              <w:rPr>
                <w:sz w:val="16"/>
              </w:rPr>
            </w:r>
          </w:p>
        </w:tc>
        <w:tc>
          <w:tcPr>
            <w:tcW w:type="dxa" w:w="1020"/>
            <w:shd w:val="clear" w:color="auto" w:fill="F4F7F5"/>
          </w:tcPr>
          <w:p>
            <w:r>
              <w:rPr>
                <w:sz w:val="16"/>
              </w:rPr>
            </w:r>
          </w:p>
        </w:tc>
        <w:tc>
          <w:tcPr>
            <w:tcW w:type="dxa" w:w="794"/>
            <w:shd w:val="clear" w:color="auto" w:fill="F4F7F5"/>
          </w:tcPr>
          <w:p>
            <w:r>
              <w:rPr>
                <w:sz w:val="16"/>
              </w:rPr>
              <w:t>Belum mulai</w:t>
            </w:r>
          </w:p>
        </w:tc>
      </w:tr>
      <w:tr>
        <w:tc>
          <w:tcPr>
            <w:tcW w:type="dxa" w:w="624"/>
          </w:tcPr>
          <w:p>
            <w:r>
              <w:rPr>
                <w:sz w:val="16"/>
              </w:rPr>
              <w:t>D13</w:t>
            </w:r>
          </w:p>
        </w:tc>
        <w:tc>
          <w:tcPr>
            <w:tcW w:type="dxa" w:w="2721"/>
          </w:tcPr>
          <w:p>
            <w:r>
              <w:rPr>
                <w:sz w:val="16"/>
              </w:rPr>
              <w:t>Kemitraan orang tua dan direktori rujukan (A, B, C)</w:t>
            </w:r>
          </w:p>
        </w:tc>
        <w:tc>
          <w:tcPr>
            <w:tcW w:type="dxa" w:w="1531"/>
          </w:tcPr>
          <w:p>
            <w:r>
              <w:rPr>
                <w:sz w:val="16"/>
              </w:rPr>
              <w:t>Rifatul Hasanah</w:t>
            </w:r>
          </w:p>
        </w:tc>
        <w:tc>
          <w:tcPr>
            <w:tcW w:type="dxa" w:w="1474"/>
          </w:tcPr>
          <w:p>
            <w:r>
              <w:rPr>
                <w:sz w:val="16"/>
              </w:rPr>
              <w:t>Een Muflhat</w:t>
            </w:r>
          </w:p>
        </w:tc>
        <w:tc>
          <w:tcPr>
            <w:tcW w:type="dxa" w:w="567"/>
          </w:tcPr>
          <w:p>
            <w:r>
              <w:rPr>
                <w:sz w:val="16"/>
              </w:rPr>
              <w:t>v01</w:t>
            </w:r>
          </w:p>
        </w:tc>
        <w:tc>
          <w:tcPr>
            <w:tcW w:type="dxa" w:w="907"/>
          </w:tcPr>
          <w:p>
            <w:r>
              <w:rPr>
                <w:sz w:val="16"/>
              </w:rPr>
            </w:r>
          </w:p>
        </w:tc>
        <w:tc>
          <w:tcPr>
            <w:tcW w:type="dxa" w:w="1020"/>
          </w:tcPr>
          <w:p>
            <w:r>
              <w:rPr>
                <w:sz w:val="16"/>
              </w:rPr>
            </w:r>
          </w:p>
        </w:tc>
        <w:tc>
          <w:tcPr>
            <w:tcW w:type="dxa" w:w="794"/>
          </w:tcPr>
          <w:p>
            <w:r>
              <w:rPr>
                <w:sz w:val="16"/>
              </w:rPr>
              <w:t>Belum mulai</w:t>
            </w:r>
          </w:p>
        </w:tc>
      </w:tr>
      <w:tr>
        <w:tc>
          <w:tcPr>
            <w:tcW w:type="dxa" w:w="624"/>
            <w:shd w:val="clear" w:color="auto" w:fill="F4F7F5"/>
          </w:tcPr>
          <w:p>
            <w:r>
              <w:rPr>
                <w:sz w:val="16"/>
              </w:rPr>
              <w:t>D14</w:t>
            </w:r>
          </w:p>
        </w:tc>
        <w:tc>
          <w:tcPr>
            <w:tcW w:type="dxa" w:w="2721"/>
            <w:shd w:val="clear" w:color="auto" w:fill="F4F7F5"/>
          </w:tcPr>
          <w:p>
            <w:r>
              <w:rPr>
                <w:sz w:val="16"/>
              </w:rPr>
              <w:t>Program induk, kalender, anggaran, integrasi (A, B, C)</w:t>
            </w:r>
          </w:p>
        </w:tc>
        <w:tc>
          <w:tcPr>
            <w:tcW w:type="dxa" w:w="1531"/>
            <w:shd w:val="clear" w:color="auto" w:fill="F4F7F5"/>
          </w:tcPr>
          <w:p>
            <w:r>
              <w:rPr>
                <w:sz w:val="16"/>
              </w:rPr>
              <w:t>Yushal Rachmat Gumilar</w:t>
            </w:r>
          </w:p>
        </w:tc>
        <w:tc>
          <w:tcPr>
            <w:tcW w:type="dxa" w:w="1474"/>
            <w:shd w:val="clear" w:color="auto" w:fill="F4F7F5"/>
          </w:tcPr>
          <w:p>
            <w:r>
              <w:rPr>
                <w:sz w:val="16"/>
              </w:rPr>
              <w:t>Ninik Puji Rahayu</w:t>
            </w:r>
          </w:p>
        </w:tc>
        <w:tc>
          <w:tcPr>
            <w:tcW w:type="dxa" w:w="567"/>
            <w:shd w:val="clear" w:color="auto" w:fill="F4F7F5"/>
          </w:tcPr>
          <w:p>
            <w:r>
              <w:rPr>
                <w:sz w:val="16"/>
              </w:rPr>
              <w:t>v01</w:t>
            </w:r>
          </w:p>
        </w:tc>
        <w:tc>
          <w:tcPr>
            <w:tcW w:type="dxa" w:w="907"/>
            <w:shd w:val="clear" w:color="auto" w:fill="F4F7F5"/>
          </w:tcPr>
          <w:p>
            <w:r>
              <w:rPr>
                <w:sz w:val="16"/>
              </w:rPr>
            </w:r>
          </w:p>
        </w:tc>
        <w:tc>
          <w:tcPr>
            <w:tcW w:type="dxa" w:w="1020"/>
            <w:shd w:val="clear" w:color="auto" w:fill="F4F7F5"/>
          </w:tcPr>
          <w:p>
            <w:r>
              <w:rPr>
                <w:sz w:val="16"/>
              </w:rPr>
            </w:r>
          </w:p>
        </w:tc>
        <w:tc>
          <w:tcPr>
            <w:tcW w:type="dxa" w:w="794"/>
            <w:shd w:val="clear" w:color="auto" w:fill="F4F7F5"/>
          </w:tcPr>
          <w:p>
            <w:r>
              <w:rPr>
                <w:sz w:val="16"/>
              </w:rPr>
              <w:t>Belum mulai</w:t>
            </w:r>
          </w:p>
        </w:tc>
      </w:tr>
      <w:tr>
        <w:tc>
          <w:tcPr>
            <w:tcW w:type="dxa" w:w="624"/>
          </w:tcPr>
          <w:p>
            <w:r>
              <w:rPr>
                <w:sz w:val="16"/>
              </w:rPr>
              <w:t>D15</w:t>
            </w:r>
          </w:p>
        </w:tc>
        <w:tc>
          <w:tcPr>
            <w:tcW w:type="dxa" w:w="2721"/>
          </w:tcPr>
          <w:p>
            <w:r>
              <w:rPr>
                <w:sz w:val="16"/>
              </w:rPr>
              <w:t>Materi pencegahan kelas 1-3 (A, B, C)</w:t>
            </w:r>
          </w:p>
        </w:tc>
        <w:tc>
          <w:tcPr>
            <w:tcW w:type="dxa" w:w="1531"/>
          </w:tcPr>
          <w:p>
            <w:r>
              <w:rPr>
                <w:sz w:val="16"/>
              </w:rPr>
              <w:t>Widya Sari</w:t>
            </w:r>
          </w:p>
        </w:tc>
        <w:tc>
          <w:tcPr>
            <w:tcW w:type="dxa" w:w="1474"/>
          </w:tcPr>
          <w:p>
            <w:r>
              <w:rPr>
                <w:sz w:val="16"/>
              </w:rPr>
              <w:t>Nurnaningsih</w:t>
            </w:r>
          </w:p>
        </w:tc>
        <w:tc>
          <w:tcPr>
            <w:tcW w:type="dxa" w:w="567"/>
          </w:tcPr>
          <w:p>
            <w:r>
              <w:rPr>
                <w:sz w:val="16"/>
              </w:rPr>
              <w:t>v01</w:t>
            </w:r>
          </w:p>
        </w:tc>
        <w:tc>
          <w:tcPr>
            <w:tcW w:type="dxa" w:w="907"/>
          </w:tcPr>
          <w:p>
            <w:r>
              <w:rPr>
                <w:sz w:val="16"/>
              </w:rPr>
            </w:r>
          </w:p>
        </w:tc>
        <w:tc>
          <w:tcPr>
            <w:tcW w:type="dxa" w:w="1020"/>
          </w:tcPr>
          <w:p>
            <w:r>
              <w:rPr>
                <w:sz w:val="16"/>
              </w:rPr>
            </w:r>
          </w:p>
        </w:tc>
        <w:tc>
          <w:tcPr>
            <w:tcW w:type="dxa" w:w="794"/>
          </w:tcPr>
          <w:p>
            <w:r>
              <w:rPr>
                <w:sz w:val="16"/>
              </w:rPr>
              <w:t>Belum mulai</w:t>
            </w:r>
          </w:p>
        </w:tc>
      </w:tr>
      <w:tr>
        <w:tc>
          <w:tcPr>
            <w:tcW w:type="dxa" w:w="624"/>
            <w:shd w:val="clear" w:color="auto" w:fill="F4F7F5"/>
          </w:tcPr>
          <w:p>
            <w:r>
              <w:rPr>
                <w:sz w:val="16"/>
              </w:rPr>
              <w:t>D16</w:t>
            </w:r>
          </w:p>
        </w:tc>
        <w:tc>
          <w:tcPr>
            <w:tcW w:type="dxa" w:w="2721"/>
            <w:shd w:val="clear" w:color="auto" w:fill="F4F7F5"/>
          </w:tcPr>
          <w:p>
            <w:r>
              <w:rPr>
                <w:sz w:val="16"/>
              </w:rPr>
              <w:t>Materi pencegahan kelas 4-6 (A, B, C)</w:t>
            </w:r>
          </w:p>
        </w:tc>
        <w:tc>
          <w:tcPr>
            <w:tcW w:type="dxa" w:w="1531"/>
            <w:shd w:val="clear" w:color="auto" w:fill="F4F7F5"/>
          </w:tcPr>
          <w:p>
            <w:r>
              <w:rPr>
                <w:sz w:val="16"/>
              </w:rPr>
              <w:t>Rahayu Vina Purwanti</w:t>
            </w:r>
          </w:p>
        </w:tc>
        <w:tc>
          <w:tcPr>
            <w:tcW w:type="dxa" w:w="1474"/>
            <w:shd w:val="clear" w:color="auto" w:fill="F4F7F5"/>
          </w:tcPr>
          <w:p>
            <w:r>
              <w:rPr>
                <w:sz w:val="16"/>
              </w:rPr>
              <w:t>Sjarniwati</w:t>
            </w:r>
          </w:p>
        </w:tc>
        <w:tc>
          <w:tcPr>
            <w:tcW w:type="dxa" w:w="567"/>
            <w:shd w:val="clear" w:color="auto" w:fill="F4F7F5"/>
          </w:tcPr>
          <w:p>
            <w:r>
              <w:rPr>
                <w:sz w:val="16"/>
              </w:rPr>
              <w:t>v01</w:t>
            </w:r>
          </w:p>
        </w:tc>
        <w:tc>
          <w:tcPr>
            <w:tcW w:type="dxa" w:w="907"/>
            <w:shd w:val="clear" w:color="auto" w:fill="F4F7F5"/>
          </w:tcPr>
          <w:p>
            <w:r>
              <w:rPr>
                <w:sz w:val="16"/>
              </w:rPr>
            </w:r>
          </w:p>
        </w:tc>
        <w:tc>
          <w:tcPr>
            <w:tcW w:type="dxa" w:w="1020"/>
            <w:shd w:val="clear" w:color="auto" w:fill="F4F7F5"/>
          </w:tcPr>
          <w:p>
            <w:r>
              <w:rPr>
                <w:sz w:val="16"/>
              </w:rPr>
            </w:r>
          </w:p>
        </w:tc>
        <w:tc>
          <w:tcPr>
            <w:tcW w:type="dxa" w:w="794"/>
            <w:shd w:val="clear" w:color="auto" w:fill="F4F7F5"/>
          </w:tcPr>
          <w:p>
            <w:r>
              <w:rPr>
                <w:sz w:val="16"/>
              </w:rPr>
              <w:t>Belum mulai</w:t>
            </w:r>
          </w:p>
        </w:tc>
      </w:tr>
      <w:tr>
        <w:tc>
          <w:tcPr>
            <w:tcW w:type="dxa" w:w="624"/>
          </w:tcPr>
          <w:p>
            <w:r>
              <w:rPr>
                <w:sz w:val="16"/>
              </w:rPr>
              <w:t>D17</w:t>
            </w:r>
          </w:p>
        </w:tc>
        <w:tc>
          <w:tcPr>
            <w:tcW w:type="dxa" w:w="2721"/>
          </w:tcPr>
          <w:p>
            <w:r>
              <w:rPr>
                <w:sz w:val="16"/>
              </w:rPr>
              <w:t>Keamanan digital, privasi, dukungan pelaporan (A, B, C)</w:t>
            </w:r>
          </w:p>
        </w:tc>
        <w:tc>
          <w:tcPr>
            <w:tcW w:type="dxa" w:w="1531"/>
          </w:tcPr>
          <w:p>
            <w:r>
              <w:rPr>
                <w:sz w:val="16"/>
              </w:rPr>
              <w:t>Siti Salamatul Laila</w:t>
            </w:r>
          </w:p>
        </w:tc>
        <w:tc>
          <w:tcPr>
            <w:tcW w:type="dxa" w:w="1474"/>
          </w:tcPr>
          <w:p>
            <w:r>
              <w:rPr>
                <w:sz w:val="16"/>
              </w:rPr>
              <w:t>Aranda Firdaus</w:t>
            </w:r>
          </w:p>
        </w:tc>
        <w:tc>
          <w:tcPr>
            <w:tcW w:type="dxa" w:w="567"/>
          </w:tcPr>
          <w:p>
            <w:r>
              <w:rPr>
                <w:sz w:val="16"/>
              </w:rPr>
              <w:t>v01</w:t>
            </w:r>
          </w:p>
        </w:tc>
        <w:tc>
          <w:tcPr>
            <w:tcW w:type="dxa" w:w="907"/>
          </w:tcPr>
          <w:p>
            <w:r>
              <w:rPr>
                <w:sz w:val="16"/>
              </w:rPr>
            </w:r>
          </w:p>
        </w:tc>
        <w:tc>
          <w:tcPr>
            <w:tcW w:type="dxa" w:w="1020"/>
          </w:tcPr>
          <w:p>
            <w:r>
              <w:rPr>
                <w:sz w:val="16"/>
              </w:rPr>
            </w:r>
          </w:p>
        </w:tc>
        <w:tc>
          <w:tcPr>
            <w:tcW w:type="dxa" w:w="794"/>
          </w:tcPr>
          <w:p>
            <w:r>
              <w:rPr>
                <w:sz w:val="16"/>
              </w:rPr>
              <w:t>Belum mulai</w:t>
            </w:r>
          </w:p>
        </w:tc>
      </w:tr>
      <w:tr>
        <w:tc>
          <w:tcPr>
            <w:tcW w:type="dxa" w:w="624"/>
            <w:shd w:val="clear" w:color="auto" w:fill="F4F7F5"/>
          </w:tcPr>
          <w:p>
            <w:r>
              <w:rPr>
                <w:sz w:val="16"/>
              </w:rPr>
              <w:t>D18</w:t>
            </w:r>
          </w:p>
        </w:tc>
        <w:tc>
          <w:tcPr>
            <w:tcW w:type="dxa" w:w="2721"/>
            <w:shd w:val="clear" w:color="auto" w:fill="F4F7F5"/>
          </w:tcPr>
          <w:p>
            <w:r>
              <w:rPr>
                <w:sz w:val="16"/>
              </w:rPr>
              <w:t>Lingkungan aman dan pengawasan (A, B, C)</w:t>
            </w:r>
          </w:p>
        </w:tc>
        <w:tc>
          <w:tcPr>
            <w:tcW w:type="dxa" w:w="1531"/>
            <w:shd w:val="clear" w:color="auto" w:fill="F4F7F5"/>
          </w:tcPr>
          <w:p>
            <w:r>
              <w:rPr>
                <w:sz w:val="16"/>
              </w:rPr>
              <w:t>Aranda Firdaus</w:t>
            </w:r>
          </w:p>
        </w:tc>
        <w:tc>
          <w:tcPr>
            <w:tcW w:type="dxa" w:w="1474"/>
            <w:shd w:val="clear" w:color="auto" w:fill="F4F7F5"/>
          </w:tcPr>
          <w:p>
            <w:r>
              <w:rPr>
                <w:sz w:val="16"/>
              </w:rPr>
              <w:t>Selvi Nur Fitriah</w:t>
            </w:r>
          </w:p>
        </w:tc>
        <w:tc>
          <w:tcPr>
            <w:tcW w:type="dxa" w:w="567"/>
            <w:shd w:val="clear" w:color="auto" w:fill="F4F7F5"/>
          </w:tcPr>
          <w:p>
            <w:r>
              <w:rPr>
                <w:sz w:val="16"/>
              </w:rPr>
              <w:t>v01</w:t>
            </w:r>
          </w:p>
        </w:tc>
        <w:tc>
          <w:tcPr>
            <w:tcW w:type="dxa" w:w="907"/>
            <w:shd w:val="clear" w:color="auto" w:fill="F4F7F5"/>
          </w:tcPr>
          <w:p>
            <w:r>
              <w:rPr>
                <w:sz w:val="16"/>
              </w:rPr>
            </w:r>
          </w:p>
        </w:tc>
        <w:tc>
          <w:tcPr>
            <w:tcW w:type="dxa" w:w="1020"/>
            <w:shd w:val="clear" w:color="auto" w:fill="F4F7F5"/>
          </w:tcPr>
          <w:p>
            <w:r>
              <w:rPr>
                <w:sz w:val="16"/>
              </w:rPr>
            </w:r>
          </w:p>
        </w:tc>
        <w:tc>
          <w:tcPr>
            <w:tcW w:type="dxa" w:w="794"/>
            <w:shd w:val="clear" w:color="auto" w:fill="F4F7F5"/>
          </w:tcPr>
          <w:p>
            <w:r>
              <w:rPr>
                <w:sz w:val="16"/>
              </w:rPr>
              <w:t>Belum mulai</w:t>
            </w:r>
          </w:p>
        </w:tc>
      </w:tr>
    </w:tbl>
    <w:p/>
    <w:p>
      <w:r>
        <w:rPr>
          <w:i/>
        </w:rPr>
        <w:t>Hasil telaah diisi: Siap digabung / Revisi terbatas / Revisi substansi. Subkomponen A, B, C mengikuti rincian pada masing-masing paket; bila penulis memecah komponen menjadi lampiran, catat setiap lampiran sebagai baris tambahan.</w:t>
      </w:r>
    </w:p>
    <w:p>
      <w:pPr>
        <w:pStyle w:val="Heading2"/>
      </w:pPr>
      <w:r>
        <w:t>C.1 Aturan penamaan dan versi</w:t>
      </w:r>
    </w:p>
    <w:p>
      <w:pPr>
        <w:pStyle w:val="ListBullet"/>
      </w:pPr>
      <w:r>
        <w:t>Nama file naskah: Dxx_Judul_Singkat_Nama_v01.docx; revisi menjadi v02, v03; jangan memakai nama akhir seperti "final" atau "revisi baru".</w:t>
      </w:r>
    </w:p>
    <w:p>
      <w:pPr>
        <w:pStyle w:val="ListBullet"/>
      </w:pPr>
      <w:r>
        <w:t>Nama lampiran kelas: WK_[kelas]_[judul]_v01.docx (contoh: WK_2B_Kesepakatan_Kelas_v01.docx).</w:t>
      </w:r>
    </w:p>
    <w:p>
      <w:pPr>
        <w:pStyle w:val="ListBullet"/>
      </w:pPr>
      <w:r>
        <w:t>Tiap naskah memuat di awal: kode, judul, penulis, penelaah, versi, tanggal, status, tujuan, sasaran, hubungan dengan paket lain.</w:t>
      </w:r>
    </w:p>
    <w:p>
      <w:pPr>
        <w:pStyle w:val="ListBullet"/>
      </w:pPr>
      <w:r>
        <w:t>Hanya satu versi terbaru yang berada di folder kerja; versi lama dipindah ke arsip dengan nama tetap.</w:t>
      </w:r>
    </w:p>
    <w:p>
      <w:pPr>
        <w:pStyle w:val="Heading2"/>
      </w:pPr>
      <w:r>
        <w:t>C.2 Daftar perubahan (diisi setiap revisi)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077"/>
        <w:gridCol w:w="680"/>
        <w:gridCol w:w="1134"/>
        <w:gridCol w:w="2721"/>
        <w:gridCol w:w="2721"/>
        <w:gridCol w:w="1304"/>
      </w:tblGrid>
      <w:tr>
        <w:tc>
          <w:tcPr>
            <w:tcW w:type="dxa" w:w="1077"/>
            <w:shd w:val="clear" w:color="auto" w:fill="0F3B22"/>
          </w:tcPr>
          <w:p>
            <w:r>
              <w:rPr>
                <w:b/>
                <w:color w:val="FAF7F0"/>
                <w:sz w:val="18"/>
              </w:rPr>
              <w:t>Kode paket</w:t>
            </w:r>
          </w:p>
        </w:tc>
        <w:tc>
          <w:tcPr>
            <w:tcW w:type="dxa" w:w="680"/>
            <w:shd w:val="clear" w:color="auto" w:fill="0F3B22"/>
          </w:tcPr>
          <w:p>
            <w:r>
              <w:rPr>
                <w:b/>
                <w:color w:val="FAF7F0"/>
                <w:sz w:val="18"/>
              </w:rPr>
              <w:t>Versi</w:t>
            </w:r>
          </w:p>
        </w:tc>
        <w:tc>
          <w:tcPr>
            <w:tcW w:type="dxa" w:w="1134"/>
            <w:shd w:val="clear" w:color="auto" w:fill="0F3B22"/>
          </w:tcPr>
          <w:p>
            <w:r>
              <w:rPr>
                <w:b/>
                <w:color w:val="FAF7F0"/>
                <w:sz w:val="18"/>
              </w:rPr>
              <w:t>Tanggal</w:t>
            </w:r>
          </w:p>
        </w:tc>
        <w:tc>
          <w:tcPr>
            <w:tcW w:type="dxa" w:w="2721"/>
            <w:shd w:val="clear" w:color="auto" w:fill="0F3B22"/>
          </w:tcPr>
          <w:p>
            <w:r>
              <w:rPr>
                <w:b/>
                <w:color w:val="FAF7F0"/>
                <w:sz w:val="18"/>
              </w:rPr>
              <w:t>Bagian yang berubah</w:t>
            </w:r>
          </w:p>
        </w:tc>
        <w:tc>
          <w:tcPr>
            <w:tcW w:type="dxa" w:w="2721"/>
            <w:shd w:val="clear" w:color="auto" w:fill="0F3B22"/>
          </w:tcPr>
          <w:p>
            <w:r>
              <w:rPr>
                <w:b/>
                <w:color w:val="FAF7F0"/>
                <w:sz w:val="18"/>
              </w:rPr>
              <w:t>Alasan (catatan telaah)</w:t>
            </w:r>
          </w:p>
        </w:tc>
        <w:tc>
          <w:tcPr>
            <w:tcW w:type="dxa" w:w="1304"/>
            <w:shd w:val="clear" w:color="auto" w:fill="0F3B22"/>
          </w:tcPr>
          <w:p>
            <w:r>
              <w:rPr>
                <w:b/>
                <w:color w:val="FAF7F0"/>
                <w:sz w:val="18"/>
              </w:rPr>
              <w:t>Diubah oleh</w:t>
            </w:r>
          </w:p>
        </w:tc>
      </w:tr>
      <w:tr>
        <w:tc>
          <w:tcPr>
            <w:tcW w:type="dxa" w:w="1077"/>
          </w:tcPr>
          <w:p>
            <w:r>
              <w:rPr>
                <w:sz w:val="18"/>
              </w:rPr>
            </w:r>
          </w:p>
        </w:tc>
        <w:tc>
          <w:tcPr>
            <w:tcW w:type="dxa" w:w="680"/>
          </w:tcPr>
          <w:p>
            <w:r>
              <w:rPr>
                <w:sz w:val="18"/>
              </w:rPr>
              <w:t>v02</w:t>
            </w:r>
          </w:p>
        </w:tc>
        <w:tc>
          <w:tcPr>
            <w:tcW w:type="dxa" w:w="1134"/>
          </w:tcPr>
          <w:p>
            <w:r>
              <w:rPr>
                <w:sz w:val="18"/>
              </w:rPr>
            </w:r>
          </w:p>
        </w:tc>
        <w:tc>
          <w:tcPr>
            <w:tcW w:type="dxa" w:w="2721"/>
          </w:tcPr>
          <w:p>
            <w:r>
              <w:rPr>
                <w:sz w:val="18"/>
              </w:rPr>
            </w:r>
          </w:p>
        </w:tc>
        <w:tc>
          <w:tcPr>
            <w:tcW w:type="dxa" w:w="2721"/>
          </w:tcPr>
          <w:p>
            <w:r>
              <w:rPr>
                <w:sz w:val="18"/>
              </w:rPr>
            </w:r>
          </w:p>
        </w:tc>
        <w:tc>
          <w:tcPr>
            <w:tcW w:type="dxa" w:w="1304"/>
          </w:tcPr>
          <w:p>
            <w:r>
              <w:rPr>
                <w:sz w:val="18"/>
              </w:rPr>
            </w:r>
          </w:p>
        </w:tc>
      </w:tr>
      <w:tr>
        <w:tc>
          <w:tcPr>
            <w:tcW w:type="dxa" w:w="1077"/>
            <w:shd w:val="clear" w:color="auto" w:fill="F4F7F5"/>
          </w:tcPr>
          <w:p>
            <w:r>
              <w:rPr>
                <w:sz w:val="18"/>
              </w:rPr>
            </w:r>
          </w:p>
        </w:tc>
        <w:tc>
          <w:tcPr>
            <w:tcW w:type="dxa" w:w="680"/>
            <w:shd w:val="clear" w:color="auto" w:fill="F4F7F5"/>
          </w:tcPr>
          <w:p>
            <w:r>
              <w:rPr>
                <w:sz w:val="18"/>
              </w:rPr>
              <w:t>v02</w:t>
            </w:r>
          </w:p>
        </w:tc>
        <w:tc>
          <w:tcPr>
            <w:tcW w:type="dxa" w:w="1134"/>
            <w:shd w:val="clear" w:color="auto" w:fill="F4F7F5"/>
          </w:tcPr>
          <w:p>
            <w:r>
              <w:rPr>
                <w:sz w:val="18"/>
              </w:rPr>
            </w:r>
          </w:p>
        </w:tc>
        <w:tc>
          <w:tcPr>
            <w:tcW w:type="dxa" w:w="2721"/>
            <w:shd w:val="clear" w:color="auto" w:fill="F4F7F5"/>
          </w:tcPr>
          <w:p>
            <w:r>
              <w:rPr>
                <w:sz w:val="18"/>
              </w:rPr>
            </w:r>
          </w:p>
        </w:tc>
        <w:tc>
          <w:tcPr>
            <w:tcW w:type="dxa" w:w="2721"/>
            <w:shd w:val="clear" w:color="auto" w:fill="F4F7F5"/>
          </w:tcPr>
          <w:p>
            <w:r>
              <w:rPr>
                <w:sz w:val="18"/>
              </w:rPr>
            </w:r>
          </w:p>
        </w:tc>
        <w:tc>
          <w:tcPr>
            <w:tcW w:type="dxa" w:w="1304"/>
            <w:shd w:val="clear" w:color="auto" w:fill="F4F7F5"/>
          </w:tcPr>
          <w:p>
            <w:r>
              <w:rPr>
                <w:sz w:val="18"/>
              </w:rPr>
            </w:r>
          </w:p>
        </w:tc>
      </w:tr>
      <w:tr>
        <w:tc>
          <w:tcPr>
            <w:tcW w:type="dxa" w:w="1077"/>
          </w:tcPr>
          <w:p>
            <w:r>
              <w:rPr>
                <w:sz w:val="18"/>
              </w:rPr>
            </w:r>
          </w:p>
        </w:tc>
        <w:tc>
          <w:tcPr>
            <w:tcW w:type="dxa" w:w="680"/>
          </w:tcPr>
          <w:p>
            <w:r>
              <w:rPr>
                <w:sz w:val="18"/>
              </w:rPr>
              <w:t>v03</w:t>
            </w:r>
          </w:p>
        </w:tc>
        <w:tc>
          <w:tcPr>
            <w:tcW w:type="dxa" w:w="1134"/>
          </w:tcPr>
          <w:p>
            <w:r>
              <w:rPr>
                <w:sz w:val="18"/>
              </w:rPr>
            </w:r>
          </w:p>
        </w:tc>
        <w:tc>
          <w:tcPr>
            <w:tcW w:type="dxa" w:w="2721"/>
          </w:tcPr>
          <w:p>
            <w:r>
              <w:rPr>
                <w:sz w:val="18"/>
              </w:rPr>
            </w:r>
          </w:p>
        </w:tc>
        <w:tc>
          <w:tcPr>
            <w:tcW w:type="dxa" w:w="2721"/>
          </w:tcPr>
          <w:p>
            <w:r>
              <w:rPr>
                <w:sz w:val="18"/>
              </w:rPr>
            </w:r>
          </w:p>
        </w:tc>
        <w:tc>
          <w:tcPr>
            <w:tcW w:type="dxa" w:w="1304"/>
          </w:tcPr>
          <w:p>
            <w:r>
              <w:rPr>
                <w:sz w:val="18"/>
              </w:rPr>
            </w:r>
          </w:p>
        </w:tc>
      </w:tr>
    </w:tbl>
    <w:p/>
    <w:p>
      <w:r>
        <w:rPr>
          <w:i w:val="0"/>
        </w:rPr>
        <w:t>Indeks lampiran untuk editor akhir: templat FRM-01 s.d. FRM-12 (D07, lampiran terkendali, akses petugas); lampiran kelas WK-A s.d. WK-F (wali kelas, akses sesuai isi); materi siswa D15/D16 (Bab III, umum); daftar kontak dan rujukan D13 (umum setelah diverifikasi).</w:t>
      </w:r>
    </w:p>
    <w:p>
      <w:pPr>
        <w:pStyle w:val="Heading1"/>
      </w:pPr>
      <w:r>
        <w:t>Daftar periksa kontrol dokumen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5443"/>
        <w:gridCol w:w="680"/>
        <w:gridCol w:w="794"/>
        <w:gridCol w:w="2154"/>
      </w:tblGrid>
      <w:tr>
        <w:tc>
          <w:tcPr>
            <w:tcW w:type="dxa" w:w="567"/>
            <w:shd w:val="clear" w:color="auto" w:fill="0F3B22"/>
          </w:tcPr>
          <w:p>
            <w:r>
              <w:rPr>
                <w:b/>
                <w:color w:val="FAF7F0"/>
                <w:sz w:val="19"/>
              </w:rPr>
              <w:t>No.</w:t>
            </w:r>
          </w:p>
        </w:tc>
        <w:tc>
          <w:tcPr>
            <w:tcW w:type="dxa" w:w="5443"/>
            <w:shd w:val="clear" w:color="auto" w:fill="0F3B22"/>
          </w:tcPr>
          <w:p>
            <w:r>
              <w:rPr>
                <w:b/>
                <w:color w:val="FAF7F0"/>
                <w:sz w:val="19"/>
              </w:rPr>
              <w:t>Pemeriksaan</w:t>
            </w:r>
          </w:p>
        </w:tc>
        <w:tc>
          <w:tcPr>
            <w:tcW w:type="dxa" w:w="680"/>
            <w:shd w:val="clear" w:color="auto" w:fill="0F3B22"/>
          </w:tcPr>
          <w:p>
            <w:r>
              <w:rPr>
                <w:b/>
                <w:color w:val="FAF7F0"/>
                <w:sz w:val="19"/>
              </w:rPr>
              <w:t>Ya</w:t>
            </w:r>
          </w:p>
        </w:tc>
        <w:tc>
          <w:tcPr>
            <w:tcW w:type="dxa" w:w="794"/>
            <w:shd w:val="clear" w:color="auto" w:fill="0F3B22"/>
          </w:tcPr>
          <w:p>
            <w:r>
              <w:rPr>
                <w:b/>
                <w:color w:val="FAF7F0"/>
                <w:sz w:val="19"/>
              </w:rPr>
              <w:t>Belum</w:t>
            </w:r>
          </w:p>
        </w:tc>
        <w:tc>
          <w:tcPr>
            <w:tcW w:type="dxa" w:w="2154"/>
            <w:shd w:val="clear" w:color="auto" w:fill="0F3B22"/>
          </w:tcPr>
          <w:p>
            <w:r>
              <w:rPr>
                <w:b/>
                <w:color w:val="FAF7F0"/>
                <w:sz w:val="19"/>
              </w:rPr>
              <w:t>Catatan</w:t>
            </w:r>
          </w:p>
        </w:tc>
      </w:tr>
      <w:tr>
        <w:tc>
          <w:tcPr>
            <w:tcW w:type="dxa" w:w="567"/>
          </w:tcPr>
          <w:p>
            <w:r>
              <w:rPr>
                <w:sz w:val="19"/>
              </w:rPr>
              <w:t>1</w:t>
            </w:r>
          </w:p>
        </w:tc>
        <w:tc>
          <w:tcPr>
            <w:tcW w:type="dxa" w:w="5443"/>
          </w:tcPr>
          <w:p>
            <w:r>
              <w:rPr>
                <w:sz w:val="19"/>
              </w:rPr>
              <w:t>Setiap fungsi hanya memiliki satu formulir utama dan satu kode.</w:t>
            </w:r>
          </w:p>
        </w:tc>
        <w:tc>
          <w:tcPr>
            <w:tcW w:type="dxa" w:w="680"/>
          </w:tcPr>
          <w:p>
            <w:r>
              <w:rPr>
                <w:sz w:val="19"/>
              </w:rPr>
              <w:t>[ ]</w:t>
            </w:r>
          </w:p>
        </w:tc>
        <w:tc>
          <w:tcPr>
            <w:tcW w:type="dxa" w:w="794"/>
          </w:tcPr>
          <w:p>
            <w:r>
              <w:rPr>
                <w:sz w:val="19"/>
              </w:rPr>
              <w:t>[ ]</w:t>
            </w:r>
          </w:p>
        </w:tc>
        <w:tc>
          <w:tcPr>
            <w:tcW w:type="dxa" w:w="2154"/>
          </w:tcPr>
          <w:p>
            <w:r>
              <w:rPr>
                <w:sz w:val="19"/>
              </w:rPr>
            </w:r>
          </w:p>
        </w:tc>
      </w:tr>
      <w:tr>
        <w:tc>
          <w:tcPr>
            <w:tcW w:type="dxa" w:w="567"/>
            <w:shd w:val="clear" w:color="auto" w:fill="F4F7F5"/>
          </w:tcPr>
          <w:p>
            <w:r>
              <w:rPr>
                <w:sz w:val="19"/>
              </w:rPr>
              <w:t>2</w:t>
            </w:r>
          </w:p>
        </w:tc>
        <w:tc>
          <w:tcPr>
            <w:tcW w:type="dxa" w:w="5443"/>
            <w:shd w:val="clear" w:color="auto" w:fill="F4F7F5"/>
          </w:tcPr>
          <w:p>
            <w:r>
              <w:rPr>
                <w:sz w:val="19"/>
              </w:rPr>
              <w:t>Kode kasus tidak memuat nama atau kelas anak.</w:t>
            </w:r>
          </w:p>
        </w:tc>
        <w:tc>
          <w:tcPr>
            <w:tcW w:type="dxa" w:w="680"/>
            <w:shd w:val="clear" w:color="auto" w:fill="F4F7F5"/>
          </w:tcPr>
          <w:p>
            <w:r>
              <w:rPr>
                <w:sz w:val="19"/>
              </w:rPr>
              <w:t>[ ]</w:t>
            </w:r>
          </w:p>
        </w:tc>
        <w:tc>
          <w:tcPr>
            <w:tcW w:type="dxa" w:w="794"/>
            <w:shd w:val="clear" w:color="auto" w:fill="F4F7F5"/>
          </w:tcPr>
          <w:p>
            <w:r>
              <w:rPr>
                <w:sz w:val="19"/>
              </w:rPr>
              <w:t>[ ]</w:t>
            </w:r>
          </w:p>
        </w:tc>
        <w:tc>
          <w:tcPr>
            <w:tcW w:type="dxa" w:w="2154"/>
            <w:shd w:val="clear" w:color="auto" w:fill="F4F7F5"/>
          </w:tcPr>
          <w:p>
            <w:r>
              <w:rPr>
                <w:sz w:val="19"/>
              </w:rPr>
            </w:r>
          </w:p>
        </w:tc>
      </w:tr>
      <w:tr>
        <w:tc>
          <w:tcPr>
            <w:tcW w:type="dxa" w:w="567"/>
          </w:tcPr>
          <w:p>
            <w:r>
              <w:rPr>
                <w:sz w:val="19"/>
              </w:rPr>
              <w:t>3</w:t>
            </w:r>
          </w:p>
        </w:tc>
        <w:tc>
          <w:tcPr>
            <w:tcW w:type="dxa" w:w="5443"/>
          </w:tcPr>
          <w:p>
            <w:r>
              <w:rPr>
                <w:sz w:val="19"/>
              </w:rPr>
              <w:t>Tidak ada data anak nyata di lampiran contoh; semua contoh berlabel SIMULASI.</w:t>
            </w:r>
          </w:p>
        </w:tc>
        <w:tc>
          <w:tcPr>
            <w:tcW w:type="dxa" w:w="680"/>
          </w:tcPr>
          <w:p>
            <w:r>
              <w:rPr>
                <w:sz w:val="19"/>
              </w:rPr>
              <w:t>[ ]</w:t>
            </w:r>
          </w:p>
        </w:tc>
        <w:tc>
          <w:tcPr>
            <w:tcW w:type="dxa" w:w="794"/>
          </w:tcPr>
          <w:p>
            <w:r>
              <w:rPr>
                <w:sz w:val="19"/>
              </w:rPr>
              <w:t>[ ]</w:t>
            </w:r>
          </w:p>
        </w:tc>
        <w:tc>
          <w:tcPr>
            <w:tcW w:type="dxa" w:w="2154"/>
          </w:tcPr>
          <w:p>
            <w:r>
              <w:rPr>
                <w:sz w:val="19"/>
              </w:rPr>
            </w:r>
          </w:p>
        </w:tc>
      </w:tr>
      <w:tr>
        <w:tc>
          <w:tcPr>
            <w:tcW w:type="dxa" w:w="567"/>
            <w:shd w:val="clear" w:color="auto" w:fill="F4F7F5"/>
          </w:tcPr>
          <w:p>
            <w:r>
              <w:rPr>
                <w:sz w:val="19"/>
              </w:rPr>
              <w:t>4</w:t>
            </w:r>
          </w:p>
        </w:tc>
        <w:tc>
          <w:tcPr>
            <w:tcW w:type="dxa" w:w="5443"/>
            <w:shd w:val="clear" w:color="auto" w:fill="F4F7F5"/>
          </w:tcPr>
          <w:p>
            <w:r>
              <w:rPr>
                <w:sz w:val="19"/>
              </w:rPr>
              <w:t>Register terbatas terpisah dari rekap kegiatan.</w:t>
            </w:r>
          </w:p>
        </w:tc>
        <w:tc>
          <w:tcPr>
            <w:tcW w:type="dxa" w:w="680"/>
            <w:shd w:val="clear" w:color="auto" w:fill="F4F7F5"/>
          </w:tcPr>
          <w:p>
            <w:r>
              <w:rPr>
                <w:sz w:val="19"/>
              </w:rPr>
              <w:t>[ ]</w:t>
            </w:r>
          </w:p>
        </w:tc>
        <w:tc>
          <w:tcPr>
            <w:tcW w:type="dxa" w:w="794"/>
            <w:shd w:val="clear" w:color="auto" w:fill="F4F7F5"/>
          </w:tcPr>
          <w:p>
            <w:r>
              <w:rPr>
                <w:sz w:val="19"/>
              </w:rPr>
              <w:t>[ ]</w:t>
            </w:r>
          </w:p>
        </w:tc>
        <w:tc>
          <w:tcPr>
            <w:tcW w:type="dxa" w:w="2154"/>
            <w:shd w:val="clear" w:color="auto" w:fill="F4F7F5"/>
          </w:tcPr>
          <w:p>
            <w:r>
              <w:rPr>
                <w:sz w:val="19"/>
              </w:rPr>
            </w:r>
          </w:p>
        </w:tc>
      </w:tr>
      <w:tr>
        <w:tc>
          <w:tcPr>
            <w:tcW w:type="dxa" w:w="567"/>
          </w:tcPr>
          <w:p>
            <w:r>
              <w:rPr>
                <w:sz w:val="19"/>
              </w:rPr>
              <w:t>5</w:t>
            </w:r>
          </w:p>
        </w:tc>
        <w:tc>
          <w:tcPr>
            <w:tcW w:type="dxa" w:w="5443"/>
          </w:tcPr>
          <w:p>
            <w:r>
              <w:rPr>
                <w:sz w:val="19"/>
              </w:rPr>
              <w:t>Log akses mencatat peminjam, keperluan, salinan, dan pengembalian.</w:t>
            </w:r>
          </w:p>
        </w:tc>
        <w:tc>
          <w:tcPr>
            <w:tcW w:type="dxa" w:w="680"/>
          </w:tcPr>
          <w:p>
            <w:r>
              <w:rPr>
                <w:sz w:val="19"/>
              </w:rPr>
              <w:t>[ ]</w:t>
            </w:r>
          </w:p>
        </w:tc>
        <w:tc>
          <w:tcPr>
            <w:tcW w:type="dxa" w:w="794"/>
          </w:tcPr>
          <w:p>
            <w:r>
              <w:rPr>
                <w:sz w:val="19"/>
              </w:rPr>
              <w:t>[ ]</w:t>
            </w:r>
          </w:p>
        </w:tc>
        <w:tc>
          <w:tcPr>
            <w:tcW w:type="dxa" w:w="2154"/>
          </w:tcPr>
          <w:p>
            <w:r>
              <w:rPr>
                <w:sz w:val="19"/>
              </w:rPr>
            </w:r>
          </w:p>
        </w:tc>
      </w:tr>
      <w:tr>
        <w:tc>
          <w:tcPr>
            <w:tcW w:type="dxa" w:w="567"/>
            <w:shd w:val="clear" w:color="auto" w:fill="F4F7F5"/>
          </w:tcPr>
          <w:p>
            <w:r>
              <w:rPr>
                <w:sz w:val="19"/>
              </w:rPr>
              <w:t>6</w:t>
            </w:r>
          </w:p>
        </w:tc>
        <w:tc>
          <w:tcPr>
            <w:tcW w:type="dxa" w:w="5443"/>
            <w:shd w:val="clear" w:color="auto" w:fill="F4F7F5"/>
          </w:tcPr>
          <w:p>
            <w:r>
              <w:rPr>
                <w:sz w:val="19"/>
              </w:rPr>
              <w:t>Durasi simpan ditulis oleh sekolah, bukan perkiraan penulis.</w:t>
            </w:r>
          </w:p>
        </w:tc>
        <w:tc>
          <w:tcPr>
            <w:tcW w:type="dxa" w:w="680"/>
            <w:shd w:val="clear" w:color="auto" w:fill="F4F7F5"/>
          </w:tcPr>
          <w:p>
            <w:r>
              <w:rPr>
                <w:sz w:val="19"/>
              </w:rPr>
              <w:t>[ ]</w:t>
            </w:r>
          </w:p>
        </w:tc>
        <w:tc>
          <w:tcPr>
            <w:tcW w:type="dxa" w:w="794"/>
            <w:shd w:val="clear" w:color="auto" w:fill="F4F7F5"/>
          </w:tcPr>
          <w:p>
            <w:r>
              <w:rPr>
                <w:sz w:val="19"/>
              </w:rPr>
              <w:t>[ ]</w:t>
            </w:r>
          </w:p>
        </w:tc>
        <w:tc>
          <w:tcPr>
            <w:tcW w:type="dxa" w:w="2154"/>
            <w:shd w:val="clear" w:color="auto" w:fill="F4F7F5"/>
          </w:tcPr>
          <w:p>
            <w:r>
              <w:rPr>
                <w:sz w:val="19"/>
              </w:rPr>
            </w:r>
          </w:p>
        </w:tc>
      </w:tr>
      <w:tr>
        <w:tc>
          <w:tcPr>
            <w:tcW w:type="dxa" w:w="567"/>
          </w:tcPr>
          <w:p>
            <w:r>
              <w:rPr>
                <w:sz w:val="19"/>
              </w:rPr>
              <w:t>7</w:t>
            </w:r>
          </w:p>
        </w:tc>
        <w:tc>
          <w:tcPr>
            <w:tcW w:type="dxa" w:w="5443"/>
          </w:tcPr>
          <w:p>
            <w:r>
              <w:rPr>
                <w:sz w:val="19"/>
              </w:rPr>
              <w:t>Semua 18 paket tercatat beserta penelaah dan versinya.</w:t>
            </w:r>
          </w:p>
        </w:tc>
        <w:tc>
          <w:tcPr>
            <w:tcW w:type="dxa" w:w="680"/>
          </w:tcPr>
          <w:p>
            <w:r>
              <w:rPr>
                <w:sz w:val="19"/>
              </w:rPr>
              <w:t>[ ]</w:t>
            </w:r>
          </w:p>
        </w:tc>
        <w:tc>
          <w:tcPr>
            <w:tcW w:type="dxa" w:w="794"/>
          </w:tcPr>
          <w:p>
            <w:r>
              <w:rPr>
                <w:sz w:val="19"/>
              </w:rPr>
              <w:t>[ ]</w:t>
            </w:r>
          </w:p>
        </w:tc>
        <w:tc>
          <w:tcPr>
            <w:tcW w:type="dxa" w:w="2154"/>
          </w:tcPr>
          <w:p>
            <w:r>
              <w:rPr>
                <w:sz w:val="19"/>
              </w:rPr>
            </w:r>
          </w:p>
        </w:tc>
      </w:tr>
      <w:tr>
        <w:tc>
          <w:tcPr>
            <w:tcW w:type="dxa" w:w="567"/>
            <w:shd w:val="clear" w:color="auto" w:fill="F4F7F5"/>
          </w:tcPr>
          <w:p>
            <w:r>
              <w:rPr>
                <w:sz w:val="19"/>
              </w:rPr>
              <w:t>8</w:t>
            </w:r>
          </w:p>
        </w:tc>
        <w:tc>
          <w:tcPr>
            <w:tcW w:type="dxa" w:w="5443"/>
            <w:shd w:val="clear" w:color="auto" w:fill="F4F7F5"/>
          </w:tcPr>
          <w:p>
            <w:r>
              <w:rPr>
                <w:sz w:val="19"/>
              </w:rPr>
              <w:t>Naskah masih berstatus draf sampai disahkan Kepala Sekolah.</w:t>
            </w:r>
          </w:p>
        </w:tc>
        <w:tc>
          <w:tcPr>
            <w:tcW w:type="dxa" w:w="680"/>
            <w:shd w:val="clear" w:color="auto" w:fill="F4F7F5"/>
          </w:tcPr>
          <w:p>
            <w:r>
              <w:rPr>
                <w:sz w:val="19"/>
              </w:rPr>
              <w:t>[ ]</w:t>
            </w:r>
          </w:p>
        </w:tc>
        <w:tc>
          <w:tcPr>
            <w:tcW w:type="dxa" w:w="794"/>
            <w:shd w:val="clear" w:color="auto" w:fill="F4F7F5"/>
          </w:tcPr>
          <w:p>
            <w:r>
              <w:rPr>
                <w:sz w:val="19"/>
              </w:rPr>
              <w:t>[ ]</w:t>
            </w:r>
          </w:p>
        </w:tc>
        <w:tc>
          <w:tcPr>
            <w:tcW w:type="dxa" w:w="2154"/>
            <w:shd w:val="clear" w:color="auto" w:fill="F4F7F5"/>
          </w:tcPr>
          <w:p>
            <w:r>
              <w:rPr>
                <w:sz w:val="19"/>
              </w:rPr>
            </w:r>
          </w:p>
        </w:tc>
      </w:tr>
    </w:tbl>
    <w:p/>
    <w:p>
      <w:r>
        <w:rPr>
          <w:i/>
        </w:rPr>
        <w:t>Batas tugas: D07 menyeragamkan dan mencatat, tidak mengubah keputusan substansi tanpa pemilik paket. Rancangan keamanan penyimpanan dimiliki D17 (Siti Salamatul Laila); penggabungan naskah oleh D14 (Yushal Rachmat Gumilar).</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Fatmarianti   Tanggal: ____________</w:t>
      </w:r>
    </w:p>
    <w:p>
      <w:r>
        <w:br w:type="page"/>
      </w:r>
    </w:p>
    <w:p>
      <w:r>
        <w:rPr>
          <w:b/>
          <w:color w:val="0F3B22"/>
          <w:sz w:val="40"/>
        </w:rPr>
        <w:t>D08 | SOP Klarifikasi dan Penanganan Kolaboratif</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D08 / v01 (draf)</w:t>
            </w:r>
          </w:p>
        </w:tc>
      </w:tr>
      <w:tr>
        <w:tc>
          <w:tcPr>
            <w:tcW w:type="dxa" w:w="2381"/>
            <w:shd w:val="clear" w:color="auto" w:fill="EAF1EC"/>
          </w:tcPr>
          <w:p>
            <w:r>
              <w:rPr>
                <w:b/>
              </w:rPr>
              <w:t>Penyusun</w:t>
            </w:r>
          </w:p>
        </w:tc>
        <w:tc>
          <w:tcPr>
            <w:tcW w:type="dxa" w:w="7257"/>
          </w:tcPr>
          <w:p>
            <w:r>
              <w:t>Andi Ilham - Wali Kelas 4B</w:t>
            </w:r>
          </w:p>
        </w:tc>
      </w:tr>
      <w:tr>
        <w:tc>
          <w:tcPr>
            <w:tcW w:type="dxa" w:w="2381"/>
            <w:shd w:val="clear" w:color="auto" w:fill="EAF1EC"/>
          </w:tcPr>
          <w:p>
            <w:r>
              <w:rPr>
                <w:b/>
              </w:rPr>
              <w:t>Penelaah</w:t>
            </w:r>
          </w:p>
        </w:tc>
        <w:tc>
          <w:tcPr>
            <w:tcW w:type="dxa" w:w="7257"/>
          </w:tcPr>
          <w:p>
            <w:r>
              <w:t>Syafsillaroza Octaria</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Menyusun proses penelaahan informasi dan pengambilan kesimpulan yang adil setelah keselamatan awal ditangani, tanpa menuduh otomatis dan tanpa memaksa anak terdampak berdamai.</w:t>
            </w:r>
          </w:p>
        </w:tc>
      </w:tr>
      <w:tr>
        <w:tc>
          <w:tcPr>
            <w:tcW w:type="dxa" w:w="2381"/>
            <w:shd w:val="clear" w:color="auto" w:fill="EAF1EC"/>
          </w:tcPr>
          <w:p>
            <w:r>
              <w:rPr>
                <w:b/>
              </w:rPr>
              <w:t>Sasaran</w:t>
            </w:r>
          </w:p>
        </w:tc>
        <w:tc>
          <w:tcPr>
            <w:tcW w:type="dxa" w:w="7257"/>
          </w:tcPr>
          <w:p>
            <w:r>
              <w:t>Petugas penanganan yang ditetapkan kepala sekolah, wali kelas, pendamping anak, dan kepala sekolah sebagai pengambil keputusan.</w:t>
            </w:r>
          </w:p>
        </w:tc>
      </w:tr>
      <w:tr>
        <w:tc>
          <w:tcPr>
            <w:tcW w:type="dxa" w:w="2381"/>
            <w:shd w:val="clear" w:color="auto" w:fill="EAF1EC"/>
          </w:tcPr>
          <w:p>
            <w:r>
              <w:rPr>
                <w:b/>
              </w:rPr>
              <w:t>Hubungan dengan paket lain</w:t>
            </w:r>
          </w:p>
        </w:tc>
        <w:tc>
          <w:tcPr>
            <w:tcW w:type="dxa" w:w="7257"/>
          </w:tcPr>
          <w:p>
            <w:r>
              <w:t>Dimulai dari penilaian awal dan titik serah D06; berlandaskan kebijakan D03; tindak lanjut pembinaan ke D10 dan pendampingan ke D09; seluruh catatan memakai sistem formulir D07 (FRM-04, FRM-09); jalur eksternal, rujukan, dan kontak mengikuti D13; laporan agregat ke D11.</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Prinsip kerja klarifikasi</w:t>
      </w:r>
    </w:p>
    <w:p>
      <w:pPr>
        <w:pStyle w:val="ListNumber"/>
        <w:numPr>
          <w:ilvl w:val="0"/>
          <w:numId w:val="15"/>
        </w:numPr>
      </w:pPr>
      <w:r>
        <w:t>Klarifikasi dimulai setelah keselamatan anak ditangani (respons D06). Klarifikasi tidak menunda bantuan.</w:t>
      </w:r>
    </w:p>
    <w:p>
      <w:pPr>
        <w:pStyle w:val="ListNumber"/>
      </w:pPr>
      <w:r>
        <w:t>Fokus proses sekolah: keselamatan anak dan penegakan aturan sekolah. Sekolah bukan penyidik dan tidak menentukan perkara pidana.</w:t>
      </w:r>
    </w:p>
    <w:p>
      <w:pPr>
        <w:pStyle w:val="ListNumber"/>
      </w:pPr>
      <w:r>
        <w:t>Laporan yang belum terbukti tidak dianggap kebohongan; dugaan yang belum diperiksa tidak dianggap fakta.</w:t>
      </w:r>
    </w:p>
    <w:p>
      <w:pPr>
        <w:pStyle w:val="ListNumber"/>
      </w:pPr>
      <w:r>
        <w:t>Setiap pihak diberi kesempatan didengar secara terpisah, dengan pendampingan sesuai kebutuhan anak.</w:t>
      </w:r>
    </w:p>
    <w:p>
      <w:pPr>
        <w:pStyle w:val="ListNumber"/>
      </w:pPr>
      <w:r>
        <w:t>Penanganan kolaboratif (guru, orang tua, pendamping, mitra) tidak mewajibkan mediasi atau pertemuan bersama korban dan terlapor.</w:t>
      </w:r>
    </w:p>
    <w:p>
      <w:pPr>
        <w:pStyle w:val="ListNumber"/>
      </w:pPr>
      <w:r>
        <w:t>Seluruh isi naskah ini draf belum disahkan; penunjukan petugas dan keputusan akhir ditetapkan Kepala Sekolah sesuai kewenangannya. Nama/jabatan petugas: [DIISI SEKOLAH].</w:t>
      </w:r>
    </w:p>
    <w:p>
      <w:pPr>
        <w:pStyle w:val="Heading1"/>
      </w:pPr>
      <w:r>
        <w:t>Komponen A - SOP Klarifikasi Sekolah</w:t>
      </w:r>
    </w:p>
    <w:p>
      <w:pPr>
        <w:pStyle w:val="Heading2"/>
      </w:pPr>
      <w:r>
        <w:t>A.1 Titik perpindahan dari D06 ke D08 dan penghentian pemeriksaan internal</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3572"/>
        <w:gridCol w:w="4252"/>
      </w:tblGrid>
      <w:tr>
        <w:tc>
          <w:tcPr>
            <w:tcW w:type="dxa" w:w="1814"/>
            <w:shd w:val="clear" w:color="auto" w:fill="0F3B22"/>
          </w:tcPr>
          <w:p>
            <w:r>
              <w:rPr>
                <w:b/>
                <w:color w:val="FAF7F0"/>
                <w:sz w:val="18"/>
              </w:rPr>
              <w:t>Titik</w:t>
            </w:r>
          </w:p>
        </w:tc>
        <w:tc>
          <w:tcPr>
            <w:tcW w:type="dxa" w:w="3572"/>
            <w:shd w:val="clear" w:color="auto" w:fill="0F3B22"/>
          </w:tcPr>
          <w:p>
            <w:r>
              <w:rPr>
                <w:b/>
                <w:color w:val="FAF7F0"/>
                <w:sz w:val="18"/>
              </w:rPr>
              <w:t>Kondisi</w:t>
            </w:r>
          </w:p>
        </w:tc>
        <w:tc>
          <w:tcPr>
            <w:tcW w:type="dxa" w:w="4252"/>
            <w:shd w:val="clear" w:color="auto" w:fill="0F3B22"/>
          </w:tcPr>
          <w:p>
            <w:r>
              <w:rPr>
                <w:b/>
                <w:color w:val="FAF7F0"/>
                <w:sz w:val="18"/>
              </w:rPr>
              <w:t>Tindakan</w:t>
            </w:r>
          </w:p>
        </w:tc>
      </w:tr>
      <w:tr>
        <w:tc>
          <w:tcPr>
            <w:tcW w:type="dxa" w:w="1814"/>
          </w:tcPr>
          <w:p>
            <w:r>
              <w:rPr>
                <w:sz w:val="18"/>
              </w:rPr>
              <w:t>Serah dari D06</w:t>
            </w:r>
          </w:p>
        </w:tc>
        <w:tc>
          <w:tcPr>
            <w:tcW w:type="dxa" w:w="3572"/>
          </w:tcPr>
          <w:p>
            <w:r>
              <w:rPr>
                <w:sz w:val="18"/>
              </w:rPr>
              <w:t>Keselamatan awal sudah ditangani, penilaian risiko D06 selesai, dan berkas dibuka (D07).</w:t>
            </w:r>
          </w:p>
        </w:tc>
        <w:tc>
          <w:tcPr>
            <w:tcW w:type="dxa" w:w="4252"/>
          </w:tcPr>
          <w:p>
            <w:r>
              <w:rPr>
                <w:sz w:val="18"/>
              </w:rPr>
              <w:t>Petugas D06 menyerahkan penilaian risiko dan catatan respons kepada petugas klarifikasi; serah dicatat di FRM-09.</w:t>
            </w:r>
          </w:p>
        </w:tc>
      </w:tr>
      <w:tr>
        <w:tc>
          <w:tcPr>
            <w:tcW w:type="dxa" w:w="1814"/>
            <w:shd w:val="clear" w:color="auto" w:fill="F4F7F5"/>
          </w:tcPr>
          <w:p>
            <w:r>
              <w:rPr>
                <w:sz w:val="18"/>
              </w:rPr>
              <w:t>Pemeriksaan internal dihentikan dan dirujuk</w:t>
            </w:r>
          </w:p>
        </w:tc>
        <w:tc>
          <w:tcPr>
            <w:tcW w:type="dxa" w:w="3572"/>
            <w:shd w:val="clear" w:color="auto" w:fill="F4F7F5"/>
          </w:tcPr>
          <w:p>
            <w:r>
              <w:rPr>
                <w:sz w:val="18"/>
              </w:rPr>
              <w:t>Ada dugaan tindak pidana (misalnya kekerasan fisik berat, kekerasan seksual, pemerasan, ancaman serius).</w:t>
            </w:r>
          </w:p>
        </w:tc>
        <w:tc>
          <w:tcPr>
            <w:tcW w:type="dxa" w:w="4252"/>
            <w:shd w:val="clear" w:color="auto" w:fill="F4F7F5"/>
          </w:tcPr>
          <w:p>
            <w:r>
              <w:rPr>
                <w:sz w:val="18"/>
              </w:rPr>
              <w:t>Hentikan penggalian cerita oleh sekolah; amankan anak, catat apa adanya yang sudah disampaikan, laporkan kepada kepala sekolah, rujuk melalui jalur D13. Jangan menyidik sendiri.</w:t>
            </w:r>
          </w:p>
        </w:tc>
      </w:tr>
      <w:tr>
        <w:tc>
          <w:tcPr>
            <w:tcW w:type="dxa" w:w="1814"/>
          </w:tcPr>
          <w:p>
            <w:r>
              <w:rPr>
                <w:sz w:val="18"/>
              </w:rPr>
              <w:t>Dihentikan dan dirujuk</w:t>
            </w:r>
          </w:p>
        </w:tc>
        <w:tc>
          <w:tcPr>
            <w:tcW w:type="dxa" w:w="3572"/>
          </w:tcPr>
          <w:p>
            <w:r>
              <w:rPr>
                <w:sz w:val="18"/>
              </w:rPr>
              <w:t>Anak membutuhkan layanan kesehatan, psikologis, atau perlindungan anak yang di luar kemampuan guru.</w:t>
            </w:r>
          </w:p>
        </w:tc>
        <w:tc>
          <w:tcPr>
            <w:tcW w:type="dxa" w:w="4252"/>
          </w:tcPr>
          <w:p>
            <w:r>
              <w:rPr>
                <w:sz w:val="18"/>
              </w:rPr>
              <w:t>Rujuk ke layanan profesional (D13); sekolah tetap menjaga keamanan dan belajar anak (D09). Hotline nasional: SAPA 129 (telepon 129; WhatsApp 08111-129-129).</w:t>
            </w:r>
          </w:p>
        </w:tc>
      </w:tr>
      <w:tr>
        <w:tc>
          <w:tcPr>
            <w:tcW w:type="dxa" w:w="1814"/>
            <w:shd w:val="clear" w:color="auto" w:fill="F4F7F5"/>
          </w:tcPr>
          <w:p>
            <w:r>
              <w:rPr>
                <w:sz w:val="18"/>
              </w:rPr>
              <w:t>Dihentikan dan dilaporkan</w:t>
            </w:r>
          </w:p>
        </w:tc>
        <w:tc>
          <w:tcPr>
            <w:tcW w:type="dxa" w:w="3572"/>
            <w:shd w:val="clear" w:color="auto" w:fill="F4F7F5"/>
          </w:tcPr>
          <w:p>
            <w:r>
              <w:rPr>
                <w:sz w:val="18"/>
              </w:rPr>
              <w:t>Dugaan melibatkan kepala sekolah.</w:t>
            </w:r>
          </w:p>
        </w:tc>
        <w:tc>
          <w:tcPr>
            <w:tcW w:type="dxa" w:w="4252"/>
            <w:shd w:val="clear" w:color="auto" w:fill="F4F7F5"/>
          </w:tcPr>
          <w:p>
            <w:r>
              <w:rPr>
                <w:sz w:val="18"/>
              </w:rPr>
              <w:t>Laporkan ke Pokja BSAN pemerintah daerah atau dinas setempat; sekolah menunggu arahan dinas. Kontak lokal: [DIISI SEKOLAH].</w:t>
            </w:r>
          </w:p>
        </w:tc>
      </w:tr>
      <w:tr>
        <w:tc>
          <w:tcPr>
            <w:tcW w:type="dxa" w:w="1814"/>
          </w:tcPr>
          <w:p>
            <w:r>
              <w:rPr>
                <w:sz w:val="18"/>
              </w:rPr>
              <w:t>Jalur khusus</w:t>
            </w:r>
          </w:p>
        </w:tc>
        <w:tc>
          <w:tcPr>
            <w:tcW w:type="dxa" w:w="3572"/>
          </w:tcPr>
          <w:p>
            <w:r>
              <w:rPr>
                <w:sz w:val="18"/>
              </w:rPr>
              <w:t>Petugas punya konflik kepentingan (lihat A.3).</w:t>
            </w:r>
          </w:p>
        </w:tc>
        <w:tc>
          <w:tcPr>
            <w:tcW w:type="dxa" w:w="4252"/>
          </w:tcPr>
          <w:p>
            <w:r>
              <w:rPr>
                <w:sz w:val="18"/>
              </w:rPr>
              <w:t>Petugas mundur dari kasus; kepala sekolah menunjuk pengganti.</w:t>
            </w:r>
          </w:p>
        </w:tc>
      </w:tr>
    </w:tbl>
    <w:p/>
    <w:p>
      <w:pPr>
        <w:pStyle w:val="Heading2"/>
      </w:pPr>
      <w:r>
        <w:t>A.2 Tahapan klarifikasi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737"/>
        <w:gridCol w:w="1361"/>
        <w:gridCol w:w="3061"/>
        <w:gridCol w:w="1077"/>
        <w:gridCol w:w="1701"/>
        <w:gridCol w:w="1701"/>
      </w:tblGrid>
      <w:tr>
        <w:tc>
          <w:tcPr>
            <w:tcW w:type="dxa" w:w="737"/>
            <w:shd w:val="clear" w:color="auto" w:fill="0F3B22"/>
          </w:tcPr>
          <w:p>
            <w:r>
              <w:rPr>
                <w:b/>
                <w:color w:val="FAF7F0"/>
                <w:sz w:val="17"/>
              </w:rPr>
              <w:t>Tahap</w:t>
            </w:r>
          </w:p>
        </w:tc>
        <w:tc>
          <w:tcPr>
            <w:tcW w:type="dxa" w:w="1361"/>
            <w:shd w:val="clear" w:color="auto" w:fill="0F3B22"/>
          </w:tcPr>
          <w:p>
            <w:r>
              <w:rPr>
                <w:b/>
                <w:color w:val="FAF7F0"/>
                <w:sz w:val="17"/>
              </w:rPr>
              <w:t>Pelaksana</w:t>
            </w:r>
          </w:p>
        </w:tc>
        <w:tc>
          <w:tcPr>
            <w:tcW w:type="dxa" w:w="3061"/>
            <w:shd w:val="clear" w:color="auto" w:fill="0F3B22"/>
          </w:tcPr>
          <w:p>
            <w:r>
              <w:rPr>
                <w:b/>
                <w:color w:val="FAF7F0"/>
                <w:sz w:val="17"/>
              </w:rPr>
              <w:t>Tindakan</w:t>
            </w:r>
          </w:p>
        </w:tc>
        <w:tc>
          <w:tcPr>
            <w:tcW w:type="dxa" w:w="1077"/>
            <w:shd w:val="clear" w:color="auto" w:fill="0F3B22"/>
          </w:tcPr>
          <w:p>
            <w:r>
              <w:rPr>
                <w:b/>
                <w:color w:val="FAF7F0"/>
                <w:sz w:val="17"/>
              </w:rPr>
              <w:t>Waktu usulan</w:t>
            </w:r>
          </w:p>
        </w:tc>
        <w:tc>
          <w:tcPr>
            <w:tcW w:type="dxa" w:w="1701"/>
            <w:shd w:val="clear" w:color="auto" w:fill="0F3B22"/>
          </w:tcPr>
          <w:p>
            <w:r>
              <w:rPr>
                <w:b/>
                <w:color w:val="FAF7F0"/>
                <w:sz w:val="17"/>
              </w:rPr>
              <w:t>Catatan / bukti</w:t>
            </w:r>
          </w:p>
        </w:tc>
        <w:tc>
          <w:tcPr>
            <w:tcW w:type="dxa" w:w="1701"/>
            <w:shd w:val="clear" w:color="auto" w:fill="0F3B22"/>
          </w:tcPr>
          <w:p>
            <w:r>
              <w:rPr>
                <w:b/>
                <w:color w:val="FAF7F0"/>
                <w:sz w:val="17"/>
              </w:rPr>
              <w:t>Kondisi eskalasi</w:t>
            </w:r>
          </w:p>
        </w:tc>
      </w:tr>
      <w:tr>
        <w:tc>
          <w:tcPr>
            <w:tcW w:type="dxa" w:w="737"/>
          </w:tcPr>
          <w:p>
            <w:r>
              <w:rPr>
                <w:sz w:val="17"/>
              </w:rPr>
              <w:t>1</w:t>
            </w:r>
          </w:p>
        </w:tc>
        <w:tc>
          <w:tcPr>
            <w:tcW w:type="dxa" w:w="1361"/>
          </w:tcPr>
          <w:p>
            <w:r>
              <w:rPr>
                <w:sz w:val="17"/>
              </w:rPr>
              <w:t>Kepala sekolah</w:t>
            </w:r>
          </w:p>
        </w:tc>
        <w:tc>
          <w:tcPr>
            <w:tcW w:type="dxa" w:w="3061"/>
          </w:tcPr>
          <w:p>
            <w:r>
              <w:rPr>
                <w:sz w:val="17"/>
              </w:rPr>
              <w:t>Menetapkan petugas klarifikasi dan pendamping anak untuk kasus ini; pastikan tidak ada konflik kepentingan (A.3).</w:t>
            </w:r>
          </w:p>
        </w:tc>
        <w:tc>
          <w:tcPr>
            <w:tcW w:type="dxa" w:w="1077"/>
          </w:tcPr>
          <w:p>
            <w:r>
              <w:rPr>
                <w:sz w:val="17"/>
              </w:rPr>
              <w:t>Segera setelah serah D06</w:t>
            </w:r>
          </w:p>
        </w:tc>
        <w:tc>
          <w:tcPr>
            <w:tcW w:type="dxa" w:w="1701"/>
          </w:tcPr>
          <w:p>
            <w:r>
              <w:rPr>
                <w:sz w:val="17"/>
              </w:rPr>
              <w:t>Keputusan penunjukan di FRM-09</w:t>
            </w:r>
          </w:p>
        </w:tc>
        <w:tc>
          <w:tcPr>
            <w:tcW w:type="dxa" w:w="1701"/>
          </w:tcPr>
          <w:p>
            <w:r>
              <w:rPr>
                <w:sz w:val="17"/>
              </w:rPr>
              <w:t>Tidak ada petugas bebas konflik: minta bantuan dinas/Pokja.</w:t>
            </w:r>
          </w:p>
        </w:tc>
      </w:tr>
      <w:tr>
        <w:tc>
          <w:tcPr>
            <w:tcW w:type="dxa" w:w="737"/>
            <w:shd w:val="clear" w:color="auto" w:fill="F4F7F5"/>
          </w:tcPr>
          <w:p>
            <w:r>
              <w:rPr>
                <w:sz w:val="17"/>
              </w:rPr>
              <w:t>2</w:t>
            </w:r>
          </w:p>
        </w:tc>
        <w:tc>
          <w:tcPr>
            <w:tcW w:type="dxa" w:w="1361"/>
            <w:shd w:val="clear" w:color="auto" w:fill="F4F7F5"/>
          </w:tcPr>
          <w:p>
            <w:r>
              <w:rPr>
                <w:sz w:val="17"/>
              </w:rPr>
              <w:t>Petugas klarifikasi</w:t>
            </w:r>
          </w:p>
        </w:tc>
        <w:tc>
          <w:tcPr>
            <w:tcW w:type="dxa" w:w="3061"/>
            <w:shd w:val="clear" w:color="auto" w:fill="F4F7F5"/>
          </w:tcPr>
          <w:p>
            <w:r>
              <w:rPr>
                <w:sz w:val="17"/>
              </w:rPr>
              <w:t>Membaca penilaian D06; menyusun urutan dan tempat percakapan yang tenang, privat, dan tidak mempermalukan; menyiapkan pendamping.</w:t>
            </w:r>
          </w:p>
        </w:tc>
        <w:tc>
          <w:tcPr>
            <w:tcW w:type="dxa" w:w="1077"/>
            <w:shd w:val="clear" w:color="auto" w:fill="F4F7F5"/>
          </w:tcPr>
          <w:p>
            <w:r>
              <w:rPr>
                <w:sz w:val="17"/>
              </w:rPr>
              <w:t>Hari yang sama [usulan]</w:t>
            </w:r>
          </w:p>
        </w:tc>
        <w:tc>
          <w:tcPr>
            <w:tcW w:type="dxa" w:w="1701"/>
            <w:shd w:val="clear" w:color="auto" w:fill="F4F7F5"/>
          </w:tcPr>
          <w:p>
            <w:r>
              <w:rPr>
                <w:sz w:val="17"/>
              </w:rPr>
              <w:t>Rencana percakapan singkat (FRM-04 bagian identitas)</w:t>
            </w:r>
          </w:p>
        </w:tc>
        <w:tc>
          <w:tcPr>
            <w:tcW w:type="dxa" w:w="1701"/>
            <w:shd w:val="clear" w:color="auto" w:fill="F4F7F5"/>
          </w:tcPr>
          <w:p>
            <w:r>
              <w:rPr>
                <w:sz w:val="17"/>
              </w:rPr>
              <w:t>Risiko anak meningkat: kembali ke D06 dan D09.</w:t>
            </w:r>
          </w:p>
        </w:tc>
      </w:tr>
      <w:tr>
        <w:tc>
          <w:tcPr>
            <w:tcW w:type="dxa" w:w="737"/>
          </w:tcPr>
          <w:p>
            <w:r>
              <w:rPr>
                <w:sz w:val="17"/>
              </w:rPr>
              <w:t>3</w:t>
            </w:r>
          </w:p>
        </w:tc>
        <w:tc>
          <w:tcPr>
            <w:tcW w:type="dxa" w:w="1361"/>
          </w:tcPr>
          <w:p>
            <w:r>
              <w:rPr>
                <w:sz w:val="17"/>
              </w:rPr>
              <w:t>Petugas + pendamping</w:t>
            </w:r>
          </w:p>
        </w:tc>
        <w:tc>
          <w:tcPr>
            <w:tcW w:type="dxa" w:w="3061"/>
          </w:tcPr>
          <w:p>
            <w:r>
              <w:rPr>
                <w:sz w:val="17"/>
              </w:rPr>
              <w:t>Mendengar anak terdampak lebih dahulu dengan pertanyaan terbuka (B.1). Anak boleh berhenti kapan saja.</w:t>
            </w:r>
          </w:p>
        </w:tc>
        <w:tc>
          <w:tcPr>
            <w:tcW w:type="dxa" w:w="1077"/>
          </w:tcPr>
          <w:p>
            <w:r>
              <w:rPr>
                <w:sz w:val="17"/>
              </w:rPr>
              <w:t>Maks. 1-2 hari kerja [usulan]</w:t>
            </w:r>
          </w:p>
        </w:tc>
        <w:tc>
          <w:tcPr>
            <w:tcW w:type="dxa" w:w="1701"/>
          </w:tcPr>
          <w:p>
            <w:r>
              <w:rPr>
                <w:sz w:val="17"/>
              </w:rPr>
              <w:t>FRM-04 (fakta / ucapan / belum diperiksa / kesimpulan)</w:t>
            </w:r>
          </w:p>
        </w:tc>
        <w:tc>
          <w:tcPr>
            <w:tcW w:type="dxa" w:w="1701"/>
          </w:tcPr>
          <w:p>
            <w:r>
              <w:rPr>
                <w:sz w:val="17"/>
              </w:rPr>
              <w:t>Anak sangat tertekan atau mengungkap bahaya serius: hentikan, ke D09/D13.</w:t>
            </w:r>
          </w:p>
        </w:tc>
      </w:tr>
      <w:tr>
        <w:tc>
          <w:tcPr>
            <w:tcW w:type="dxa" w:w="737"/>
            <w:shd w:val="clear" w:color="auto" w:fill="F4F7F5"/>
          </w:tcPr>
          <w:p>
            <w:r>
              <w:rPr>
                <w:sz w:val="17"/>
              </w:rPr>
              <w:t>4</w:t>
            </w:r>
          </w:p>
        </w:tc>
        <w:tc>
          <w:tcPr>
            <w:tcW w:type="dxa" w:w="1361"/>
            <w:shd w:val="clear" w:color="auto" w:fill="F4F7F5"/>
          </w:tcPr>
          <w:p>
            <w:r>
              <w:rPr>
                <w:sz w:val="17"/>
              </w:rPr>
              <w:t>Petugas + pendamping</w:t>
            </w:r>
          </w:p>
        </w:tc>
        <w:tc>
          <w:tcPr>
            <w:tcW w:type="dxa" w:w="3061"/>
            <w:shd w:val="clear" w:color="auto" w:fill="F4F7F5"/>
          </w:tcPr>
          <w:p>
            <w:r>
              <w:rPr>
                <w:sz w:val="17"/>
              </w:rPr>
              <w:t>Mendengar anak yang diduga terlibat secara terpisah, tanpa menuduh; jelaskan bahwa tujuan untuk memahami dan menjaga keamanan.</w:t>
            </w:r>
          </w:p>
        </w:tc>
        <w:tc>
          <w:tcPr>
            <w:tcW w:type="dxa" w:w="1077"/>
            <w:shd w:val="clear" w:color="auto" w:fill="F4F7F5"/>
          </w:tcPr>
          <w:p>
            <w:r>
              <w:rPr>
                <w:sz w:val="17"/>
              </w:rPr>
              <w:t>1-2 hari kerja [usulan]</w:t>
            </w:r>
          </w:p>
        </w:tc>
        <w:tc>
          <w:tcPr>
            <w:tcW w:type="dxa" w:w="1701"/>
            <w:shd w:val="clear" w:color="auto" w:fill="F4F7F5"/>
          </w:tcPr>
          <w:p>
            <w:r>
              <w:rPr>
                <w:sz w:val="17"/>
              </w:rPr>
              <w:t>FRM-04 per anak</w:t>
            </w:r>
          </w:p>
        </w:tc>
        <w:tc>
          <w:tcPr>
            <w:tcW w:type="dxa" w:w="1701"/>
            <w:shd w:val="clear" w:color="auto" w:fill="F4F7F5"/>
          </w:tcPr>
          <w:p>
            <w:r>
              <w:rPr>
                <w:sz w:val="17"/>
              </w:rPr>
              <w:t>Pengakuan perbuatan berat/dugaan pidana: hentikan, rujuk.</w:t>
            </w:r>
          </w:p>
        </w:tc>
      </w:tr>
      <w:tr>
        <w:tc>
          <w:tcPr>
            <w:tcW w:type="dxa" w:w="737"/>
          </w:tcPr>
          <w:p>
            <w:r>
              <w:rPr>
                <w:sz w:val="17"/>
              </w:rPr>
              <w:t>5</w:t>
            </w:r>
          </w:p>
        </w:tc>
        <w:tc>
          <w:tcPr>
            <w:tcW w:type="dxa" w:w="1361"/>
          </w:tcPr>
          <w:p>
            <w:r>
              <w:rPr>
                <w:sz w:val="17"/>
              </w:rPr>
              <w:t>Petugas</w:t>
            </w:r>
          </w:p>
        </w:tc>
        <w:tc>
          <w:tcPr>
            <w:tcW w:type="dxa" w:w="3061"/>
          </w:tcPr>
          <w:p>
            <w:r>
              <w:rPr>
                <w:sz w:val="17"/>
              </w:rPr>
              <w:t>Mendengar saksi (anak/orang dewasa) terpisah; lindungi identitas saksi; jangan mempertemukan saksi dengan pihak lain.</w:t>
            </w:r>
          </w:p>
        </w:tc>
        <w:tc>
          <w:tcPr>
            <w:tcW w:type="dxa" w:w="1077"/>
          </w:tcPr>
          <w:p>
            <w:r>
              <w:rPr>
                <w:sz w:val="17"/>
              </w:rPr>
              <w:t>1-2 hari kerja [usulan]</w:t>
            </w:r>
          </w:p>
        </w:tc>
        <w:tc>
          <w:tcPr>
            <w:tcW w:type="dxa" w:w="1701"/>
          </w:tcPr>
          <w:p>
            <w:r>
              <w:rPr>
                <w:sz w:val="17"/>
              </w:rPr>
              <w:t>FRM-04; catatan perlindungan saksi</w:t>
            </w:r>
          </w:p>
        </w:tc>
        <w:tc>
          <w:tcPr>
            <w:tcW w:type="dxa" w:w="1701"/>
          </w:tcPr>
          <w:p>
            <w:r>
              <w:rPr>
                <w:sz w:val="17"/>
              </w:rPr>
              <w:t>Saksi diancam: laporkan kepada kepala sekolah, aktifkan D09.</w:t>
            </w:r>
          </w:p>
        </w:tc>
      </w:tr>
      <w:tr>
        <w:tc>
          <w:tcPr>
            <w:tcW w:type="dxa" w:w="737"/>
            <w:shd w:val="clear" w:color="auto" w:fill="F4F7F5"/>
          </w:tcPr>
          <w:p>
            <w:r>
              <w:rPr>
                <w:sz w:val="17"/>
              </w:rPr>
              <w:t>6</w:t>
            </w:r>
          </w:p>
        </w:tc>
        <w:tc>
          <w:tcPr>
            <w:tcW w:type="dxa" w:w="1361"/>
            <w:shd w:val="clear" w:color="auto" w:fill="F4F7F5"/>
          </w:tcPr>
          <w:p>
            <w:r>
              <w:rPr>
                <w:sz w:val="17"/>
              </w:rPr>
              <w:t>Petugas</w:t>
            </w:r>
          </w:p>
        </w:tc>
        <w:tc>
          <w:tcPr>
            <w:tcW w:type="dxa" w:w="3061"/>
            <w:shd w:val="clear" w:color="auto" w:fill="F4F7F5"/>
          </w:tcPr>
          <w:p>
            <w:r>
              <w:rPr>
                <w:sz w:val="17"/>
              </w:rPr>
              <w:t>Menyusun tabel fakta, sumber, bukti, dan hal belum diketahui (B.2); cocokkan bukti (pesan, benda, rekaman) sesuai aturan privasi D17.</w:t>
            </w:r>
          </w:p>
        </w:tc>
        <w:tc>
          <w:tcPr>
            <w:tcW w:type="dxa" w:w="1077"/>
            <w:shd w:val="clear" w:color="auto" w:fill="F4F7F5"/>
          </w:tcPr>
          <w:p>
            <w:r>
              <w:rPr>
                <w:sz w:val="17"/>
              </w:rPr>
              <w:t>Selesai dalam 3 hari kerja [usulan]</w:t>
            </w:r>
          </w:p>
        </w:tc>
        <w:tc>
          <w:tcPr>
            <w:tcW w:type="dxa" w:w="1701"/>
            <w:shd w:val="clear" w:color="auto" w:fill="F4F7F5"/>
          </w:tcPr>
          <w:p>
            <w:r>
              <w:rPr>
                <w:sz w:val="17"/>
              </w:rPr>
              <w:t>Tabel fakta; daftar bukti di indeks D07</w:t>
            </w:r>
          </w:p>
        </w:tc>
        <w:tc>
          <w:tcPr>
            <w:tcW w:type="dxa" w:w="1701"/>
            <w:shd w:val="clear" w:color="auto" w:fill="F4F7F5"/>
          </w:tcPr>
          <w:p>
            <w:r>
              <w:rPr>
                <w:sz w:val="17"/>
              </w:rPr>
              <w:t>Informasi masih kurang: catat dan tentukan siapa mencari tambahan.</w:t>
            </w:r>
          </w:p>
        </w:tc>
      </w:tr>
      <w:tr>
        <w:tc>
          <w:tcPr>
            <w:tcW w:type="dxa" w:w="737"/>
          </w:tcPr>
          <w:p>
            <w:r>
              <w:rPr>
                <w:sz w:val="17"/>
              </w:rPr>
              <w:t>7</w:t>
            </w:r>
          </w:p>
        </w:tc>
        <w:tc>
          <w:tcPr>
            <w:tcW w:type="dxa" w:w="1361"/>
          </w:tcPr>
          <w:p>
            <w:r>
              <w:rPr>
                <w:sz w:val="17"/>
              </w:rPr>
              <w:t>Petugas</w:t>
            </w:r>
          </w:p>
        </w:tc>
        <w:tc>
          <w:tcPr>
            <w:tcW w:type="dxa" w:w="3061"/>
          </w:tcPr>
          <w:p>
            <w:r>
              <w:rPr>
                <w:sz w:val="17"/>
              </w:rPr>
              <w:t>Menimbang dampak, pola, relasi kekuatan, dan kebutuhan keamanan; menyusun kesimpulan dan rekomendasi (C.1).</w:t>
            </w:r>
          </w:p>
        </w:tc>
        <w:tc>
          <w:tcPr>
            <w:tcW w:type="dxa" w:w="1077"/>
          </w:tcPr>
          <w:p>
            <w:r>
              <w:rPr>
                <w:sz w:val="17"/>
              </w:rPr>
              <w:t>Dalam 5 hari kerja [usulan]</w:t>
            </w:r>
          </w:p>
        </w:tc>
        <w:tc>
          <w:tcPr>
            <w:tcW w:type="dxa" w:w="1701"/>
          </w:tcPr>
          <w:p>
            <w:r>
              <w:rPr>
                <w:sz w:val="17"/>
              </w:rPr>
              <w:t>Format hasil penelaahan (FRM-09)</w:t>
            </w:r>
          </w:p>
        </w:tc>
        <w:tc>
          <w:tcPr>
            <w:tcW w:type="dxa" w:w="1701"/>
          </w:tcPr>
          <w:p>
            <w:r>
              <w:rPr>
                <w:sz w:val="17"/>
              </w:rPr>
              <w:t>Kesimpulan menyangkut sanksi berat atau pidana: ke kepala sekolah/rujukan.</w:t>
            </w:r>
          </w:p>
        </w:tc>
      </w:tr>
      <w:tr>
        <w:tc>
          <w:tcPr>
            <w:tcW w:type="dxa" w:w="737"/>
            <w:shd w:val="clear" w:color="auto" w:fill="F4F7F5"/>
          </w:tcPr>
          <w:p>
            <w:r>
              <w:rPr>
                <w:sz w:val="17"/>
              </w:rPr>
              <w:t>8</w:t>
            </w:r>
          </w:p>
        </w:tc>
        <w:tc>
          <w:tcPr>
            <w:tcW w:type="dxa" w:w="1361"/>
            <w:shd w:val="clear" w:color="auto" w:fill="F4F7F5"/>
          </w:tcPr>
          <w:p>
            <w:r>
              <w:rPr>
                <w:sz w:val="17"/>
              </w:rPr>
              <w:t>Kepala sekolah</w:t>
            </w:r>
          </w:p>
        </w:tc>
        <w:tc>
          <w:tcPr>
            <w:tcW w:type="dxa" w:w="3061"/>
            <w:shd w:val="clear" w:color="auto" w:fill="F4F7F5"/>
          </w:tcPr>
          <w:p>
            <w:r>
              <w:rPr>
                <w:sz w:val="17"/>
              </w:rPr>
              <w:t>Menetapkan keputusan: perlindungan (D09), pembinaan (D10), rujukan (D13), atau tindak lanjut lain; komunikasi kepada keluarga.</w:t>
            </w:r>
          </w:p>
        </w:tc>
        <w:tc>
          <w:tcPr>
            <w:tcW w:type="dxa" w:w="1077"/>
            <w:shd w:val="clear" w:color="auto" w:fill="F4F7F5"/>
          </w:tcPr>
          <w:p>
            <w:r>
              <w:rPr>
                <w:sz w:val="17"/>
              </w:rPr>
              <w:t>Setelah penelaahan [DIISI SEKOLAH]</w:t>
            </w:r>
          </w:p>
        </w:tc>
        <w:tc>
          <w:tcPr>
            <w:tcW w:type="dxa" w:w="1701"/>
            <w:shd w:val="clear" w:color="auto" w:fill="F4F7F5"/>
          </w:tcPr>
          <w:p>
            <w:r>
              <w:rPr>
                <w:sz w:val="17"/>
              </w:rPr>
              <w:t>Keputusan bertanggal; FRM-08 komunikasi keluarga</w:t>
            </w:r>
          </w:p>
        </w:tc>
        <w:tc>
          <w:tcPr>
            <w:tcW w:type="dxa" w:w="1701"/>
            <w:shd w:val="clear" w:color="auto" w:fill="F4F7F5"/>
          </w:tcPr>
          <w:p>
            <w:r>
              <w:rPr>
                <w:sz w:val="17"/>
              </w:rPr>
              <w:t>Keberatan diajukan: pakai jalur C.2.</w:t>
            </w:r>
          </w:p>
        </w:tc>
      </w:tr>
      <w:tr>
        <w:tc>
          <w:tcPr>
            <w:tcW w:type="dxa" w:w="737"/>
          </w:tcPr>
          <w:p>
            <w:r>
              <w:rPr>
                <w:sz w:val="17"/>
              </w:rPr>
              <w:t>9</w:t>
            </w:r>
          </w:p>
        </w:tc>
        <w:tc>
          <w:tcPr>
            <w:tcW w:type="dxa" w:w="1361"/>
          </w:tcPr>
          <w:p>
            <w:r>
              <w:rPr>
                <w:sz w:val="17"/>
              </w:rPr>
              <w:t>Petugas + pendamping</w:t>
            </w:r>
          </w:p>
        </w:tc>
        <w:tc>
          <w:tcPr>
            <w:tcW w:type="dxa" w:w="3061"/>
          </w:tcPr>
          <w:p>
            <w:r>
              <w:rPr>
                <w:sz w:val="17"/>
              </w:rPr>
              <w:t>Meninjau keputusan pada tanggal yang ditetapkan; bila dugaan tidak terbukti, tetap lakukan pemulihan dan pemantauan (C.3).</w:t>
            </w:r>
          </w:p>
        </w:tc>
        <w:tc>
          <w:tcPr>
            <w:tcW w:type="dxa" w:w="1077"/>
          </w:tcPr>
          <w:p>
            <w:r>
              <w:rPr>
                <w:sz w:val="17"/>
              </w:rPr>
              <w:t>Peninjauan 2-4 minggu [usulan]</w:t>
            </w:r>
          </w:p>
        </w:tc>
        <w:tc>
          <w:tcPr>
            <w:tcW w:type="dxa" w:w="1701"/>
          </w:tcPr>
          <w:p>
            <w:r>
              <w:rPr>
                <w:sz w:val="17"/>
              </w:rPr>
              <w:t>Catatan peninjauan; alasan tindak lanjut</w:t>
            </w:r>
          </w:p>
        </w:tc>
        <w:tc>
          <w:tcPr>
            <w:tcW w:type="dxa" w:w="1701"/>
          </w:tcPr>
          <w:p>
            <w:r>
              <w:rPr>
                <w:sz w:val="17"/>
              </w:rPr>
              <w:t>Kejadian berulang: buka ulang kasus (kode sama).</w:t>
            </w:r>
          </w:p>
        </w:tc>
      </w:tr>
    </w:tbl>
    <w:p/>
    <w:p>
      <w:pPr>
        <w:pStyle w:val="Heading2"/>
      </w:pPr>
      <w:r>
        <w:t>A.3 Pemeriksaan konflik kepentingan</w:t>
      </w:r>
    </w:p>
    <w:p>
      <w:r>
        <w:rPr>
          <w:i w:val="0"/>
        </w:rPr>
        <w:t>Petugas klarifikasi diperiksa sebelum bertugas. Bila salah satu butir berikut benar, petugas tidak menangani kasus tersebut.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7087"/>
        <w:gridCol w:w="964"/>
        <w:gridCol w:w="1020"/>
      </w:tblGrid>
      <w:tr>
        <w:tc>
          <w:tcPr>
            <w:tcW w:type="dxa" w:w="567"/>
            <w:shd w:val="clear" w:color="auto" w:fill="0F3B22"/>
          </w:tcPr>
          <w:p>
            <w:r>
              <w:rPr>
                <w:b/>
                <w:color w:val="FAF7F0"/>
                <w:sz w:val="19"/>
              </w:rPr>
              <w:t>No.</w:t>
            </w:r>
          </w:p>
        </w:tc>
        <w:tc>
          <w:tcPr>
            <w:tcW w:type="dxa" w:w="7087"/>
            <w:shd w:val="clear" w:color="auto" w:fill="0F3B22"/>
          </w:tcPr>
          <w:p>
            <w:r>
              <w:rPr>
                <w:b/>
                <w:color w:val="FAF7F0"/>
                <w:sz w:val="19"/>
              </w:rPr>
              <w:t>Pertanyaan</w:t>
            </w:r>
          </w:p>
        </w:tc>
        <w:tc>
          <w:tcPr>
            <w:tcW w:type="dxa" w:w="964"/>
            <w:shd w:val="clear" w:color="auto" w:fill="0F3B22"/>
          </w:tcPr>
          <w:p>
            <w:r>
              <w:rPr>
                <w:b/>
                <w:color w:val="FAF7F0"/>
                <w:sz w:val="19"/>
              </w:rPr>
              <w:t>Ya</w:t>
            </w:r>
          </w:p>
        </w:tc>
        <w:tc>
          <w:tcPr>
            <w:tcW w:type="dxa" w:w="1020"/>
            <w:shd w:val="clear" w:color="auto" w:fill="0F3B22"/>
          </w:tcPr>
          <w:p>
            <w:r>
              <w:rPr>
                <w:b/>
                <w:color w:val="FAF7F0"/>
                <w:sz w:val="19"/>
              </w:rPr>
              <w:t>Tidak</w:t>
            </w:r>
          </w:p>
        </w:tc>
      </w:tr>
      <w:tr>
        <w:tc>
          <w:tcPr>
            <w:tcW w:type="dxa" w:w="567"/>
          </w:tcPr>
          <w:p>
            <w:r>
              <w:rPr>
                <w:sz w:val="19"/>
              </w:rPr>
              <w:t>1</w:t>
            </w:r>
          </w:p>
        </w:tc>
        <w:tc>
          <w:tcPr>
            <w:tcW w:type="dxa" w:w="7087"/>
          </w:tcPr>
          <w:p>
            <w:r>
              <w:rPr>
                <w:sz w:val="19"/>
              </w:rPr>
              <w:t>Petugas adalah wali kelas atau pengajar langsung dari anak yang terlibat dan sedang menjadi pihak dalam kejadian?</w:t>
            </w:r>
          </w:p>
        </w:tc>
        <w:tc>
          <w:tcPr>
            <w:tcW w:type="dxa" w:w="964"/>
          </w:tcPr>
          <w:p>
            <w:r>
              <w:rPr>
                <w:sz w:val="19"/>
              </w:rPr>
              <w:t>[ ]</w:t>
            </w:r>
          </w:p>
        </w:tc>
        <w:tc>
          <w:tcPr>
            <w:tcW w:type="dxa" w:w="1020"/>
          </w:tcPr>
          <w:p>
            <w:r>
              <w:rPr>
                <w:sz w:val="19"/>
              </w:rPr>
              <w:t>[ ]</w:t>
            </w:r>
          </w:p>
        </w:tc>
      </w:tr>
      <w:tr>
        <w:tc>
          <w:tcPr>
            <w:tcW w:type="dxa" w:w="567"/>
            <w:shd w:val="clear" w:color="auto" w:fill="F4F7F5"/>
          </w:tcPr>
          <w:p>
            <w:r>
              <w:rPr>
                <w:sz w:val="19"/>
              </w:rPr>
              <w:t>2</w:t>
            </w:r>
          </w:p>
        </w:tc>
        <w:tc>
          <w:tcPr>
            <w:tcW w:type="dxa" w:w="7087"/>
            <w:shd w:val="clear" w:color="auto" w:fill="F4F7F5"/>
          </w:tcPr>
          <w:p>
            <w:r>
              <w:rPr>
                <w:sz w:val="19"/>
              </w:rPr>
              <w:t>Petugas memiliki hubungan keluarga, pertemanan dekat, atau permusuhan dengan anak/orang tua yang terlibat?</w:t>
            </w:r>
          </w:p>
        </w:tc>
        <w:tc>
          <w:tcPr>
            <w:tcW w:type="dxa" w:w="964"/>
            <w:shd w:val="clear" w:color="auto" w:fill="F4F7F5"/>
          </w:tcPr>
          <w:p>
            <w:r>
              <w:rPr>
                <w:sz w:val="19"/>
              </w:rPr>
              <w:t>[ ]</w:t>
            </w:r>
          </w:p>
        </w:tc>
        <w:tc>
          <w:tcPr>
            <w:tcW w:type="dxa" w:w="1020"/>
            <w:shd w:val="clear" w:color="auto" w:fill="F4F7F5"/>
          </w:tcPr>
          <w:p>
            <w:r>
              <w:rPr>
                <w:sz w:val="19"/>
              </w:rPr>
              <w:t>[ ]</w:t>
            </w:r>
          </w:p>
        </w:tc>
      </w:tr>
      <w:tr>
        <w:tc>
          <w:tcPr>
            <w:tcW w:type="dxa" w:w="567"/>
          </w:tcPr>
          <w:p>
            <w:r>
              <w:rPr>
                <w:sz w:val="19"/>
              </w:rPr>
              <w:t>3</w:t>
            </w:r>
          </w:p>
        </w:tc>
        <w:tc>
          <w:tcPr>
            <w:tcW w:type="dxa" w:w="7087"/>
          </w:tcPr>
          <w:p>
            <w:r>
              <w:rPr>
                <w:sz w:val="19"/>
              </w:rPr>
              <w:t>Petugas adalah pelapor, saksi, atau pihak yang disebut dalam laporan?</w:t>
            </w:r>
          </w:p>
        </w:tc>
        <w:tc>
          <w:tcPr>
            <w:tcW w:type="dxa" w:w="964"/>
          </w:tcPr>
          <w:p>
            <w:r>
              <w:rPr>
                <w:sz w:val="19"/>
              </w:rPr>
              <w:t>[ ]</w:t>
            </w:r>
          </w:p>
        </w:tc>
        <w:tc>
          <w:tcPr>
            <w:tcW w:type="dxa" w:w="1020"/>
          </w:tcPr>
          <w:p>
            <w:r>
              <w:rPr>
                <w:sz w:val="19"/>
              </w:rPr>
              <w:t>[ ]</w:t>
            </w:r>
          </w:p>
        </w:tc>
      </w:tr>
      <w:tr>
        <w:tc>
          <w:tcPr>
            <w:tcW w:type="dxa" w:w="567"/>
            <w:shd w:val="clear" w:color="auto" w:fill="F4F7F5"/>
          </w:tcPr>
          <w:p>
            <w:r>
              <w:rPr>
                <w:sz w:val="19"/>
              </w:rPr>
              <w:t>4</w:t>
            </w:r>
          </w:p>
        </w:tc>
        <w:tc>
          <w:tcPr>
            <w:tcW w:type="dxa" w:w="7087"/>
            <w:shd w:val="clear" w:color="auto" w:fill="F4F7F5"/>
          </w:tcPr>
          <w:p>
            <w:r>
              <w:rPr>
                <w:sz w:val="19"/>
              </w:rPr>
              <w:t>Petugas memiliki kepentingan pribadi/jabatan yang dapat mempengaruhi kesimpulan?</w:t>
            </w:r>
          </w:p>
        </w:tc>
        <w:tc>
          <w:tcPr>
            <w:tcW w:type="dxa" w:w="964"/>
            <w:shd w:val="clear" w:color="auto" w:fill="F4F7F5"/>
          </w:tcPr>
          <w:p>
            <w:r>
              <w:rPr>
                <w:sz w:val="19"/>
              </w:rPr>
              <w:t>[ ]</w:t>
            </w:r>
          </w:p>
        </w:tc>
        <w:tc>
          <w:tcPr>
            <w:tcW w:type="dxa" w:w="1020"/>
            <w:shd w:val="clear" w:color="auto" w:fill="F4F7F5"/>
          </w:tcPr>
          <w:p>
            <w:r>
              <w:rPr>
                <w:sz w:val="19"/>
              </w:rPr>
              <w:t>[ ]</w:t>
            </w:r>
          </w:p>
        </w:tc>
      </w:tr>
      <w:tr>
        <w:tc>
          <w:tcPr>
            <w:tcW w:type="dxa" w:w="567"/>
          </w:tcPr>
          <w:p>
            <w:r>
              <w:rPr>
                <w:sz w:val="19"/>
              </w:rPr>
              <w:t>5</w:t>
            </w:r>
          </w:p>
        </w:tc>
        <w:tc>
          <w:tcPr>
            <w:tcW w:type="dxa" w:w="7087"/>
          </w:tcPr>
          <w:p>
            <w:r>
              <w:rPr>
                <w:sz w:val="19"/>
              </w:rPr>
              <w:t>Petugas merasa tidak mampu bersikap adil pada kasus ini?</w:t>
            </w:r>
          </w:p>
        </w:tc>
        <w:tc>
          <w:tcPr>
            <w:tcW w:type="dxa" w:w="964"/>
          </w:tcPr>
          <w:p>
            <w:r>
              <w:rPr>
                <w:sz w:val="19"/>
              </w:rPr>
              <w:t>[ ]</w:t>
            </w:r>
          </w:p>
        </w:tc>
        <w:tc>
          <w:tcPr>
            <w:tcW w:type="dxa" w:w="1020"/>
          </w:tcPr>
          <w:p>
            <w:r>
              <w:rPr>
                <w:sz w:val="19"/>
              </w:rPr>
              <w:t>[ ]</w:t>
            </w:r>
          </w:p>
        </w:tc>
      </w:tr>
    </w:tbl>
    <w:p/>
    <w:p>
      <w:r>
        <w:rPr>
          <w:i/>
        </w:rPr>
        <w:t>Catatan: sekolah menetapkan sendiri pembagian peran penerima laporan, pendamping, dan pemeriksa agar terpisah menurut kompetensi dan konflik kepentingan [DIISI SEKOLAH].</w:t>
      </w:r>
    </w:p>
    <w:p>
      <w:pPr>
        <w:pStyle w:val="Heading2"/>
      </w:pPr>
      <w:r>
        <w:t>A.4 Batas pemeriksaan sekolah</w:t>
      </w:r>
    </w:p>
    <w:p>
      <w:pPr>
        <w:pStyle w:val="ListBullet"/>
      </w:pPr>
      <w:r>
        <w:t>Sekolah mengumpulkan informasi yang perlu untuk keselamatan dan aturan sekolah; tidak menggeledah anak, tidak memaksa membuka ponsel, tidak mengancam.</w:t>
      </w:r>
    </w:p>
    <w:p>
      <w:pPr>
        <w:pStyle w:val="ListBullet"/>
      </w:pPr>
      <w:r>
        <w:t>Percakapan tidak diulang-ulang; satu percakapan inti per anak, dilanjutkan hanya bila perlu.</w:t>
      </w:r>
    </w:p>
    <w:p>
      <w:pPr>
        <w:pStyle w:val="ListBullet"/>
      </w:pPr>
      <w:r>
        <w:t>Tidak ada konfrontasi langsung antara terdampak dan terlapor; tidak ada permintaan maaf paksa.</w:t>
      </w:r>
    </w:p>
    <w:p>
      <w:pPr>
        <w:pStyle w:val="ListBullet"/>
      </w:pPr>
      <w:r>
        <w:t>Catatan hanya berisi yang diperlukan dan disimpan terbatas (D07).</w:t>
      </w:r>
    </w:p>
    <w:p>
      <w:pPr>
        <w:pStyle w:val="Heading1"/>
      </w:pPr>
      <w:r>
        <w:t>Komponen B - Panduan Pertanyaan dan Catatan</w:t>
      </w:r>
    </w:p>
    <w:p>
      <w:pPr>
        <w:pStyle w:val="Heading2"/>
      </w:pPr>
      <w:r>
        <w:t>B.1 Contoh pertanyaan terbuka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4535"/>
        <w:gridCol w:w="3402"/>
      </w:tblGrid>
      <w:tr>
        <w:tc>
          <w:tcPr>
            <w:tcW w:type="dxa" w:w="1701"/>
            <w:shd w:val="clear" w:color="auto" w:fill="0F3B22"/>
          </w:tcPr>
          <w:p>
            <w:r>
              <w:rPr>
                <w:b/>
                <w:color w:val="FAF7F0"/>
                <w:sz w:val="18"/>
              </w:rPr>
              <w:t>Untuk siapa</w:t>
            </w:r>
          </w:p>
        </w:tc>
        <w:tc>
          <w:tcPr>
            <w:tcW w:type="dxa" w:w="4535"/>
            <w:shd w:val="clear" w:color="auto" w:fill="0F3B22"/>
          </w:tcPr>
          <w:p>
            <w:r>
              <w:rPr>
                <w:b/>
                <w:color w:val="FAF7F0"/>
                <w:sz w:val="18"/>
              </w:rPr>
              <w:t>Contoh pertanyaan yang dianjurkan</w:t>
            </w:r>
          </w:p>
        </w:tc>
        <w:tc>
          <w:tcPr>
            <w:tcW w:type="dxa" w:w="3402"/>
            <w:shd w:val="clear" w:color="auto" w:fill="0F3B22"/>
          </w:tcPr>
          <w:p>
            <w:r>
              <w:rPr>
                <w:b/>
                <w:color w:val="FAF7F0"/>
                <w:sz w:val="18"/>
              </w:rPr>
              <w:t>Hindari</w:t>
            </w:r>
          </w:p>
        </w:tc>
      </w:tr>
      <w:tr>
        <w:tc>
          <w:tcPr>
            <w:tcW w:type="dxa" w:w="1701"/>
          </w:tcPr>
          <w:p>
            <w:r>
              <w:rPr>
                <w:sz w:val="18"/>
              </w:rPr>
              <w:t>Anak terdampak</w:t>
            </w:r>
          </w:p>
        </w:tc>
        <w:tc>
          <w:tcPr>
            <w:tcW w:type="dxa" w:w="4535"/>
          </w:tcPr>
          <w:p>
            <w:r>
              <w:rPr>
                <w:sz w:val="18"/>
              </w:rPr>
              <w:t>"Ceritakan, apa yang terjadi?" "Kapan dan di mana?" "Siapa yang ada di sana?" "Apa yang kamu rasakan?" "Apa yang membuatmu merasa lebih aman?" "Siapa orang dewasa yang kamu percaya?"</w:t>
            </w:r>
          </w:p>
        </w:tc>
        <w:tc>
          <w:tcPr>
            <w:tcW w:type="dxa" w:w="3402"/>
          </w:tcPr>
          <w:p>
            <w:r>
              <w:rPr>
                <w:sz w:val="18"/>
              </w:rPr>
              <w:t>"Kenapa kamu tidak melawan?" "Kamu pasti memancing, kan?" menanyakan berulang-ulang.</w:t>
            </w:r>
          </w:p>
        </w:tc>
      </w:tr>
      <w:tr>
        <w:tc>
          <w:tcPr>
            <w:tcW w:type="dxa" w:w="1701"/>
            <w:shd w:val="clear" w:color="auto" w:fill="F4F7F5"/>
          </w:tcPr>
          <w:p>
            <w:r>
              <w:rPr>
                <w:sz w:val="18"/>
              </w:rPr>
              <w:t>Anak yang diduga terlibat</w:t>
            </w:r>
          </w:p>
        </w:tc>
        <w:tc>
          <w:tcPr>
            <w:tcW w:type="dxa" w:w="4535"/>
            <w:shd w:val="clear" w:color="auto" w:fill="F4F7F5"/>
          </w:tcPr>
          <w:p>
            <w:r>
              <w:rPr>
                <w:sz w:val="18"/>
              </w:rPr>
              <w:t>"Ceritakan dari sudut pandangmu." "Apa yang terjadi sebelum itu?" "Bagaimana menurutmu perasaan temanmu?" "Apa yang bisa membuat situasi lebih baik?"</w:t>
            </w:r>
          </w:p>
        </w:tc>
        <w:tc>
          <w:tcPr>
            <w:tcW w:type="dxa" w:w="3402"/>
            <w:shd w:val="clear" w:color="auto" w:fill="F4F7F5"/>
          </w:tcPr>
          <w:p>
            <w:r>
              <w:rPr>
                <w:sz w:val="18"/>
              </w:rPr>
              <w:t>"Kamu pelakunya, ya?" "Ngaku saja!" ancaman atau permalu di depan kelas.</w:t>
            </w:r>
          </w:p>
        </w:tc>
      </w:tr>
      <w:tr>
        <w:tc>
          <w:tcPr>
            <w:tcW w:type="dxa" w:w="1701"/>
          </w:tcPr>
          <w:p>
            <w:r>
              <w:rPr>
                <w:sz w:val="18"/>
              </w:rPr>
              <w:t>Saksi anak</w:t>
            </w:r>
          </w:p>
        </w:tc>
        <w:tc>
          <w:tcPr>
            <w:tcW w:type="dxa" w:w="4535"/>
          </w:tcPr>
          <w:p>
            <w:r>
              <w:rPr>
                <w:sz w:val="18"/>
              </w:rPr>
              <w:t>"Apa yang kamu lihat/dengar?" "Sudah berapa kali kamu melihatnya?" "Apakah kamu merasa aman setelah menceritakan ini?"</w:t>
            </w:r>
          </w:p>
        </w:tc>
        <w:tc>
          <w:tcPr>
            <w:tcW w:type="dxa" w:w="3402"/>
          </w:tcPr>
          <w:p>
            <w:r>
              <w:rPr>
                <w:sz w:val="18"/>
              </w:rPr>
              <w:t>Meminta saksi memilih pihak atau membuka identitasnya.</w:t>
            </w:r>
          </w:p>
        </w:tc>
      </w:tr>
      <w:tr>
        <w:tc>
          <w:tcPr>
            <w:tcW w:type="dxa" w:w="1701"/>
            <w:shd w:val="clear" w:color="auto" w:fill="F4F7F5"/>
          </w:tcPr>
          <w:p>
            <w:r>
              <w:rPr>
                <w:sz w:val="18"/>
              </w:rPr>
              <w:t>Orang dewasa (orang tua, guru)</w:t>
            </w:r>
          </w:p>
        </w:tc>
        <w:tc>
          <w:tcPr>
            <w:tcW w:type="dxa" w:w="4535"/>
            <w:shd w:val="clear" w:color="auto" w:fill="F4F7F5"/>
          </w:tcPr>
          <w:p>
            <w:r>
              <w:rPr>
                <w:sz w:val="18"/>
              </w:rPr>
              <w:t>"Apa yang Bapak/Ibu lihat atau dengar sendiri?" "Dari siapa informasi itu?" "Apa yang Bapak/Ibu harapkan untuk keselamatan anak?"</w:t>
            </w:r>
          </w:p>
        </w:tc>
        <w:tc>
          <w:tcPr>
            <w:tcW w:type="dxa" w:w="3402"/>
            <w:shd w:val="clear" w:color="auto" w:fill="F4F7F5"/>
          </w:tcPr>
          <w:p>
            <w:r>
              <w:rPr>
                <w:sz w:val="18"/>
              </w:rPr>
              <w:t>Menyampaikan kesimpulan sebelum penelaahan selesai; membuka data anak lain.</w:t>
            </w:r>
          </w:p>
        </w:tc>
      </w:tr>
    </w:tbl>
    <w:p/>
    <w:p>
      <w:pPr>
        <w:pStyle w:val="Heading2"/>
      </w:pPr>
      <w:r>
        <w:t>B.2 Pedoman mencatat</w:t>
      </w:r>
    </w:p>
    <w:p>
      <w:pPr>
        <w:pStyle w:val="ListBullet"/>
      </w:pPr>
      <w:r>
        <w:t>Anak didengar terpisah, dengan nada tenang, bahasa sederhana, dan pendampingan sesuai kebutuhan komunikasi anak (misalnya jeda lebih sering atau memilih tempat duduk).</w:t>
      </w:r>
    </w:p>
    <w:p>
      <w:pPr>
        <w:pStyle w:val="ListBullet"/>
      </w:pPr>
      <w:r>
        <w:t>Tulis ucapan anak dengan kata-katanya sendiri bila bisa; jangan mengubah atau menambah.</w:t>
      </w:r>
    </w:p>
    <w:p>
      <w:pPr>
        <w:pStyle w:val="ListBullet"/>
      </w:pPr>
      <w:r>
        <w:t>Pisahkan: fakta teramati / ucapan pihak / belum diperiksa / kesimpulan petugas (format FRM-04, D07).</w:t>
      </w:r>
    </w:p>
    <w:p>
      <w:pPr>
        <w:pStyle w:val="ListBullet"/>
      </w:pPr>
      <w:r>
        <w:t>Jangan meminta anak mengulang cerita berlebihan; bila anak lelah, tunda dan catat.</w:t>
      </w:r>
    </w:p>
    <w:p>
      <w:pPr>
        <w:pStyle w:val="Heading2"/>
      </w:pPr>
      <w:r>
        <w:t>B.3 Tabel fakta, sumber, bukti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2494"/>
        <w:gridCol w:w="1587"/>
        <w:gridCol w:w="1587"/>
        <w:gridCol w:w="2041"/>
        <w:gridCol w:w="1361"/>
      </w:tblGrid>
      <w:tr>
        <w:tc>
          <w:tcPr>
            <w:tcW w:type="dxa" w:w="567"/>
            <w:shd w:val="clear" w:color="auto" w:fill="0F3B22"/>
          </w:tcPr>
          <w:p>
            <w:r>
              <w:rPr>
                <w:b/>
                <w:color w:val="FAF7F0"/>
                <w:sz w:val="18"/>
              </w:rPr>
              <w:t>No.</w:t>
            </w:r>
          </w:p>
        </w:tc>
        <w:tc>
          <w:tcPr>
            <w:tcW w:type="dxa" w:w="2494"/>
            <w:shd w:val="clear" w:color="auto" w:fill="0F3B22"/>
          </w:tcPr>
          <w:p>
            <w:r>
              <w:rPr>
                <w:b/>
                <w:color w:val="FAF7F0"/>
                <w:sz w:val="18"/>
              </w:rPr>
              <w:t>Hal yang dinyatakan</w:t>
            </w:r>
          </w:p>
        </w:tc>
        <w:tc>
          <w:tcPr>
            <w:tcW w:type="dxa" w:w="1587"/>
            <w:shd w:val="clear" w:color="auto" w:fill="0F3B22"/>
          </w:tcPr>
          <w:p>
            <w:r>
              <w:rPr>
                <w:b/>
                <w:color w:val="FAF7F0"/>
                <w:sz w:val="18"/>
              </w:rPr>
              <w:t>Sumber (peran/inisial)</w:t>
            </w:r>
          </w:p>
        </w:tc>
        <w:tc>
          <w:tcPr>
            <w:tcW w:type="dxa" w:w="1587"/>
            <w:shd w:val="clear" w:color="auto" w:fill="0F3B22"/>
          </w:tcPr>
          <w:p>
            <w:r>
              <w:rPr>
                <w:b/>
                <w:color w:val="FAF7F0"/>
                <w:sz w:val="18"/>
              </w:rPr>
              <w:t>Bukti pendukung</w:t>
            </w:r>
          </w:p>
        </w:tc>
        <w:tc>
          <w:tcPr>
            <w:tcW w:type="dxa" w:w="2041"/>
            <w:shd w:val="clear" w:color="auto" w:fill="0F3B22"/>
          </w:tcPr>
          <w:p>
            <w:r>
              <w:rPr>
                <w:b/>
                <w:color w:val="FAF7F0"/>
                <w:sz w:val="18"/>
              </w:rPr>
              <w:t>Status: terkonfirmasi / belum / bertentangan</w:t>
            </w:r>
          </w:p>
        </w:tc>
        <w:tc>
          <w:tcPr>
            <w:tcW w:type="dxa" w:w="1361"/>
            <w:shd w:val="clear" w:color="auto" w:fill="0F3B22"/>
          </w:tcPr>
          <w:p>
            <w:r>
              <w:rPr>
                <w:b/>
                <w:color w:val="FAF7F0"/>
                <w:sz w:val="18"/>
              </w:rPr>
              <w:t>Siapa dan kapan memeriksa</w:t>
            </w:r>
          </w:p>
        </w:tc>
      </w:tr>
      <w:tr>
        <w:tc>
          <w:tcPr>
            <w:tcW w:type="dxa" w:w="567"/>
          </w:tcPr>
          <w:p>
            <w:r>
              <w:rPr>
                <w:sz w:val="18"/>
              </w:rPr>
              <w:t>1</w:t>
            </w:r>
          </w:p>
        </w:tc>
        <w:tc>
          <w:tcPr>
            <w:tcW w:type="dxa" w:w="2494"/>
          </w:tcPr>
          <w:p>
            <w:r>
              <w:rPr>
                <w:sz w:val="18"/>
              </w:rPr>
            </w:r>
          </w:p>
        </w:tc>
        <w:tc>
          <w:tcPr>
            <w:tcW w:type="dxa" w:w="1587"/>
          </w:tcPr>
          <w:p>
            <w:r>
              <w:rPr>
                <w:sz w:val="18"/>
              </w:rPr>
            </w:r>
          </w:p>
        </w:tc>
        <w:tc>
          <w:tcPr>
            <w:tcW w:type="dxa" w:w="1587"/>
          </w:tcPr>
          <w:p>
            <w:r>
              <w:rPr>
                <w:sz w:val="18"/>
              </w:rPr>
            </w:r>
          </w:p>
        </w:tc>
        <w:tc>
          <w:tcPr>
            <w:tcW w:type="dxa" w:w="2041"/>
          </w:tcPr>
          <w:p>
            <w:r>
              <w:rPr>
                <w:sz w:val="18"/>
              </w:rPr>
            </w:r>
          </w:p>
        </w:tc>
        <w:tc>
          <w:tcPr>
            <w:tcW w:type="dxa" w:w="1361"/>
          </w:tcPr>
          <w:p>
            <w:r>
              <w:rPr>
                <w:sz w:val="18"/>
              </w:rPr>
            </w:r>
          </w:p>
        </w:tc>
      </w:tr>
      <w:tr>
        <w:tc>
          <w:tcPr>
            <w:tcW w:type="dxa" w:w="567"/>
            <w:shd w:val="clear" w:color="auto" w:fill="F4F7F5"/>
          </w:tcPr>
          <w:p>
            <w:r>
              <w:rPr>
                <w:sz w:val="18"/>
              </w:rPr>
              <w:t>2</w:t>
            </w:r>
          </w:p>
        </w:tc>
        <w:tc>
          <w:tcPr>
            <w:tcW w:type="dxa" w:w="2494"/>
            <w:shd w:val="clear" w:color="auto" w:fill="F4F7F5"/>
          </w:tcPr>
          <w:p>
            <w:r>
              <w:rPr>
                <w:sz w:val="18"/>
              </w:rPr>
            </w:r>
          </w:p>
        </w:tc>
        <w:tc>
          <w:tcPr>
            <w:tcW w:type="dxa" w:w="1587"/>
            <w:shd w:val="clear" w:color="auto" w:fill="F4F7F5"/>
          </w:tcPr>
          <w:p>
            <w:r>
              <w:rPr>
                <w:sz w:val="18"/>
              </w:rPr>
            </w:r>
          </w:p>
        </w:tc>
        <w:tc>
          <w:tcPr>
            <w:tcW w:type="dxa" w:w="1587"/>
            <w:shd w:val="clear" w:color="auto" w:fill="F4F7F5"/>
          </w:tcPr>
          <w:p>
            <w:r>
              <w:rPr>
                <w:sz w:val="18"/>
              </w:rPr>
            </w:r>
          </w:p>
        </w:tc>
        <w:tc>
          <w:tcPr>
            <w:tcW w:type="dxa" w:w="2041"/>
            <w:shd w:val="clear" w:color="auto" w:fill="F4F7F5"/>
          </w:tcPr>
          <w:p>
            <w:r>
              <w:rPr>
                <w:sz w:val="18"/>
              </w:rPr>
            </w:r>
          </w:p>
        </w:tc>
        <w:tc>
          <w:tcPr>
            <w:tcW w:type="dxa" w:w="1361"/>
            <w:shd w:val="clear" w:color="auto" w:fill="F4F7F5"/>
          </w:tcPr>
          <w:p>
            <w:r>
              <w:rPr>
                <w:sz w:val="18"/>
              </w:rPr>
            </w:r>
          </w:p>
        </w:tc>
      </w:tr>
      <w:tr>
        <w:tc>
          <w:tcPr>
            <w:tcW w:type="dxa" w:w="567"/>
          </w:tcPr>
          <w:p>
            <w:r>
              <w:rPr>
                <w:sz w:val="18"/>
              </w:rPr>
              <w:t>3</w:t>
            </w:r>
          </w:p>
        </w:tc>
        <w:tc>
          <w:tcPr>
            <w:tcW w:type="dxa" w:w="2494"/>
          </w:tcPr>
          <w:p>
            <w:r>
              <w:rPr>
                <w:sz w:val="18"/>
              </w:rPr>
            </w:r>
          </w:p>
        </w:tc>
        <w:tc>
          <w:tcPr>
            <w:tcW w:type="dxa" w:w="1587"/>
          </w:tcPr>
          <w:p>
            <w:r>
              <w:rPr>
                <w:sz w:val="18"/>
              </w:rPr>
            </w:r>
          </w:p>
        </w:tc>
        <w:tc>
          <w:tcPr>
            <w:tcW w:type="dxa" w:w="1587"/>
          </w:tcPr>
          <w:p>
            <w:r>
              <w:rPr>
                <w:sz w:val="18"/>
              </w:rPr>
            </w:r>
          </w:p>
        </w:tc>
        <w:tc>
          <w:tcPr>
            <w:tcW w:type="dxa" w:w="2041"/>
          </w:tcPr>
          <w:p>
            <w:r>
              <w:rPr>
                <w:sz w:val="18"/>
              </w:rPr>
            </w:r>
          </w:p>
        </w:tc>
        <w:tc>
          <w:tcPr>
            <w:tcW w:type="dxa" w:w="1361"/>
          </w:tcPr>
          <w:p>
            <w:r>
              <w:rPr>
                <w:sz w:val="18"/>
              </w:rPr>
            </w:r>
          </w:p>
        </w:tc>
      </w:tr>
      <w:tr>
        <w:tc>
          <w:tcPr>
            <w:tcW w:type="dxa" w:w="567"/>
            <w:shd w:val="clear" w:color="auto" w:fill="F4F7F5"/>
          </w:tcPr>
          <w:p>
            <w:r>
              <w:rPr>
                <w:sz w:val="18"/>
              </w:rPr>
              <w:t>4</w:t>
            </w:r>
          </w:p>
        </w:tc>
        <w:tc>
          <w:tcPr>
            <w:tcW w:type="dxa" w:w="2494"/>
            <w:shd w:val="clear" w:color="auto" w:fill="F4F7F5"/>
          </w:tcPr>
          <w:p>
            <w:r>
              <w:rPr>
                <w:sz w:val="18"/>
              </w:rPr>
            </w:r>
          </w:p>
        </w:tc>
        <w:tc>
          <w:tcPr>
            <w:tcW w:type="dxa" w:w="1587"/>
            <w:shd w:val="clear" w:color="auto" w:fill="F4F7F5"/>
          </w:tcPr>
          <w:p>
            <w:r>
              <w:rPr>
                <w:sz w:val="18"/>
              </w:rPr>
            </w:r>
          </w:p>
        </w:tc>
        <w:tc>
          <w:tcPr>
            <w:tcW w:type="dxa" w:w="1587"/>
            <w:shd w:val="clear" w:color="auto" w:fill="F4F7F5"/>
          </w:tcPr>
          <w:p>
            <w:r>
              <w:rPr>
                <w:sz w:val="18"/>
              </w:rPr>
            </w:r>
          </w:p>
        </w:tc>
        <w:tc>
          <w:tcPr>
            <w:tcW w:type="dxa" w:w="2041"/>
            <w:shd w:val="clear" w:color="auto" w:fill="F4F7F5"/>
          </w:tcPr>
          <w:p>
            <w:r>
              <w:rPr>
                <w:sz w:val="18"/>
              </w:rPr>
            </w:r>
          </w:p>
        </w:tc>
        <w:tc>
          <w:tcPr>
            <w:tcW w:type="dxa" w:w="1361"/>
            <w:shd w:val="clear" w:color="auto" w:fill="F4F7F5"/>
          </w:tcPr>
          <w:p>
            <w:r>
              <w:rPr>
                <w:sz w:val="18"/>
              </w:rPr>
            </w:r>
          </w:p>
        </w:tc>
      </w:tr>
      <w:tr>
        <w:tc>
          <w:tcPr>
            <w:tcW w:type="dxa" w:w="567"/>
          </w:tcPr>
          <w:p>
            <w:r>
              <w:rPr>
                <w:sz w:val="18"/>
              </w:rPr>
              <w:t>5</w:t>
            </w:r>
          </w:p>
        </w:tc>
        <w:tc>
          <w:tcPr>
            <w:tcW w:type="dxa" w:w="2494"/>
          </w:tcPr>
          <w:p>
            <w:r>
              <w:rPr>
                <w:sz w:val="18"/>
              </w:rPr>
            </w:r>
          </w:p>
        </w:tc>
        <w:tc>
          <w:tcPr>
            <w:tcW w:type="dxa" w:w="1587"/>
          </w:tcPr>
          <w:p>
            <w:r>
              <w:rPr>
                <w:sz w:val="18"/>
              </w:rPr>
            </w:r>
          </w:p>
        </w:tc>
        <w:tc>
          <w:tcPr>
            <w:tcW w:type="dxa" w:w="1587"/>
          </w:tcPr>
          <w:p>
            <w:r>
              <w:rPr>
                <w:sz w:val="18"/>
              </w:rPr>
            </w:r>
          </w:p>
        </w:tc>
        <w:tc>
          <w:tcPr>
            <w:tcW w:type="dxa" w:w="2041"/>
          </w:tcPr>
          <w:p>
            <w:r>
              <w:rPr>
                <w:sz w:val="18"/>
              </w:rPr>
            </w:r>
          </w:p>
        </w:tc>
        <w:tc>
          <w:tcPr>
            <w:tcW w:type="dxa" w:w="1361"/>
          </w:tcPr>
          <w:p>
            <w:r>
              <w:rPr>
                <w:sz w:val="18"/>
              </w:rPr>
            </w:r>
          </w:p>
        </w:tc>
      </w:tr>
      <w:tr>
        <w:tc>
          <w:tcPr>
            <w:tcW w:type="dxa" w:w="567"/>
            <w:shd w:val="clear" w:color="auto" w:fill="F4F7F5"/>
          </w:tcPr>
          <w:p>
            <w:r>
              <w:rPr>
                <w:sz w:val="18"/>
              </w:rPr>
              <w:t>6</w:t>
            </w:r>
          </w:p>
        </w:tc>
        <w:tc>
          <w:tcPr>
            <w:tcW w:type="dxa" w:w="2494"/>
            <w:shd w:val="clear" w:color="auto" w:fill="F4F7F5"/>
          </w:tcPr>
          <w:p>
            <w:r>
              <w:rPr>
                <w:sz w:val="18"/>
              </w:rPr>
            </w:r>
          </w:p>
        </w:tc>
        <w:tc>
          <w:tcPr>
            <w:tcW w:type="dxa" w:w="1587"/>
            <w:shd w:val="clear" w:color="auto" w:fill="F4F7F5"/>
          </w:tcPr>
          <w:p>
            <w:r>
              <w:rPr>
                <w:sz w:val="18"/>
              </w:rPr>
            </w:r>
          </w:p>
        </w:tc>
        <w:tc>
          <w:tcPr>
            <w:tcW w:type="dxa" w:w="1587"/>
            <w:shd w:val="clear" w:color="auto" w:fill="F4F7F5"/>
          </w:tcPr>
          <w:p>
            <w:r>
              <w:rPr>
                <w:sz w:val="18"/>
              </w:rPr>
            </w:r>
          </w:p>
        </w:tc>
        <w:tc>
          <w:tcPr>
            <w:tcW w:type="dxa" w:w="2041"/>
            <w:shd w:val="clear" w:color="auto" w:fill="F4F7F5"/>
          </w:tcPr>
          <w:p>
            <w:r>
              <w:rPr>
                <w:sz w:val="18"/>
              </w:rPr>
            </w:r>
          </w:p>
        </w:tc>
        <w:tc>
          <w:tcPr>
            <w:tcW w:type="dxa" w:w="1361"/>
            <w:shd w:val="clear" w:color="auto" w:fill="F4F7F5"/>
          </w:tcPr>
          <w:p>
            <w:r>
              <w:rPr>
                <w:sz w:val="18"/>
              </w:rPr>
            </w:r>
          </w:p>
        </w:tc>
      </w:tr>
    </w:tbl>
    <w:p/>
    <w:p>
      <w:pPr>
        <w:pStyle w:val="Heading2"/>
      </w:pPr>
      <w:r>
        <w:t>B.4 Hal yang belum diketahui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3515"/>
        <w:gridCol w:w="2494"/>
        <w:gridCol w:w="1701"/>
        <w:gridCol w:w="1361"/>
      </w:tblGrid>
      <w:tr>
        <w:tc>
          <w:tcPr>
            <w:tcW w:type="dxa" w:w="567"/>
            <w:shd w:val="clear" w:color="auto" w:fill="0F3B22"/>
          </w:tcPr>
          <w:p>
            <w:r>
              <w:rPr>
                <w:b/>
                <w:color w:val="FAF7F0"/>
                <w:sz w:val="18"/>
              </w:rPr>
              <w:t>No.</w:t>
            </w:r>
          </w:p>
        </w:tc>
        <w:tc>
          <w:tcPr>
            <w:tcW w:type="dxa" w:w="3515"/>
            <w:shd w:val="clear" w:color="auto" w:fill="0F3B22"/>
          </w:tcPr>
          <w:p>
            <w:r>
              <w:rPr>
                <w:b/>
                <w:color w:val="FAF7F0"/>
                <w:sz w:val="18"/>
              </w:rPr>
              <w:t>Pertanyaan yang belum terjawab</w:t>
            </w:r>
          </w:p>
        </w:tc>
        <w:tc>
          <w:tcPr>
            <w:tcW w:type="dxa" w:w="2494"/>
            <w:shd w:val="clear" w:color="auto" w:fill="0F3B22"/>
          </w:tcPr>
          <w:p>
            <w:r>
              <w:rPr>
                <w:b/>
                <w:color w:val="FAF7F0"/>
                <w:sz w:val="18"/>
              </w:rPr>
              <w:t>Cara memastikan</w:t>
            </w:r>
          </w:p>
        </w:tc>
        <w:tc>
          <w:tcPr>
            <w:tcW w:type="dxa" w:w="1701"/>
            <w:shd w:val="clear" w:color="auto" w:fill="0F3B22"/>
          </w:tcPr>
          <w:p>
            <w:r>
              <w:rPr>
                <w:b/>
                <w:color w:val="FAF7F0"/>
                <w:sz w:val="18"/>
              </w:rPr>
              <w:t>Penanggung jawab</w:t>
            </w:r>
          </w:p>
        </w:tc>
        <w:tc>
          <w:tcPr>
            <w:tcW w:type="dxa" w:w="1361"/>
            <w:shd w:val="clear" w:color="auto" w:fill="0F3B22"/>
          </w:tcPr>
          <w:p>
            <w:r>
              <w:rPr>
                <w:b/>
                <w:color w:val="FAF7F0"/>
                <w:sz w:val="18"/>
              </w:rPr>
              <w:t>Tenggat [usulan]</w:t>
            </w:r>
          </w:p>
        </w:tc>
      </w:tr>
      <w:tr>
        <w:tc>
          <w:tcPr>
            <w:tcW w:type="dxa" w:w="567"/>
          </w:tcPr>
          <w:p>
            <w:r>
              <w:rPr>
                <w:sz w:val="18"/>
              </w:rPr>
              <w:t>1</w:t>
            </w:r>
          </w:p>
        </w:tc>
        <w:tc>
          <w:tcPr>
            <w:tcW w:type="dxa" w:w="3515"/>
          </w:tcPr>
          <w:p>
            <w:r>
              <w:rPr>
                <w:sz w:val="18"/>
              </w:rPr>
            </w:r>
          </w:p>
        </w:tc>
        <w:tc>
          <w:tcPr>
            <w:tcW w:type="dxa" w:w="2494"/>
          </w:tcPr>
          <w:p>
            <w:r>
              <w:rPr>
                <w:sz w:val="18"/>
              </w:rPr>
            </w:r>
          </w:p>
        </w:tc>
        <w:tc>
          <w:tcPr>
            <w:tcW w:type="dxa" w:w="1701"/>
          </w:tcPr>
          <w:p>
            <w:r>
              <w:rPr>
                <w:sz w:val="18"/>
              </w:rPr>
            </w:r>
          </w:p>
        </w:tc>
        <w:tc>
          <w:tcPr>
            <w:tcW w:type="dxa" w:w="1361"/>
          </w:tcPr>
          <w:p>
            <w:r>
              <w:rPr>
                <w:sz w:val="18"/>
              </w:rPr>
            </w:r>
          </w:p>
        </w:tc>
      </w:tr>
      <w:tr>
        <w:tc>
          <w:tcPr>
            <w:tcW w:type="dxa" w:w="567"/>
            <w:shd w:val="clear" w:color="auto" w:fill="F4F7F5"/>
          </w:tcPr>
          <w:p>
            <w:r>
              <w:rPr>
                <w:sz w:val="18"/>
              </w:rPr>
              <w:t>2</w:t>
            </w:r>
          </w:p>
        </w:tc>
        <w:tc>
          <w:tcPr>
            <w:tcW w:type="dxa" w:w="3515"/>
            <w:shd w:val="clear" w:color="auto" w:fill="F4F7F5"/>
          </w:tcPr>
          <w:p>
            <w:r>
              <w:rPr>
                <w:sz w:val="18"/>
              </w:rPr>
            </w:r>
          </w:p>
        </w:tc>
        <w:tc>
          <w:tcPr>
            <w:tcW w:type="dxa" w:w="2494"/>
            <w:shd w:val="clear" w:color="auto" w:fill="F4F7F5"/>
          </w:tcPr>
          <w:p>
            <w:r>
              <w:rPr>
                <w:sz w:val="18"/>
              </w:rPr>
            </w:r>
          </w:p>
        </w:tc>
        <w:tc>
          <w:tcPr>
            <w:tcW w:type="dxa" w:w="1701"/>
            <w:shd w:val="clear" w:color="auto" w:fill="F4F7F5"/>
          </w:tcPr>
          <w:p>
            <w:r>
              <w:rPr>
                <w:sz w:val="18"/>
              </w:rPr>
            </w:r>
          </w:p>
        </w:tc>
        <w:tc>
          <w:tcPr>
            <w:tcW w:type="dxa" w:w="1361"/>
            <w:shd w:val="clear" w:color="auto" w:fill="F4F7F5"/>
          </w:tcPr>
          <w:p>
            <w:r>
              <w:rPr>
                <w:sz w:val="18"/>
              </w:rPr>
            </w:r>
          </w:p>
        </w:tc>
      </w:tr>
      <w:tr>
        <w:tc>
          <w:tcPr>
            <w:tcW w:type="dxa" w:w="567"/>
          </w:tcPr>
          <w:p>
            <w:r>
              <w:rPr>
                <w:sz w:val="18"/>
              </w:rPr>
              <w:t>3</w:t>
            </w:r>
          </w:p>
        </w:tc>
        <w:tc>
          <w:tcPr>
            <w:tcW w:type="dxa" w:w="3515"/>
          </w:tcPr>
          <w:p>
            <w:r>
              <w:rPr>
                <w:sz w:val="18"/>
              </w:rPr>
            </w:r>
          </w:p>
        </w:tc>
        <w:tc>
          <w:tcPr>
            <w:tcW w:type="dxa" w:w="2494"/>
          </w:tcPr>
          <w:p>
            <w:r>
              <w:rPr>
                <w:sz w:val="18"/>
              </w:rPr>
            </w:r>
          </w:p>
        </w:tc>
        <w:tc>
          <w:tcPr>
            <w:tcW w:type="dxa" w:w="1701"/>
          </w:tcPr>
          <w:p>
            <w:r>
              <w:rPr>
                <w:sz w:val="18"/>
              </w:rPr>
            </w:r>
          </w:p>
        </w:tc>
        <w:tc>
          <w:tcPr>
            <w:tcW w:type="dxa" w:w="1361"/>
          </w:tcPr>
          <w:p>
            <w:r>
              <w:rPr>
                <w:sz w:val="18"/>
              </w:rPr>
            </w:r>
          </w:p>
        </w:tc>
      </w:tr>
    </w:tbl>
    <w:p/>
    <w:p>
      <w:pPr>
        <w:pStyle w:val="Heading2"/>
      </w:pPr>
      <w:r>
        <w:t>B.5 Formulir percakapan (kosong)</w:t>
      </w:r>
    </w:p>
    <w:p>
      <w:pPr>
        <w:pStyle w:val="Heading3"/>
      </w:pPr>
      <w:r>
        <w:t>Catatan Percakapan Klarifikasi (diisi per pihak; format identitas mengikuti FRM-04 D07)</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kasus / tanggal / jam / ruang</w:t>
            </w:r>
          </w:p>
        </w:tc>
        <w:tc>
          <w:tcPr>
            <w:tcW w:type="dxa" w:w="6236"/>
          </w:tcPr>
          <w:p>
            <w:r>
              <w:rPr>
                <w:sz w:val="20"/>
              </w:rPr>
            </w:r>
          </w:p>
        </w:tc>
      </w:tr>
      <w:tr>
        <w:tc>
          <w:tcPr>
            <w:tcW w:type="dxa" w:w="3402"/>
            <w:shd w:val="clear" w:color="auto" w:fill="F4F7F5"/>
          </w:tcPr>
          <w:p>
            <w:r>
              <w:rPr>
                <w:sz w:val="20"/>
              </w:rPr>
              <w:t>Pihak yang didengar (inisial, peran)</w:t>
            </w:r>
          </w:p>
        </w:tc>
        <w:tc>
          <w:tcPr>
            <w:tcW w:type="dxa" w:w="6236"/>
            <w:shd w:val="clear" w:color="auto" w:fill="F4F7F5"/>
          </w:tcPr>
          <w:p>
            <w:r>
              <w:rPr>
                <w:sz w:val="20"/>
              </w:rPr>
            </w:r>
          </w:p>
        </w:tc>
      </w:tr>
      <w:tr>
        <w:tc>
          <w:tcPr>
            <w:tcW w:type="dxa" w:w="3402"/>
          </w:tcPr>
          <w:p>
            <w:r>
              <w:rPr>
                <w:sz w:val="20"/>
              </w:rPr>
              <w:t>Pendamping anak yang hadir</w:t>
            </w:r>
          </w:p>
        </w:tc>
        <w:tc>
          <w:tcPr>
            <w:tcW w:type="dxa" w:w="6236"/>
          </w:tcPr>
          <w:p>
            <w:r>
              <w:rPr>
                <w:sz w:val="20"/>
              </w:rPr>
              <w:t>[DIISI SEKOLAH]</w:t>
            </w:r>
          </w:p>
        </w:tc>
      </w:tr>
      <w:tr>
        <w:tc>
          <w:tcPr>
            <w:tcW w:type="dxa" w:w="3402"/>
            <w:shd w:val="clear" w:color="auto" w:fill="F4F7F5"/>
          </w:tcPr>
          <w:p>
            <w:r>
              <w:rPr>
                <w:sz w:val="20"/>
              </w:rPr>
              <w:t>Anak diberi tahu tujuan dan haknya (berhenti, istirahat)?</w:t>
            </w:r>
          </w:p>
        </w:tc>
        <w:tc>
          <w:tcPr>
            <w:tcW w:type="dxa" w:w="6236"/>
            <w:shd w:val="clear" w:color="auto" w:fill="F4F7F5"/>
          </w:tcPr>
          <w:p>
            <w:r>
              <w:rPr>
                <w:sz w:val="20"/>
              </w:rPr>
              <w:t>Ya / Tidak</w:t>
            </w:r>
          </w:p>
        </w:tc>
      </w:tr>
      <w:tr>
        <w:tc>
          <w:tcPr>
            <w:tcW w:type="dxa" w:w="3402"/>
          </w:tcPr>
          <w:p>
            <w:r>
              <w:rPr>
                <w:sz w:val="20"/>
              </w:rPr>
              <w:t>Pertanyaan utama dan jawaban (kata anak)</w:t>
            </w:r>
          </w:p>
        </w:tc>
        <w:tc>
          <w:tcPr>
            <w:tcW w:type="dxa" w:w="6236"/>
          </w:tcPr>
          <w:p>
            <w:r>
              <w:rPr>
                <w:sz w:val="20"/>
              </w:rPr>
            </w:r>
          </w:p>
        </w:tc>
      </w:tr>
      <w:tr>
        <w:tc>
          <w:tcPr>
            <w:tcW w:type="dxa" w:w="3402"/>
            <w:shd w:val="clear" w:color="auto" w:fill="F4F7F5"/>
          </w:tcPr>
          <w:p>
            <w:r>
              <w:rPr>
                <w:sz w:val="20"/>
              </w:rPr>
              <w:t>Perasaan / kebutuhan keamanan yang disampaikan</w:t>
            </w:r>
          </w:p>
        </w:tc>
        <w:tc>
          <w:tcPr>
            <w:tcW w:type="dxa" w:w="6236"/>
            <w:shd w:val="clear" w:color="auto" w:fill="F4F7F5"/>
          </w:tcPr>
          <w:p>
            <w:r>
              <w:rPr>
                <w:sz w:val="20"/>
              </w:rPr>
            </w:r>
          </w:p>
        </w:tc>
      </w:tr>
      <w:tr>
        <w:tc>
          <w:tcPr>
            <w:tcW w:type="dxa" w:w="3402"/>
          </w:tcPr>
          <w:p>
            <w:r>
              <w:rPr>
                <w:sz w:val="20"/>
              </w:rPr>
              <w:t>Hal yang belum jelas</w:t>
            </w:r>
          </w:p>
        </w:tc>
        <w:tc>
          <w:tcPr>
            <w:tcW w:type="dxa" w:w="6236"/>
          </w:tcPr>
          <w:p>
            <w:r>
              <w:rPr>
                <w:sz w:val="20"/>
              </w:rPr>
            </w:r>
          </w:p>
        </w:tc>
      </w:tr>
      <w:tr>
        <w:tc>
          <w:tcPr>
            <w:tcW w:type="dxa" w:w="3402"/>
            <w:shd w:val="clear" w:color="auto" w:fill="F4F7F5"/>
          </w:tcPr>
          <w:p>
            <w:r>
              <w:rPr>
                <w:sz w:val="20"/>
              </w:rPr>
              <w:t>Petugas dan paraf</w:t>
            </w:r>
          </w:p>
        </w:tc>
        <w:tc>
          <w:tcPr>
            <w:tcW w:type="dxa" w:w="6236"/>
            <w:shd w:val="clear" w:color="auto" w:fill="F4F7F5"/>
          </w:tcPr>
          <w:p>
            <w:r>
              <w:rPr>
                <w:sz w:val="20"/>
              </w:rPr>
            </w:r>
          </w:p>
        </w:tc>
      </w:tr>
    </w:tbl>
    <w:p/>
    <w:p>
      <w:pPr>
        <w:pStyle w:val="Heading1"/>
      </w:pPr>
      <w:r>
        <w:t>Komponen C - Kesimpulan dan Tindak Lanjut</w:t>
      </w:r>
    </w:p>
    <w:p>
      <w:pPr>
        <w:pStyle w:val="Heading2"/>
      </w:pPr>
      <w:r>
        <w:t>C.1 Format hasil penelaahan</w:t>
      </w:r>
    </w:p>
    <w:p>
      <w:pPr>
        <w:pStyle w:val="Heading3"/>
      </w:pPr>
      <w:r>
        <w:t>Hasil Penelaahan (untuk FRM-09, D07)</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kasus / tanggal / petugas</w:t>
            </w:r>
          </w:p>
        </w:tc>
        <w:tc>
          <w:tcPr>
            <w:tcW w:type="dxa" w:w="6236"/>
          </w:tcPr>
          <w:p>
            <w:r>
              <w:rPr>
                <w:sz w:val="20"/>
              </w:rPr>
            </w:r>
          </w:p>
        </w:tc>
      </w:tr>
      <w:tr>
        <w:tc>
          <w:tcPr>
            <w:tcW w:type="dxa" w:w="3402"/>
            <w:shd w:val="clear" w:color="auto" w:fill="F4F7F5"/>
          </w:tcPr>
          <w:p>
            <w:r>
              <w:rPr>
                <w:sz w:val="20"/>
              </w:rPr>
              <w:t>Ringkasan kejadian yang sudah diperiksa</w:t>
            </w:r>
          </w:p>
        </w:tc>
        <w:tc>
          <w:tcPr>
            <w:tcW w:type="dxa" w:w="6236"/>
            <w:shd w:val="clear" w:color="auto" w:fill="F4F7F5"/>
          </w:tcPr>
          <w:p>
            <w:r>
              <w:rPr>
                <w:sz w:val="20"/>
              </w:rPr>
              <w:t>Hanya fakta yang didukung sumber</w:t>
            </w:r>
          </w:p>
        </w:tc>
      </w:tr>
      <w:tr>
        <w:tc>
          <w:tcPr>
            <w:tcW w:type="dxa" w:w="3402"/>
          </w:tcPr>
          <w:p>
            <w:r>
              <w:rPr>
                <w:sz w:val="20"/>
              </w:rPr>
              <w:t>Dasar pertimbangan: dampak pada anak</w:t>
            </w:r>
          </w:p>
        </w:tc>
        <w:tc>
          <w:tcPr>
            <w:tcW w:type="dxa" w:w="6236"/>
          </w:tcPr>
          <w:p>
            <w:r>
              <w:rPr>
                <w:sz w:val="20"/>
              </w:rPr>
              <w:t>Fisik, emosi, belajar, kehadiran</w:t>
            </w:r>
          </w:p>
        </w:tc>
      </w:tr>
      <w:tr>
        <w:tc>
          <w:tcPr>
            <w:tcW w:type="dxa" w:w="3402"/>
            <w:shd w:val="clear" w:color="auto" w:fill="F4F7F5"/>
          </w:tcPr>
          <w:p>
            <w:r>
              <w:rPr>
                <w:sz w:val="20"/>
              </w:rPr>
              <w:t>Dasar pertimbangan: pola (berulang? luas?)</w:t>
            </w:r>
          </w:p>
        </w:tc>
        <w:tc>
          <w:tcPr>
            <w:tcW w:type="dxa" w:w="6236"/>
            <w:shd w:val="clear" w:color="auto" w:fill="F4F7F5"/>
          </w:tcPr>
          <w:p>
            <w:r>
              <w:rPr>
                <w:sz w:val="20"/>
              </w:rPr>
            </w:r>
          </w:p>
        </w:tc>
      </w:tr>
      <w:tr>
        <w:tc>
          <w:tcPr>
            <w:tcW w:type="dxa" w:w="3402"/>
          </w:tcPr>
          <w:p>
            <w:r>
              <w:rPr>
                <w:sz w:val="20"/>
              </w:rPr>
              <w:t>Dasar pertimbangan: relasi kekuatan</w:t>
            </w:r>
          </w:p>
        </w:tc>
        <w:tc>
          <w:tcPr>
            <w:tcW w:type="dxa" w:w="6236"/>
          </w:tcPr>
          <w:p>
            <w:r>
              <w:rPr>
                <w:sz w:val="20"/>
              </w:rPr>
              <w:t>Usia, jumlah, status, kuasa</w:t>
            </w:r>
          </w:p>
        </w:tc>
      </w:tr>
      <w:tr>
        <w:tc>
          <w:tcPr>
            <w:tcW w:type="dxa" w:w="3402"/>
            <w:shd w:val="clear" w:color="auto" w:fill="F4F7F5"/>
          </w:tcPr>
          <w:p>
            <w:r>
              <w:rPr>
                <w:sz w:val="20"/>
              </w:rPr>
              <w:t>Dasar pertimbangan: kebutuhan keamanan</w:t>
            </w:r>
          </w:p>
        </w:tc>
        <w:tc>
          <w:tcPr>
            <w:tcW w:type="dxa" w:w="6236"/>
            <w:shd w:val="clear" w:color="auto" w:fill="F4F7F5"/>
          </w:tcPr>
          <w:p>
            <w:r>
              <w:rPr>
                <w:sz w:val="20"/>
              </w:rPr>
              <w:t>Siapa perlu perlindungan, di mana, kapan</w:t>
            </w:r>
          </w:p>
        </w:tc>
      </w:tr>
      <w:tr>
        <w:tc>
          <w:tcPr>
            <w:tcW w:type="dxa" w:w="3402"/>
          </w:tcPr>
          <w:p>
            <w:r>
              <w:rPr>
                <w:sz w:val="20"/>
              </w:rPr>
              <w:t>Status temuan</w:t>
            </w:r>
          </w:p>
        </w:tc>
        <w:tc>
          <w:tcPr>
            <w:tcW w:type="dxa" w:w="6236"/>
          </w:tcPr>
          <w:p>
            <w:r>
              <w:rPr>
                <w:sz w:val="20"/>
              </w:rPr>
              <w:t>Terbukti / sebagian terbukti / belum terbukti / belum cukup informasi</w:t>
            </w:r>
          </w:p>
        </w:tc>
      </w:tr>
      <w:tr>
        <w:tc>
          <w:tcPr>
            <w:tcW w:type="dxa" w:w="3402"/>
            <w:shd w:val="clear" w:color="auto" w:fill="F4F7F5"/>
          </w:tcPr>
          <w:p>
            <w:r>
              <w:rPr>
                <w:sz w:val="20"/>
              </w:rPr>
              <w:t>Rekomendasi perlindungan (D09)</w:t>
            </w:r>
          </w:p>
        </w:tc>
        <w:tc>
          <w:tcPr>
            <w:tcW w:type="dxa" w:w="6236"/>
            <w:shd w:val="clear" w:color="auto" w:fill="F4F7F5"/>
          </w:tcPr>
          <w:p>
            <w:r>
              <w:rPr>
                <w:sz w:val="20"/>
              </w:rPr>
            </w:r>
          </w:p>
        </w:tc>
      </w:tr>
      <w:tr>
        <w:tc>
          <w:tcPr>
            <w:tcW w:type="dxa" w:w="3402"/>
          </w:tcPr>
          <w:p>
            <w:r>
              <w:rPr>
                <w:sz w:val="20"/>
              </w:rPr>
              <w:t>Rekomendasi pembinaan (D10)</w:t>
            </w:r>
          </w:p>
        </w:tc>
        <w:tc>
          <w:tcPr>
            <w:tcW w:type="dxa" w:w="6236"/>
          </w:tcPr>
          <w:p>
            <w:r>
              <w:rPr>
                <w:sz w:val="20"/>
              </w:rPr>
              <w:t>Mendidik; bukan hukuman mempermalukan</w:t>
            </w:r>
          </w:p>
        </w:tc>
      </w:tr>
      <w:tr>
        <w:tc>
          <w:tcPr>
            <w:tcW w:type="dxa" w:w="3402"/>
            <w:shd w:val="clear" w:color="auto" w:fill="F4F7F5"/>
          </w:tcPr>
          <w:p>
            <w:r>
              <w:rPr>
                <w:sz w:val="20"/>
              </w:rPr>
              <w:t>Rekomendasi rujukan (D13)</w:t>
            </w:r>
          </w:p>
        </w:tc>
        <w:tc>
          <w:tcPr>
            <w:tcW w:type="dxa" w:w="6236"/>
            <w:shd w:val="clear" w:color="auto" w:fill="F4F7F5"/>
          </w:tcPr>
          <w:p>
            <w:r>
              <w:rPr>
                <w:sz w:val="20"/>
              </w:rPr>
              <w:t>Dugaan pidana, layanan kesehatan/psikologis</w:t>
            </w:r>
          </w:p>
        </w:tc>
      </w:tr>
      <w:tr>
        <w:tc>
          <w:tcPr>
            <w:tcW w:type="dxa" w:w="3402"/>
          </w:tcPr>
          <w:p>
            <w:r>
              <w:rPr>
                <w:sz w:val="20"/>
              </w:rPr>
              <w:t>Alasan tindak lanjut / tidak ada tindakan sanksi</w:t>
            </w:r>
          </w:p>
        </w:tc>
        <w:tc>
          <w:tcPr>
            <w:tcW w:type="dxa" w:w="6236"/>
          </w:tcPr>
          <w:p>
            <w:r>
              <w:rPr>
                <w:sz w:val="20"/>
              </w:rPr>
              <w:t>Wajib ditulis</w:t>
            </w:r>
          </w:p>
        </w:tc>
      </w:tr>
      <w:tr>
        <w:tc>
          <w:tcPr>
            <w:tcW w:type="dxa" w:w="3402"/>
            <w:shd w:val="clear" w:color="auto" w:fill="F4F7F5"/>
          </w:tcPr>
          <w:p>
            <w:r>
              <w:rPr>
                <w:sz w:val="20"/>
              </w:rPr>
              <w:t>Tanggal peninjauan berikutnya</w:t>
            </w:r>
          </w:p>
        </w:tc>
        <w:tc>
          <w:tcPr>
            <w:tcW w:type="dxa" w:w="6236"/>
            <w:shd w:val="clear" w:color="auto" w:fill="F4F7F5"/>
          </w:tcPr>
          <w:p>
            <w:r>
              <w:rPr>
                <w:sz w:val="20"/>
              </w:rPr>
            </w:r>
          </w:p>
        </w:tc>
      </w:tr>
      <w:tr>
        <w:tc>
          <w:tcPr>
            <w:tcW w:type="dxa" w:w="3402"/>
          </w:tcPr>
          <w:p>
            <w:r>
              <w:rPr>
                <w:sz w:val="20"/>
              </w:rPr>
              <w:t>Keputusan kepala sekolah (nama, tanggal)</w:t>
            </w:r>
          </w:p>
        </w:tc>
        <w:tc>
          <w:tcPr>
            <w:tcW w:type="dxa" w:w="6236"/>
          </w:tcPr>
          <w:p>
            <w:r>
              <w:rPr>
                <w:sz w:val="20"/>
              </w:rPr>
              <w:t>[DIISI SEKOLAH]</w:t>
            </w:r>
          </w:p>
        </w:tc>
      </w:tr>
    </w:tbl>
    <w:p/>
    <w:p>
      <w:pPr>
        <w:pStyle w:val="Heading2"/>
      </w:pPr>
      <w:r>
        <w:t>C.2 Pengajuan keberatan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154"/>
        <w:gridCol w:w="2835"/>
        <w:gridCol w:w="4649"/>
      </w:tblGrid>
      <w:tr>
        <w:tc>
          <w:tcPr>
            <w:tcW w:type="dxa" w:w="2154"/>
            <w:shd w:val="clear" w:color="auto" w:fill="0F3B22"/>
          </w:tcPr>
          <w:p>
            <w:r>
              <w:rPr>
                <w:b/>
                <w:color w:val="FAF7F0"/>
                <w:sz w:val="18"/>
              </w:rPr>
              <w:t>Langkah</w:t>
            </w:r>
          </w:p>
        </w:tc>
        <w:tc>
          <w:tcPr>
            <w:tcW w:type="dxa" w:w="2835"/>
            <w:shd w:val="clear" w:color="auto" w:fill="0F3B22"/>
          </w:tcPr>
          <w:p>
            <w:r>
              <w:rPr>
                <w:b/>
                <w:color w:val="FAF7F0"/>
                <w:sz w:val="18"/>
              </w:rPr>
              <w:t>Siapa</w:t>
            </w:r>
          </w:p>
        </w:tc>
        <w:tc>
          <w:tcPr>
            <w:tcW w:type="dxa" w:w="4649"/>
            <w:shd w:val="clear" w:color="auto" w:fill="0F3B22"/>
          </w:tcPr>
          <w:p>
            <w:r>
              <w:rPr>
                <w:b/>
                <w:color w:val="FAF7F0"/>
                <w:sz w:val="18"/>
              </w:rPr>
              <w:t>Ketentuan</w:t>
            </w:r>
          </w:p>
        </w:tc>
      </w:tr>
      <w:tr>
        <w:tc>
          <w:tcPr>
            <w:tcW w:type="dxa" w:w="2154"/>
          </w:tcPr>
          <w:p>
            <w:r>
              <w:rPr>
                <w:sz w:val="18"/>
              </w:rPr>
              <w:t>1. Pengajuan</w:t>
            </w:r>
          </w:p>
        </w:tc>
        <w:tc>
          <w:tcPr>
            <w:tcW w:type="dxa" w:w="2835"/>
          </w:tcPr>
          <w:p>
            <w:r>
              <w:rPr>
                <w:sz w:val="18"/>
              </w:rPr>
              <w:t>Orang tua/wali atau pihak yang berkeberatan</w:t>
            </w:r>
          </w:p>
        </w:tc>
        <w:tc>
          <w:tcPr>
            <w:tcW w:type="dxa" w:w="4649"/>
          </w:tcPr>
          <w:p>
            <w:r>
              <w:rPr>
                <w:sz w:val="18"/>
              </w:rPr>
              <w:t>Secara lisan atau tertulis kepada kepala sekolah; menyebut hal yang diberatkan.</w:t>
            </w:r>
          </w:p>
        </w:tc>
      </w:tr>
      <w:tr>
        <w:tc>
          <w:tcPr>
            <w:tcW w:type="dxa" w:w="2154"/>
            <w:shd w:val="clear" w:color="auto" w:fill="F4F7F5"/>
          </w:tcPr>
          <w:p>
            <w:r>
              <w:rPr>
                <w:sz w:val="18"/>
              </w:rPr>
              <w:t>2. Penerimaan</w:t>
            </w:r>
          </w:p>
        </w:tc>
        <w:tc>
          <w:tcPr>
            <w:tcW w:type="dxa" w:w="2835"/>
            <w:shd w:val="clear" w:color="auto" w:fill="F4F7F5"/>
          </w:tcPr>
          <w:p>
            <w:r>
              <w:rPr>
                <w:sz w:val="18"/>
              </w:rPr>
              <w:t>Petugas penerima [DIISI SEKOLAH]</w:t>
            </w:r>
          </w:p>
        </w:tc>
        <w:tc>
          <w:tcPr>
            <w:tcW w:type="dxa" w:w="4649"/>
            <w:shd w:val="clear" w:color="auto" w:fill="F4F7F5"/>
          </w:tcPr>
          <w:p>
            <w:r>
              <w:rPr>
                <w:sz w:val="18"/>
              </w:rPr>
              <w:t>Dicatat di FRM-09; tanda terima diberikan.</w:t>
            </w:r>
          </w:p>
        </w:tc>
      </w:tr>
      <w:tr>
        <w:tc>
          <w:tcPr>
            <w:tcW w:type="dxa" w:w="2154"/>
          </w:tcPr>
          <w:p>
            <w:r>
              <w:rPr>
                <w:sz w:val="18"/>
              </w:rPr>
              <w:t>3. Penelaah ulang</w:t>
            </w:r>
          </w:p>
        </w:tc>
        <w:tc>
          <w:tcPr>
            <w:tcW w:type="dxa" w:w="2835"/>
          </w:tcPr>
          <w:p>
            <w:r>
              <w:rPr>
                <w:sz w:val="18"/>
              </w:rPr>
              <w:t>Orang yang tidak terlibat sebelumnya, ditunjuk kepala sekolah</w:t>
            </w:r>
          </w:p>
        </w:tc>
        <w:tc>
          <w:tcPr>
            <w:tcW w:type="dxa" w:w="4649"/>
          </w:tcPr>
          <w:p>
            <w:r>
              <w:rPr>
                <w:sz w:val="18"/>
              </w:rPr>
              <w:t>Membaca ulang berkas; boleh mendengar tambahan informasi; jangan melibatkan petugas awal.</w:t>
            </w:r>
          </w:p>
        </w:tc>
      </w:tr>
      <w:tr>
        <w:tc>
          <w:tcPr>
            <w:tcW w:type="dxa" w:w="2154"/>
            <w:shd w:val="clear" w:color="auto" w:fill="F4F7F5"/>
          </w:tcPr>
          <w:p>
            <w:r>
              <w:rPr>
                <w:sz w:val="18"/>
              </w:rPr>
              <w:t>4. Jawaban</w:t>
            </w:r>
          </w:p>
        </w:tc>
        <w:tc>
          <w:tcPr>
            <w:tcW w:type="dxa" w:w="2835"/>
            <w:shd w:val="clear" w:color="auto" w:fill="F4F7F5"/>
          </w:tcPr>
          <w:p>
            <w:r>
              <w:rPr>
                <w:sz w:val="18"/>
              </w:rPr>
              <w:t>Kepala sekolah</w:t>
            </w:r>
          </w:p>
        </w:tc>
        <w:tc>
          <w:tcPr>
            <w:tcW w:type="dxa" w:w="4649"/>
            <w:shd w:val="clear" w:color="auto" w:fill="F4F7F5"/>
          </w:tcPr>
          <w:p>
            <w:r>
              <w:rPr>
                <w:sz w:val="18"/>
              </w:rPr>
              <w:t>Jawaban tertulis dengan alasan; waktu: [DIISI SEKOLAH].</w:t>
            </w:r>
          </w:p>
        </w:tc>
      </w:tr>
      <w:tr>
        <w:tc>
          <w:tcPr>
            <w:tcW w:type="dxa" w:w="2154"/>
          </w:tcPr>
          <w:p>
            <w:r>
              <w:rPr>
                <w:sz w:val="18"/>
              </w:rPr>
              <w:t>5. Bila belum puas / konflik kepentingan</w:t>
            </w:r>
          </w:p>
        </w:tc>
        <w:tc>
          <w:tcPr>
            <w:tcW w:type="dxa" w:w="2835"/>
          </w:tcPr>
          <w:p>
            <w:r>
              <w:rPr>
                <w:sz w:val="18"/>
              </w:rPr>
              <w:t>Orang tua</w:t>
            </w:r>
          </w:p>
        </w:tc>
        <w:tc>
          <w:tcPr>
            <w:tcW w:type="dxa" w:w="4649"/>
          </w:tcPr>
          <w:p>
            <w:r>
              <w:rPr>
                <w:sz w:val="18"/>
              </w:rPr>
              <w:t>Dapat menghubungi dinas/Pokja BSAN setempat; kontak lokal [DIISI SEKOLAH].</w:t>
            </w:r>
          </w:p>
        </w:tc>
      </w:tr>
    </w:tbl>
    <w:p/>
    <w:p>
      <w:pPr>
        <w:pStyle w:val="Heading2"/>
      </w:pPr>
      <w:r>
        <w:t>C.3 Peninjauan keputusan dan pemulihan bila dugaan tidak terbukti</w:t>
      </w:r>
    </w:p>
    <w:p>
      <w:pPr>
        <w:pStyle w:val="ListBullet"/>
      </w:pPr>
      <w:r>
        <w:t>Peninjauan dilakukan pada tanggal tertentu: periksa apakah keselamatan terpenuhi, apakah ada kejadian baru, dan apakah rencana masih sesuai.</w:t>
      </w:r>
    </w:p>
    <w:p>
      <w:pPr>
        <w:pStyle w:val="ListBullet"/>
      </w:pPr>
      <w:r>
        <w:t>Bila dugaan tidak terbukti: tidak ada sanksi; tetap dengarkan kebutuhan anak pelapor dan anak yang dituduh; pulihkan nama baik anak yang dituduh secara tertutup (tanpa pengumuman); pelapor tidak dihukum karena melapor dengan itikad baik; pengawasan wajar tetap berjalan.</w:t>
      </w:r>
    </w:p>
    <w:p>
      <w:pPr>
        <w:pStyle w:val="ListBullet"/>
      </w:pPr>
      <w:r>
        <w:t>Dokumentasikan alasan tidak ada tindak lanjut sanksi dan rencana pemantauan di FRM-09.</w:t>
      </w:r>
    </w:p>
    <w:p>
      <w:pPr>
        <w:pStyle w:val="ListBullet"/>
      </w:pPr>
      <w:r>
        <w:t>Penanganan kolaboratif tidak mewajibkan mediasi atau pertemuan bersama; hanya dilakukan bila anak terdampak menginginkan, aman, dan didampingi, serta tidak menjadi syarat bantuan.</w:t>
      </w:r>
    </w:p>
    <w:p>
      <w:pPr>
        <w:pStyle w:val="Heading2"/>
      </w:pPr>
      <w:r>
        <w:t>C.4 Contoh kesimpulan fiktif (fakta masih terbatas)</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SIMULASI. Seluruh nama dan peristiwa fiktif; bukan kasus nyata.</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7710"/>
      </w:tblGrid>
      <w:tr>
        <w:tc>
          <w:tcPr>
            <w:tcW w:type="dxa" w:w="1928"/>
            <w:shd w:val="clear" w:color="auto" w:fill="0F3B22"/>
          </w:tcPr>
          <w:p>
            <w:r>
              <w:rPr>
                <w:b/>
                <w:color w:val="FAF7F0"/>
                <w:sz w:val="18"/>
              </w:rPr>
              <w:t>Bagian</w:t>
            </w:r>
          </w:p>
        </w:tc>
        <w:tc>
          <w:tcPr>
            <w:tcW w:type="dxa" w:w="7710"/>
            <w:shd w:val="clear" w:color="auto" w:fill="0F3B22"/>
          </w:tcPr>
          <w:p>
            <w:r>
              <w:rPr>
                <w:b/>
                <w:color w:val="FAF7F0"/>
                <w:sz w:val="18"/>
              </w:rPr>
              <w:t>Isi contoh</w:t>
            </w:r>
          </w:p>
        </w:tc>
      </w:tr>
      <w:tr>
        <w:tc>
          <w:tcPr>
            <w:tcW w:type="dxa" w:w="1928"/>
          </w:tcPr>
          <w:p>
            <w:r>
              <w:rPr>
                <w:sz w:val="18"/>
              </w:rPr>
              <w:t>Ringkasan</w:t>
            </w:r>
          </w:p>
        </w:tc>
        <w:tc>
          <w:tcPr>
            <w:tcW w:type="dxa" w:w="7710"/>
          </w:tcPr>
          <w:p>
            <w:r>
              <w:rPr>
                <w:sz w:val="18"/>
              </w:rPr>
              <w:t>Anak A menyampaikan bahwa Anak B dan teman-temannya beberapa kali menyebut nama ejekan saat pergantian jam pelajaran. Anak B mengatakan hanya bercanda. Satu saksi (Anak C) mengatakan pernah mendengar ejekan satu kali.</w:t>
            </w:r>
          </w:p>
        </w:tc>
      </w:tr>
      <w:tr>
        <w:tc>
          <w:tcPr>
            <w:tcW w:type="dxa" w:w="1928"/>
            <w:shd w:val="clear" w:color="auto" w:fill="F4F7F5"/>
          </w:tcPr>
          <w:p>
            <w:r>
              <w:rPr>
                <w:sz w:val="18"/>
              </w:rPr>
              <w:t>Fakta terkonfirmasi</w:t>
            </w:r>
          </w:p>
        </w:tc>
        <w:tc>
          <w:tcPr>
            <w:tcW w:type="dxa" w:w="7710"/>
            <w:shd w:val="clear" w:color="auto" w:fill="F4F7F5"/>
          </w:tcPr>
          <w:p>
            <w:r>
              <w:rPr>
                <w:sz w:val="18"/>
              </w:rPr>
              <w:t>Ada satu keterangan saksi bahwa ejekan terjadi; Anak A tampak enggan masuk kelas pada dua hari (catatan wali kelas).</w:t>
            </w:r>
          </w:p>
        </w:tc>
      </w:tr>
      <w:tr>
        <w:tc>
          <w:tcPr>
            <w:tcW w:type="dxa" w:w="1928"/>
          </w:tcPr>
          <w:p>
            <w:r>
              <w:rPr>
                <w:sz w:val="18"/>
              </w:rPr>
              <w:t>Belum diketahui</w:t>
            </w:r>
          </w:p>
        </w:tc>
        <w:tc>
          <w:tcPr>
            <w:tcW w:type="dxa" w:w="7710"/>
          </w:tcPr>
          <w:p>
            <w:r>
              <w:rPr>
                <w:sz w:val="18"/>
              </w:rPr>
              <w:t>Seberapa sering ejekan terjadi; apakah ada ejekan di media daring; ada atau tidak anak lain yang terlibat.</w:t>
            </w:r>
          </w:p>
        </w:tc>
      </w:tr>
      <w:tr>
        <w:tc>
          <w:tcPr>
            <w:tcW w:type="dxa" w:w="1928"/>
            <w:shd w:val="clear" w:color="auto" w:fill="F4F7F5"/>
          </w:tcPr>
          <w:p>
            <w:r>
              <w:rPr>
                <w:sz w:val="18"/>
              </w:rPr>
              <w:t>Pertimbangan</w:t>
            </w:r>
          </w:p>
        </w:tc>
        <w:tc>
          <w:tcPr>
            <w:tcW w:type="dxa" w:w="7710"/>
            <w:shd w:val="clear" w:color="auto" w:fill="F4F7F5"/>
          </w:tcPr>
          <w:p>
            <w:r>
              <w:rPr>
                <w:sz w:val="18"/>
              </w:rPr>
              <w:t>Dampak: Anak A merasa tidak nyaman. Pola: belum jelas, mungkin berulang. Relasi kekuatan: Anak B memiliki kelompok pertemanan lebih besar. Keamanan: pengawasan jam pergantian perlu.</w:t>
            </w:r>
          </w:p>
        </w:tc>
      </w:tr>
      <w:tr>
        <w:tc>
          <w:tcPr>
            <w:tcW w:type="dxa" w:w="1928"/>
          </w:tcPr>
          <w:p>
            <w:r>
              <w:rPr>
                <w:sz w:val="18"/>
              </w:rPr>
              <w:t>Kesimpulan sementara</w:t>
            </w:r>
          </w:p>
        </w:tc>
        <w:tc>
          <w:tcPr>
            <w:tcW w:type="dxa" w:w="7710"/>
          </w:tcPr>
          <w:p>
            <w:r>
              <w:rPr>
                <w:sz w:val="18"/>
              </w:rPr>
              <w:t>Belum cukup informasi untuk menyimpulkan perundungan berulang; ada kebutuhan perlindungan dan pengamatan.</w:t>
            </w:r>
          </w:p>
        </w:tc>
      </w:tr>
      <w:tr>
        <w:tc>
          <w:tcPr>
            <w:tcW w:type="dxa" w:w="1928"/>
            <w:shd w:val="clear" w:color="auto" w:fill="F4F7F5"/>
          </w:tcPr>
          <w:p>
            <w:r>
              <w:rPr>
                <w:sz w:val="18"/>
              </w:rPr>
              <w:t>Tindak lanjut</w:t>
            </w:r>
          </w:p>
        </w:tc>
        <w:tc>
          <w:tcPr>
            <w:tcW w:type="dxa" w:w="7710"/>
            <w:shd w:val="clear" w:color="auto" w:fill="F4F7F5"/>
          </w:tcPr>
          <w:p>
            <w:r>
              <w:rPr>
                <w:sz w:val="18"/>
              </w:rPr>
              <w:t>(1) Pengawasan jam pergantian kelas (D18). (2) Pendampingan Anak A (D09) tanpa syarat bertemu Anak B. (3) Pendidikan adab untuk kelompok kelas secara umum (D10, D12). (4) Peninjauan dalam 2 minggu; informasi tambahan dikumpulkan.</w:t>
            </w:r>
          </w:p>
        </w:tc>
      </w:tr>
      <w:tr>
        <w:tc>
          <w:tcPr>
            <w:tcW w:type="dxa" w:w="1928"/>
          </w:tcPr>
          <w:p>
            <w:r>
              <w:rPr>
                <w:sz w:val="18"/>
              </w:rPr>
              <w:t>Keputusan</w:t>
            </w:r>
          </w:p>
        </w:tc>
        <w:tc>
          <w:tcPr>
            <w:tcW w:type="dxa" w:w="7710"/>
          </w:tcPr>
          <w:p>
            <w:r>
              <w:rPr>
                <w:sz w:val="18"/>
              </w:rPr>
              <w:t>Menunggu penetapan Kepala Sekolah [DIISI SEKOLAH].</w:t>
            </w:r>
          </w:p>
        </w:tc>
      </w:tr>
    </w:tbl>
    <w:p/>
    <w:p>
      <w:pPr>
        <w:pStyle w:val="Heading1"/>
      </w:pPr>
      <w:r>
        <w:t>Daftar periksa kelayakan SOP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7257"/>
        <w:gridCol w:w="907"/>
        <w:gridCol w:w="907"/>
      </w:tblGrid>
      <w:tr>
        <w:tc>
          <w:tcPr>
            <w:tcW w:type="dxa" w:w="567"/>
            <w:shd w:val="clear" w:color="auto" w:fill="0F3B22"/>
          </w:tcPr>
          <w:p>
            <w:r>
              <w:rPr>
                <w:b/>
                <w:color w:val="FAF7F0"/>
                <w:sz w:val="19"/>
              </w:rPr>
              <w:t>No.</w:t>
            </w:r>
          </w:p>
        </w:tc>
        <w:tc>
          <w:tcPr>
            <w:tcW w:type="dxa" w:w="7257"/>
            <w:shd w:val="clear" w:color="auto" w:fill="0F3B22"/>
          </w:tcPr>
          <w:p>
            <w:r>
              <w:rPr>
                <w:b/>
                <w:color w:val="FAF7F0"/>
                <w:sz w:val="19"/>
              </w:rPr>
              <w:t>Pemeriksaan</w:t>
            </w:r>
          </w:p>
        </w:tc>
        <w:tc>
          <w:tcPr>
            <w:tcW w:type="dxa" w:w="907"/>
            <w:shd w:val="clear" w:color="auto" w:fill="0F3B22"/>
          </w:tcPr>
          <w:p>
            <w:r>
              <w:rPr>
                <w:b/>
                <w:color w:val="FAF7F0"/>
                <w:sz w:val="19"/>
              </w:rPr>
              <w:t>Ya</w:t>
            </w:r>
          </w:p>
        </w:tc>
        <w:tc>
          <w:tcPr>
            <w:tcW w:type="dxa" w:w="907"/>
            <w:shd w:val="clear" w:color="auto" w:fill="0F3B22"/>
          </w:tcPr>
          <w:p>
            <w:r>
              <w:rPr>
                <w:b/>
                <w:color w:val="FAF7F0"/>
                <w:sz w:val="19"/>
              </w:rPr>
              <w:t>Belum</w:t>
            </w:r>
          </w:p>
        </w:tc>
      </w:tr>
      <w:tr>
        <w:tc>
          <w:tcPr>
            <w:tcW w:type="dxa" w:w="567"/>
          </w:tcPr>
          <w:p>
            <w:r>
              <w:rPr>
                <w:sz w:val="19"/>
              </w:rPr>
              <w:t>1</w:t>
            </w:r>
          </w:p>
        </w:tc>
        <w:tc>
          <w:tcPr>
            <w:tcW w:type="dxa" w:w="7257"/>
          </w:tcPr>
          <w:p>
            <w:r>
              <w:rPr>
                <w:sz w:val="19"/>
              </w:rPr>
              <w:t>Pihak terkait didengar secara terpisah dan berkesempatan menyampaikan versinya.</w:t>
            </w:r>
          </w:p>
        </w:tc>
        <w:tc>
          <w:tcPr>
            <w:tcW w:type="dxa" w:w="907"/>
          </w:tcPr>
          <w:p>
            <w:r>
              <w:rPr>
                <w:sz w:val="19"/>
              </w:rPr>
              <w:t>[ ]</w:t>
            </w:r>
          </w:p>
        </w:tc>
        <w:tc>
          <w:tcPr>
            <w:tcW w:type="dxa" w:w="907"/>
          </w:tcPr>
          <w:p>
            <w:r>
              <w:rPr>
                <w:sz w:val="19"/>
              </w:rPr>
              <w:t>[ ]</w:t>
            </w:r>
          </w:p>
        </w:tc>
      </w:tr>
      <w:tr>
        <w:tc>
          <w:tcPr>
            <w:tcW w:type="dxa" w:w="567"/>
            <w:shd w:val="clear" w:color="auto" w:fill="F4F7F5"/>
          </w:tcPr>
          <w:p>
            <w:r>
              <w:rPr>
                <w:sz w:val="19"/>
              </w:rPr>
              <w:t>2</w:t>
            </w:r>
          </w:p>
        </w:tc>
        <w:tc>
          <w:tcPr>
            <w:tcW w:type="dxa" w:w="7257"/>
            <w:shd w:val="clear" w:color="auto" w:fill="F4F7F5"/>
          </w:tcPr>
          <w:p>
            <w:r>
              <w:rPr>
                <w:sz w:val="19"/>
              </w:rPr>
              <w:t>Saksi dilindungi; identitas tidak dibuka tanpa dasar.</w:t>
            </w:r>
          </w:p>
        </w:tc>
        <w:tc>
          <w:tcPr>
            <w:tcW w:type="dxa" w:w="907"/>
            <w:shd w:val="clear" w:color="auto" w:fill="F4F7F5"/>
          </w:tcPr>
          <w:p>
            <w:r>
              <w:rPr>
                <w:sz w:val="19"/>
              </w:rPr>
              <w:t>[ ]</w:t>
            </w:r>
          </w:p>
        </w:tc>
        <w:tc>
          <w:tcPr>
            <w:tcW w:type="dxa" w:w="907"/>
            <w:shd w:val="clear" w:color="auto" w:fill="F4F7F5"/>
          </w:tcPr>
          <w:p>
            <w:r>
              <w:rPr>
                <w:sz w:val="19"/>
              </w:rPr>
              <w:t>[ ]</w:t>
            </w:r>
          </w:p>
        </w:tc>
      </w:tr>
      <w:tr>
        <w:tc>
          <w:tcPr>
            <w:tcW w:type="dxa" w:w="567"/>
          </w:tcPr>
          <w:p>
            <w:r>
              <w:rPr>
                <w:sz w:val="19"/>
              </w:rPr>
              <w:t>3</w:t>
            </w:r>
          </w:p>
        </w:tc>
        <w:tc>
          <w:tcPr>
            <w:tcW w:type="dxa" w:w="7257"/>
          </w:tcPr>
          <w:p>
            <w:r>
              <w:rPr>
                <w:sz w:val="19"/>
              </w:rPr>
              <w:t>Pertanyaan terbuka; tidak menggiring, menuduh, mengintimidasi, atau meminta cerita diulang berlebihan.</w:t>
            </w:r>
          </w:p>
        </w:tc>
        <w:tc>
          <w:tcPr>
            <w:tcW w:type="dxa" w:w="907"/>
          </w:tcPr>
          <w:p>
            <w:r>
              <w:rPr>
                <w:sz w:val="19"/>
              </w:rPr>
              <w:t>[ ]</w:t>
            </w:r>
          </w:p>
        </w:tc>
        <w:tc>
          <w:tcPr>
            <w:tcW w:type="dxa" w:w="907"/>
          </w:tcPr>
          <w:p>
            <w:r>
              <w:rPr>
                <w:sz w:val="19"/>
              </w:rPr>
              <w:t>[ ]</w:t>
            </w:r>
          </w:p>
        </w:tc>
      </w:tr>
      <w:tr>
        <w:tc>
          <w:tcPr>
            <w:tcW w:type="dxa" w:w="567"/>
            <w:shd w:val="clear" w:color="auto" w:fill="F4F7F5"/>
          </w:tcPr>
          <w:p>
            <w:r>
              <w:rPr>
                <w:sz w:val="19"/>
              </w:rPr>
              <w:t>4</w:t>
            </w:r>
          </w:p>
        </w:tc>
        <w:tc>
          <w:tcPr>
            <w:tcW w:type="dxa" w:w="7257"/>
            <w:shd w:val="clear" w:color="auto" w:fill="F4F7F5"/>
          </w:tcPr>
          <w:p>
            <w:r>
              <w:rPr>
                <w:sz w:val="19"/>
              </w:rPr>
              <w:t>Kejadian dibedakan dari dugaan; laporan belum terbukti tidak dianggap kebohongan.</w:t>
            </w:r>
          </w:p>
        </w:tc>
        <w:tc>
          <w:tcPr>
            <w:tcW w:type="dxa" w:w="907"/>
            <w:shd w:val="clear" w:color="auto" w:fill="F4F7F5"/>
          </w:tcPr>
          <w:p>
            <w:r>
              <w:rPr>
                <w:sz w:val="19"/>
              </w:rPr>
              <w:t>[ ]</w:t>
            </w:r>
          </w:p>
        </w:tc>
        <w:tc>
          <w:tcPr>
            <w:tcW w:type="dxa" w:w="907"/>
            <w:shd w:val="clear" w:color="auto" w:fill="F4F7F5"/>
          </w:tcPr>
          <w:p>
            <w:r>
              <w:rPr>
                <w:sz w:val="19"/>
              </w:rPr>
              <w:t>[ ]</w:t>
            </w:r>
          </w:p>
        </w:tc>
      </w:tr>
      <w:tr>
        <w:tc>
          <w:tcPr>
            <w:tcW w:type="dxa" w:w="567"/>
          </w:tcPr>
          <w:p>
            <w:r>
              <w:rPr>
                <w:sz w:val="19"/>
              </w:rPr>
              <w:t>5</w:t>
            </w:r>
          </w:p>
        </w:tc>
        <w:tc>
          <w:tcPr>
            <w:tcW w:type="dxa" w:w="7257"/>
          </w:tcPr>
          <w:p>
            <w:r>
              <w:rPr>
                <w:sz w:val="19"/>
              </w:rPr>
              <w:t>Kesimpulan mempertimbangkan dampak, pola, relasi kekuatan, dan keamanan.</w:t>
            </w:r>
          </w:p>
        </w:tc>
        <w:tc>
          <w:tcPr>
            <w:tcW w:type="dxa" w:w="907"/>
          </w:tcPr>
          <w:p>
            <w:r>
              <w:rPr>
                <w:sz w:val="19"/>
              </w:rPr>
              <w:t>[ ]</w:t>
            </w:r>
          </w:p>
        </w:tc>
        <w:tc>
          <w:tcPr>
            <w:tcW w:type="dxa" w:w="907"/>
          </w:tcPr>
          <w:p>
            <w:r>
              <w:rPr>
                <w:sz w:val="19"/>
              </w:rPr>
              <w:t>[ ]</w:t>
            </w:r>
          </w:p>
        </w:tc>
      </w:tr>
      <w:tr>
        <w:tc>
          <w:tcPr>
            <w:tcW w:type="dxa" w:w="567"/>
            <w:shd w:val="clear" w:color="auto" w:fill="F4F7F5"/>
          </w:tcPr>
          <w:p>
            <w:r>
              <w:rPr>
                <w:sz w:val="19"/>
              </w:rPr>
              <w:t>6</w:t>
            </w:r>
          </w:p>
        </w:tc>
        <w:tc>
          <w:tcPr>
            <w:tcW w:type="dxa" w:w="7257"/>
            <w:shd w:val="clear" w:color="auto" w:fill="F4F7F5"/>
          </w:tcPr>
          <w:p>
            <w:r>
              <w:rPr>
                <w:sz w:val="19"/>
              </w:rPr>
              <w:t>Dugaan tindak pidana dirujuk, tidak dididik/diselesaikan sendiri oleh sekolah.</w:t>
            </w:r>
          </w:p>
        </w:tc>
        <w:tc>
          <w:tcPr>
            <w:tcW w:type="dxa" w:w="907"/>
            <w:shd w:val="clear" w:color="auto" w:fill="F4F7F5"/>
          </w:tcPr>
          <w:p>
            <w:r>
              <w:rPr>
                <w:sz w:val="19"/>
              </w:rPr>
              <w:t>[ ]</w:t>
            </w:r>
          </w:p>
        </w:tc>
        <w:tc>
          <w:tcPr>
            <w:tcW w:type="dxa" w:w="907"/>
            <w:shd w:val="clear" w:color="auto" w:fill="F4F7F5"/>
          </w:tcPr>
          <w:p>
            <w:r>
              <w:rPr>
                <w:sz w:val="19"/>
              </w:rPr>
              <w:t>[ ]</w:t>
            </w:r>
          </w:p>
        </w:tc>
      </w:tr>
      <w:tr>
        <w:tc>
          <w:tcPr>
            <w:tcW w:type="dxa" w:w="567"/>
          </w:tcPr>
          <w:p>
            <w:r>
              <w:rPr>
                <w:sz w:val="19"/>
              </w:rPr>
              <w:t>7</w:t>
            </w:r>
          </w:p>
        </w:tc>
        <w:tc>
          <w:tcPr>
            <w:tcW w:type="dxa" w:w="7257"/>
          </w:tcPr>
          <w:p>
            <w:r>
              <w:rPr>
                <w:sz w:val="19"/>
              </w:rPr>
              <w:t>Tidak ada mediasi/pertemuan paksa antara terdampak dan terlapor.</w:t>
            </w:r>
          </w:p>
        </w:tc>
        <w:tc>
          <w:tcPr>
            <w:tcW w:type="dxa" w:w="907"/>
          </w:tcPr>
          <w:p>
            <w:r>
              <w:rPr>
                <w:sz w:val="19"/>
              </w:rPr>
              <w:t>[ ]</w:t>
            </w:r>
          </w:p>
        </w:tc>
        <w:tc>
          <w:tcPr>
            <w:tcW w:type="dxa" w:w="907"/>
          </w:tcPr>
          <w:p>
            <w:r>
              <w:rPr>
                <w:sz w:val="19"/>
              </w:rPr>
              <w:t>[ ]</w:t>
            </w:r>
          </w:p>
        </w:tc>
      </w:tr>
      <w:tr>
        <w:tc>
          <w:tcPr>
            <w:tcW w:type="dxa" w:w="567"/>
            <w:shd w:val="clear" w:color="auto" w:fill="F4F7F5"/>
          </w:tcPr>
          <w:p>
            <w:r>
              <w:rPr>
                <w:sz w:val="19"/>
              </w:rPr>
              <w:t>8</w:t>
            </w:r>
          </w:p>
        </w:tc>
        <w:tc>
          <w:tcPr>
            <w:tcW w:type="dxa" w:w="7257"/>
            <w:shd w:val="clear" w:color="auto" w:fill="F4F7F5"/>
          </w:tcPr>
          <w:p>
            <w:r>
              <w:rPr>
                <w:sz w:val="19"/>
              </w:rPr>
              <w:t>Ada jalur konflik kepentingan dan keberatan; ada peninjauan keputusan.</w:t>
            </w:r>
          </w:p>
        </w:tc>
        <w:tc>
          <w:tcPr>
            <w:tcW w:type="dxa" w:w="907"/>
            <w:shd w:val="clear" w:color="auto" w:fill="F4F7F5"/>
          </w:tcPr>
          <w:p>
            <w:r>
              <w:rPr>
                <w:sz w:val="19"/>
              </w:rPr>
              <w:t>[ ]</w:t>
            </w:r>
          </w:p>
        </w:tc>
        <w:tc>
          <w:tcPr>
            <w:tcW w:type="dxa" w:w="907"/>
            <w:shd w:val="clear" w:color="auto" w:fill="F4F7F5"/>
          </w:tcPr>
          <w:p>
            <w:r>
              <w:rPr>
                <w:sz w:val="19"/>
              </w:rPr>
              <w:t>[ ]</w:t>
            </w:r>
          </w:p>
        </w:tc>
      </w:tr>
      <w:tr>
        <w:tc>
          <w:tcPr>
            <w:tcW w:type="dxa" w:w="567"/>
          </w:tcPr>
          <w:p>
            <w:r>
              <w:rPr>
                <w:sz w:val="19"/>
              </w:rPr>
              <w:t>9</w:t>
            </w:r>
          </w:p>
        </w:tc>
        <w:tc>
          <w:tcPr>
            <w:tcW w:type="dxa" w:w="7257"/>
          </w:tcPr>
          <w:p>
            <w:r>
              <w:rPr>
                <w:sz w:val="19"/>
              </w:rPr>
              <w:t>Keputusan memiliki dasar informasi, rencana tindak lanjut, dan tanggal peninjauan.</w:t>
            </w:r>
          </w:p>
        </w:tc>
        <w:tc>
          <w:tcPr>
            <w:tcW w:type="dxa" w:w="907"/>
          </w:tcPr>
          <w:p>
            <w:r>
              <w:rPr>
                <w:sz w:val="19"/>
              </w:rPr>
              <w:t>[ ]</w:t>
            </w:r>
          </w:p>
        </w:tc>
        <w:tc>
          <w:tcPr>
            <w:tcW w:type="dxa" w:w="907"/>
          </w:tcPr>
          <w:p>
            <w:r>
              <w:rPr>
                <w:sz w:val="19"/>
              </w:rPr>
              <w:t>[ ]</w:t>
            </w:r>
          </w:p>
        </w:tc>
      </w:tr>
    </w:tbl>
    <w:p/>
    <w:p>
      <w:r>
        <w:rPr>
          <w:i/>
        </w:rPr>
        <w:t>Batas tugas: D08 memuat cara pemeriksaan internal sekolah; Andi Ilham bukan penyidik atau penentu otomatis semua kasus. Kepala sekolah menetapkan petugas dan keputusan sesuai kewenangan; jalur eksternal mengikuti D13.</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Syafsillaroza Octaria   Tanggal: ____________</w:t>
      </w:r>
    </w:p>
    <w:p>
      <w:r>
        <w:br w:type="page"/>
      </w:r>
    </w:p>
    <w:p>
      <w:r>
        <w:rPr>
          <w:b/>
          <w:color w:val="0F3B22"/>
          <w:sz w:val="40"/>
        </w:rPr>
        <w:t>D09 | Perlindungan, Pendampingan, dan Pemulihan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D09 / v01 (draf)</w:t>
            </w:r>
          </w:p>
        </w:tc>
      </w:tr>
      <w:tr>
        <w:tc>
          <w:tcPr>
            <w:tcW w:type="dxa" w:w="2381"/>
            <w:shd w:val="clear" w:color="auto" w:fill="EAF1EC"/>
          </w:tcPr>
          <w:p>
            <w:r>
              <w:rPr>
                <w:b/>
              </w:rPr>
              <w:t>Penyusun</w:t>
            </w:r>
          </w:p>
        </w:tc>
        <w:tc>
          <w:tcPr>
            <w:tcW w:type="dxa" w:w="7257"/>
          </w:tcPr>
          <w:p>
            <w:r>
              <w:t>Ellida Siregar - Wali Kelas 5A</w:t>
            </w:r>
          </w:p>
        </w:tc>
      </w:tr>
      <w:tr>
        <w:tc>
          <w:tcPr>
            <w:tcW w:type="dxa" w:w="2381"/>
            <w:shd w:val="clear" w:color="auto" w:fill="EAF1EC"/>
          </w:tcPr>
          <w:p>
            <w:r>
              <w:rPr>
                <w:b/>
              </w:rPr>
              <w:t>Penelaah</w:t>
            </w:r>
          </w:p>
        </w:tc>
        <w:tc>
          <w:tcPr>
            <w:tcW w:type="dxa" w:w="7257"/>
          </w:tcPr>
          <w:p>
            <w:r>
              <w:t>Rifatul Hasanah</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Menyiapkan dukungan yang menjaga keselamatan dan keberlanjutan belajar bagi anak terdampak serta saksi, berdasarkan kebutuhan anak dan bukan syarat berhadapan dengan terlapor.</w:t>
            </w:r>
          </w:p>
        </w:tc>
      </w:tr>
      <w:tr>
        <w:tc>
          <w:tcPr>
            <w:tcW w:type="dxa" w:w="2381"/>
            <w:shd w:val="clear" w:color="auto" w:fill="EAF1EC"/>
          </w:tcPr>
          <w:p>
            <w:r>
              <w:rPr>
                <w:b/>
              </w:rPr>
              <w:t>Sasaran</w:t>
            </w:r>
          </w:p>
        </w:tc>
        <w:tc>
          <w:tcPr>
            <w:tcW w:type="dxa" w:w="7257"/>
          </w:tcPr>
          <w:p>
            <w:r>
              <w:t>Pendamping anak, wali kelas, petugas penanganan, orang tua/wali, serta anak terdampak dan saksi.</w:t>
            </w:r>
          </w:p>
        </w:tc>
      </w:tr>
      <w:tr>
        <w:tc>
          <w:tcPr>
            <w:tcW w:type="dxa" w:w="2381"/>
            <w:shd w:val="clear" w:color="auto" w:fill="EAF1EC"/>
          </w:tcPr>
          <w:p>
            <w:r>
              <w:rPr>
                <w:b/>
              </w:rPr>
              <w:t>Hubungan dengan paket lain</w:t>
            </w:r>
          </w:p>
        </w:tc>
        <w:tc>
          <w:tcPr>
            <w:tcW w:type="dxa" w:w="7257"/>
          </w:tcPr>
          <w:p>
            <w:r>
              <w:t>Risiko dan penilaian awal dari D06; kebutuhan kelas dari D05; komunikasi keluarga dan rujukan dari D13; pembinaan anak yang melakukan tindakan dimiliki D10 (bukan paket ini); keamanan digital D17; pengawasan lokasi D18; klarifikasi D08; seluruh catatan memakai formulir D07 (FRM-06, FRM-07).</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Prinsip pendampingan</w:t>
      </w:r>
    </w:p>
    <w:p>
      <w:pPr>
        <w:pStyle w:val="ListNumber"/>
        <w:numPr>
          <w:ilvl w:val="0"/>
          <w:numId w:val="16"/>
        </w:numPr>
      </w:pPr>
      <w:r>
        <w:t>Dukungan dibangun dari kebutuhan anak: tanyakan tindakan apa yang membuatnya lebih aman.</w:t>
      </w:r>
    </w:p>
    <w:p>
      <w:pPr>
        <w:pStyle w:val="ListNumber"/>
      </w:pPr>
      <w:r>
        <w:t>Pindah kelas, meminta maaf, memaafkan, atau berhadapan dengan terlapor bukan syarat bantuan. Anak tidak dipaksa berdamai.</w:t>
      </w:r>
    </w:p>
    <w:p>
      <w:pPr>
        <w:pStyle w:val="ListNumber"/>
      </w:pPr>
      <w:r>
        <w:t>Anak menunjuk orang dewasa tepercaya dari pilihan yang disediakan sekolah; ada petugas pengganti bila orang itu berhalangan.</w:t>
      </w:r>
    </w:p>
    <w:p>
      <w:pPr>
        <w:pStyle w:val="ListNumber"/>
      </w:pPr>
      <w:r>
        <w:t>Saksi dan pelapor dilindungi dan didukung, termasuk setelah kejadian ditangani.</w:t>
      </w:r>
    </w:p>
    <w:p>
      <w:pPr>
        <w:pStyle w:val="ListNumber"/>
      </w:pPr>
      <w:r>
        <w:t>Guru mendampingi dalam batas peran pendidik; diagnosis dan layanan klinis oleh tenaga profesional berwenang.</w:t>
      </w:r>
    </w:p>
    <w:p>
      <w:pPr>
        <w:pStyle w:val="ListNumber"/>
      </w:pPr>
      <w:r>
        <w:t>Informasi pribadi keluarga tidak dibuka hanya karena ada koordinasi. Naskah ini draf yang belum disahkan Kepala Sekolah; nama pendamping dan jabatan: [DIISI SEKOLAH].</w:t>
      </w:r>
    </w:p>
    <w:p>
      <w:pPr>
        <w:pStyle w:val="Heading1"/>
      </w:pPr>
      <w:r>
        <w:t>Komponen A - Panduan Pendampingan Awal</w:t>
      </w:r>
    </w:p>
    <w:p>
      <w:pPr>
        <w:pStyle w:val="Heading2"/>
      </w:pPr>
      <w:r>
        <w:t>A.1 SOP pendampingan awal</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737"/>
        <w:gridCol w:w="1361"/>
        <w:gridCol w:w="3061"/>
        <w:gridCol w:w="1077"/>
        <w:gridCol w:w="1701"/>
        <w:gridCol w:w="1701"/>
      </w:tblGrid>
      <w:tr>
        <w:tc>
          <w:tcPr>
            <w:tcW w:type="dxa" w:w="737"/>
            <w:shd w:val="clear" w:color="auto" w:fill="0F3B22"/>
          </w:tcPr>
          <w:p>
            <w:r>
              <w:rPr>
                <w:b/>
                <w:color w:val="FAF7F0"/>
                <w:sz w:val="17"/>
              </w:rPr>
              <w:t>Tahap</w:t>
            </w:r>
          </w:p>
        </w:tc>
        <w:tc>
          <w:tcPr>
            <w:tcW w:type="dxa" w:w="1361"/>
            <w:shd w:val="clear" w:color="auto" w:fill="0F3B22"/>
          </w:tcPr>
          <w:p>
            <w:r>
              <w:rPr>
                <w:b/>
                <w:color w:val="FAF7F0"/>
                <w:sz w:val="17"/>
              </w:rPr>
              <w:t>Pelaksana</w:t>
            </w:r>
          </w:p>
        </w:tc>
        <w:tc>
          <w:tcPr>
            <w:tcW w:type="dxa" w:w="3061"/>
            <w:shd w:val="clear" w:color="auto" w:fill="0F3B22"/>
          </w:tcPr>
          <w:p>
            <w:r>
              <w:rPr>
                <w:b/>
                <w:color w:val="FAF7F0"/>
                <w:sz w:val="17"/>
              </w:rPr>
              <w:t>Tindakan</w:t>
            </w:r>
          </w:p>
        </w:tc>
        <w:tc>
          <w:tcPr>
            <w:tcW w:type="dxa" w:w="1077"/>
            <w:shd w:val="clear" w:color="auto" w:fill="0F3B22"/>
          </w:tcPr>
          <w:p>
            <w:r>
              <w:rPr>
                <w:b/>
                <w:color w:val="FAF7F0"/>
                <w:sz w:val="17"/>
              </w:rPr>
              <w:t>Waktu usulan</w:t>
            </w:r>
          </w:p>
        </w:tc>
        <w:tc>
          <w:tcPr>
            <w:tcW w:type="dxa" w:w="1701"/>
            <w:shd w:val="clear" w:color="auto" w:fill="0F3B22"/>
          </w:tcPr>
          <w:p>
            <w:r>
              <w:rPr>
                <w:b/>
                <w:color w:val="FAF7F0"/>
                <w:sz w:val="17"/>
              </w:rPr>
              <w:t>Catatan / bukti</w:t>
            </w:r>
          </w:p>
        </w:tc>
        <w:tc>
          <w:tcPr>
            <w:tcW w:type="dxa" w:w="1701"/>
            <w:shd w:val="clear" w:color="auto" w:fill="0F3B22"/>
          </w:tcPr>
          <w:p>
            <w:r>
              <w:rPr>
                <w:b/>
                <w:color w:val="FAF7F0"/>
                <w:sz w:val="17"/>
              </w:rPr>
              <w:t>Kondisi eskalasi</w:t>
            </w:r>
          </w:p>
        </w:tc>
      </w:tr>
      <w:tr>
        <w:tc>
          <w:tcPr>
            <w:tcW w:type="dxa" w:w="737"/>
          </w:tcPr>
          <w:p>
            <w:r>
              <w:rPr>
                <w:sz w:val="17"/>
              </w:rPr>
              <w:t>1</w:t>
            </w:r>
          </w:p>
        </w:tc>
        <w:tc>
          <w:tcPr>
            <w:tcW w:type="dxa" w:w="1361"/>
          </w:tcPr>
          <w:p>
            <w:r>
              <w:rPr>
                <w:sz w:val="17"/>
              </w:rPr>
              <w:t>Wali kelas / guru yang pertama tahu</w:t>
            </w:r>
          </w:p>
        </w:tc>
        <w:tc>
          <w:tcPr>
            <w:tcW w:type="dxa" w:w="3061"/>
          </w:tcPr>
          <w:p>
            <w:r>
              <w:rPr>
                <w:sz w:val="17"/>
              </w:rPr>
              <w:t>Pastikan anak aman dan tidak sendirian; dengarkan tanpa menyalahkan. Beri tahu petugas penanganan (D06).</w:t>
            </w:r>
          </w:p>
        </w:tc>
        <w:tc>
          <w:tcPr>
            <w:tcW w:type="dxa" w:w="1077"/>
          </w:tcPr>
          <w:p>
            <w:r>
              <w:rPr>
                <w:sz w:val="17"/>
              </w:rPr>
              <w:t>Segera</w:t>
            </w:r>
          </w:p>
        </w:tc>
        <w:tc>
          <w:tcPr>
            <w:tcW w:type="dxa" w:w="1701"/>
          </w:tcPr>
          <w:p>
            <w:r>
              <w:rPr>
                <w:sz w:val="17"/>
              </w:rPr>
              <w:t>Catatan singkat (FRM-03, D07)</w:t>
            </w:r>
          </w:p>
        </w:tc>
        <w:tc>
          <w:tcPr>
            <w:tcW w:type="dxa" w:w="1701"/>
          </w:tcPr>
          <w:p>
            <w:r>
              <w:rPr>
                <w:sz w:val="17"/>
              </w:rPr>
              <w:t>Ada bahaya langsung: ikuti D06 dan D08 titik rujukan.</w:t>
            </w:r>
          </w:p>
        </w:tc>
      </w:tr>
      <w:tr>
        <w:tc>
          <w:tcPr>
            <w:tcW w:type="dxa" w:w="737"/>
            <w:shd w:val="clear" w:color="auto" w:fill="F4F7F5"/>
          </w:tcPr>
          <w:p>
            <w:r>
              <w:rPr>
                <w:sz w:val="17"/>
              </w:rPr>
              <w:t>2</w:t>
            </w:r>
          </w:p>
        </w:tc>
        <w:tc>
          <w:tcPr>
            <w:tcW w:type="dxa" w:w="1361"/>
            <w:shd w:val="clear" w:color="auto" w:fill="F4F7F5"/>
          </w:tcPr>
          <w:p>
            <w:r>
              <w:rPr>
                <w:sz w:val="17"/>
              </w:rPr>
              <w:t>Pendamping anak [DIISI SEKOLAH]</w:t>
            </w:r>
          </w:p>
        </w:tc>
        <w:tc>
          <w:tcPr>
            <w:tcW w:type="dxa" w:w="3061"/>
            <w:shd w:val="clear" w:color="auto" w:fill="F4F7F5"/>
          </w:tcPr>
          <w:p>
            <w:r>
              <w:rPr>
                <w:sz w:val="17"/>
              </w:rPr>
              <w:t>Bertemu anak di tempat tenang; jelaskan siapa yang tahu apa; tanyakan kebutuhan (A.2).</w:t>
            </w:r>
          </w:p>
        </w:tc>
        <w:tc>
          <w:tcPr>
            <w:tcW w:type="dxa" w:w="1077"/>
            <w:shd w:val="clear" w:color="auto" w:fill="F4F7F5"/>
          </w:tcPr>
          <w:p>
            <w:r>
              <w:rPr>
                <w:sz w:val="17"/>
              </w:rPr>
              <w:t>Hari yang sama [usulan]</w:t>
            </w:r>
          </w:p>
        </w:tc>
        <w:tc>
          <w:tcPr>
            <w:tcW w:type="dxa" w:w="1701"/>
            <w:shd w:val="clear" w:color="auto" w:fill="F4F7F5"/>
          </w:tcPr>
          <w:p>
            <w:r>
              <w:rPr>
                <w:sz w:val="17"/>
              </w:rPr>
              <w:t>Daftar kebutuhan anak di FRM-06</w:t>
            </w:r>
          </w:p>
        </w:tc>
        <w:tc>
          <w:tcPr>
            <w:tcW w:type="dxa" w:w="1701"/>
            <w:shd w:val="clear" w:color="auto" w:fill="F4F7F5"/>
          </w:tcPr>
          <w:p>
            <w:r>
              <w:rPr>
                <w:sz w:val="17"/>
              </w:rPr>
              <w:t>Anak menolak bicara: beri pilihan orang dewasa lain; jangan dipaksa.</w:t>
            </w:r>
          </w:p>
        </w:tc>
      </w:tr>
      <w:tr>
        <w:tc>
          <w:tcPr>
            <w:tcW w:type="dxa" w:w="737"/>
          </w:tcPr>
          <w:p>
            <w:r>
              <w:rPr>
                <w:sz w:val="17"/>
              </w:rPr>
              <w:t>3</w:t>
            </w:r>
          </w:p>
        </w:tc>
        <w:tc>
          <w:tcPr>
            <w:tcW w:type="dxa" w:w="1361"/>
          </w:tcPr>
          <w:p>
            <w:r>
              <w:rPr>
                <w:sz w:val="17"/>
              </w:rPr>
              <w:t>Pendamping + anak</w:t>
            </w:r>
          </w:p>
        </w:tc>
        <w:tc>
          <w:tcPr>
            <w:tcW w:type="dxa" w:w="3061"/>
          </w:tcPr>
          <w:p>
            <w:r>
              <w:rPr>
                <w:sz w:val="17"/>
              </w:rPr>
              <w:t>Anak memilih orang dewasa tepercaya dan cara menghubunginya (A.3); tetapkan petugas pengganti.</w:t>
            </w:r>
          </w:p>
        </w:tc>
        <w:tc>
          <w:tcPr>
            <w:tcW w:type="dxa" w:w="1077"/>
          </w:tcPr>
          <w:p>
            <w:r>
              <w:rPr>
                <w:sz w:val="17"/>
              </w:rPr>
              <w:t>Hari yang sama / berikutnya</w:t>
            </w:r>
          </w:p>
        </w:tc>
        <w:tc>
          <w:tcPr>
            <w:tcW w:type="dxa" w:w="1701"/>
          </w:tcPr>
          <w:p>
            <w:r>
              <w:rPr>
                <w:sz w:val="17"/>
              </w:rPr>
              <w:t>Nama pendamping dan pengganti di FRM-06</w:t>
            </w:r>
          </w:p>
        </w:tc>
        <w:tc>
          <w:tcPr>
            <w:tcW w:type="dxa" w:w="1701"/>
          </w:tcPr>
          <w:p>
            <w:r>
              <w:rPr>
                <w:sz w:val="17"/>
              </w:rPr>
              <w:t>Orang tepercaya terlibat dalam laporan: ganti petugas.</w:t>
            </w:r>
          </w:p>
        </w:tc>
      </w:tr>
      <w:tr>
        <w:tc>
          <w:tcPr>
            <w:tcW w:type="dxa" w:w="737"/>
            <w:shd w:val="clear" w:color="auto" w:fill="F4F7F5"/>
          </w:tcPr>
          <w:p>
            <w:r>
              <w:rPr>
                <w:sz w:val="17"/>
              </w:rPr>
              <w:t>4</w:t>
            </w:r>
          </w:p>
        </w:tc>
        <w:tc>
          <w:tcPr>
            <w:tcW w:type="dxa" w:w="1361"/>
            <w:shd w:val="clear" w:color="auto" w:fill="F4F7F5"/>
          </w:tcPr>
          <w:p>
            <w:r>
              <w:rPr>
                <w:sz w:val="17"/>
              </w:rPr>
              <w:t>Petugas penanganan</w:t>
            </w:r>
          </w:p>
        </w:tc>
        <w:tc>
          <w:tcPr>
            <w:tcW w:type="dxa" w:w="3061"/>
            <w:shd w:val="clear" w:color="auto" w:fill="F4F7F5"/>
          </w:tcPr>
          <w:p>
            <w:r>
              <w:rPr>
                <w:sz w:val="17"/>
              </w:rPr>
              <w:t>Hubungi orang tua/wali sesuai kebutuhan keamanan (D13), sampaikan rencana dukungan.</w:t>
            </w:r>
          </w:p>
        </w:tc>
        <w:tc>
          <w:tcPr>
            <w:tcW w:type="dxa" w:w="1077"/>
            <w:shd w:val="clear" w:color="auto" w:fill="F4F7F5"/>
          </w:tcPr>
          <w:p>
            <w:r>
              <w:rPr>
                <w:sz w:val="17"/>
              </w:rPr>
              <w:t>Hari yang sama / berikutnya</w:t>
            </w:r>
          </w:p>
        </w:tc>
        <w:tc>
          <w:tcPr>
            <w:tcW w:type="dxa" w:w="1701"/>
            <w:shd w:val="clear" w:color="auto" w:fill="F4F7F5"/>
          </w:tcPr>
          <w:p>
            <w:r>
              <w:rPr>
                <w:sz w:val="17"/>
              </w:rPr>
              <w:t>FRM-08</w:t>
            </w:r>
          </w:p>
        </w:tc>
        <w:tc>
          <w:tcPr>
            <w:tcW w:type="dxa" w:w="1701"/>
            <w:shd w:val="clear" w:color="auto" w:fill="F4F7F5"/>
          </w:tcPr>
          <w:p>
            <w:r>
              <w:rPr>
                <w:sz w:val="17"/>
              </w:rPr>
              <w:t>Keluarga menjadi sumber risiko: hentikan komunikasi, rujuk (D13).</w:t>
            </w:r>
          </w:p>
        </w:tc>
      </w:tr>
      <w:tr>
        <w:tc>
          <w:tcPr>
            <w:tcW w:type="dxa" w:w="737"/>
          </w:tcPr>
          <w:p>
            <w:r>
              <w:rPr>
                <w:sz w:val="17"/>
              </w:rPr>
              <w:t>5</w:t>
            </w:r>
          </w:p>
        </w:tc>
        <w:tc>
          <w:tcPr>
            <w:tcW w:type="dxa" w:w="1361"/>
          </w:tcPr>
          <w:p>
            <w:r>
              <w:rPr>
                <w:sz w:val="17"/>
              </w:rPr>
              <w:t>Pendamping + wali kelas</w:t>
            </w:r>
          </w:p>
        </w:tc>
        <w:tc>
          <w:tcPr>
            <w:tcW w:type="dxa" w:w="3061"/>
          </w:tcPr>
          <w:p>
            <w:r>
              <w:rPr>
                <w:sz w:val="17"/>
              </w:rPr>
              <w:t>Susun rencana keselamatan individual bersama anak dan orang tua (Komponen B).</w:t>
            </w:r>
          </w:p>
        </w:tc>
        <w:tc>
          <w:tcPr>
            <w:tcW w:type="dxa" w:w="1077"/>
          </w:tcPr>
          <w:p>
            <w:r>
              <w:rPr>
                <w:sz w:val="17"/>
              </w:rPr>
              <w:t>1-2 hari kerja [usulan]</w:t>
            </w:r>
          </w:p>
        </w:tc>
        <w:tc>
          <w:tcPr>
            <w:tcW w:type="dxa" w:w="1701"/>
          </w:tcPr>
          <w:p>
            <w:r>
              <w:rPr>
                <w:sz w:val="17"/>
              </w:rPr>
              <w:t>FRM-06</w:t>
            </w:r>
          </w:p>
        </w:tc>
        <w:tc>
          <w:tcPr>
            <w:tcW w:type="dxa" w:w="1701"/>
          </w:tcPr>
          <w:p>
            <w:r>
              <w:rPr>
                <w:sz w:val="17"/>
              </w:rPr>
              <w:t>Risiko tinggi: peninjauan lebih awal; layanan profesional.</w:t>
            </w:r>
          </w:p>
        </w:tc>
      </w:tr>
      <w:tr>
        <w:tc>
          <w:tcPr>
            <w:tcW w:type="dxa" w:w="737"/>
            <w:shd w:val="clear" w:color="auto" w:fill="F4F7F5"/>
          </w:tcPr>
          <w:p>
            <w:r>
              <w:rPr>
                <w:sz w:val="17"/>
              </w:rPr>
              <w:t>6</w:t>
            </w:r>
          </w:p>
        </w:tc>
        <w:tc>
          <w:tcPr>
            <w:tcW w:type="dxa" w:w="1361"/>
            <w:shd w:val="clear" w:color="auto" w:fill="F4F7F5"/>
          </w:tcPr>
          <w:p>
            <w:r>
              <w:rPr>
                <w:sz w:val="17"/>
              </w:rPr>
              <w:t>Wali kelas + guru mapel</w:t>
            </w:r>
          </w:p>
        </w:tc>
        <w:tc>
          <w:tcPr>
            <w:tcW w:type="dxa" w:w="3061"/>
            <w:shd w:val="clear" w:color="auto" w:fill="F4F7F5"/>
          </w:tcPr>
          <w:p>
            <w:r>
              <w:rPr>
                <w:sz w:val="17"/>
              </w:rPr>
              <w:t>Atur lingkungan belajar: tempat duduk, jalur istirahat, tugas yang tertunda, tanpa menghukum anak terdampak.</w:t>
            </w:r>
          </w:p>
        </w:tc>
        <w:tc>
          <w:tcPr>
            <w:tcW w:type="dxa" w:w="1077"/>
            <w:shd w:val="clear" w:color="auto" w:fill="F4F7F5"/>
          </w:tcPr>
          <w:p>
            <w:r>
              <w:rPr>
                <w:sz w:val="17"/>
              </w:rPr>
              <w:t>Mulai segera</w:t>
            </w:r>
          </w:p>
        </w:tc>
        <w:tc>
          <w:tcPr>
            <w:tcW w:type="dxa" w:w="1701"/>
            <w:shd w:val="clear" w:color="auto" w:fill="F4F7F5"/>
          </w:tcPr>
          <w:p>
            <w:r>
              <w:rPr>
                <w:sz w:val="17"/>
              </w:rPr>
              <w:t>Catatan penyesuaian di FRM-06</w:t>
            </w:r>
          </w:p>
        </w:tc>
        <w:tc>
          <w:tcPr>
            <w:tcW w:type="dxa" w:w="1701"/>
            <w:shd w:val="clear" w:color="auto" w:fill="F4F7F5"/>
          </w:tcPr>
          <w:p>
            <w:r>
              <w:rPr>
                <w:sz w:val="17"/>
              </w:rPr>
              <w:t>Nilai/kehadiran turun drastis: tambahkan dukungan.</w:t>
            </w:r>
          </w:p>
        </w:tc>
      </w:tr>
      <w:tr>
        <w:tc>
          <w:tcPr>
            <w:tcW w:type="dxa" w:w="737"/>
          </w:tcPr>
          <w:p>
            <w:r>
              <w:rPr>
                <w:sz w:val="17"/>
              </w:rPr>
              <w:t>7</w:t>
            </w:r>
          </w:p>
        </w:tc>
        <w:tc>
          <w:tcPr>
            <w:tcW w:type="dxa" w:w="1361"/>
          </w:tcPr>
          <w:p>
            <w:r>
              <w:rPr>
                <w:sz w:val="17"/>
              </w:rPr>
              <w:t>Pendamping</w:t>
            </w:r>
          </w:p>
        </w:tc>
        <w:tc>
          <w:tcPr>
            <w:tcW w:type="dxa" w:w="3061"/>
          </w:tcPr>
          <w:p>
            <w:r>
              <w:rPr>
                <w:sz w:val="17"/>
              </w:rPr>
              <w:t>Lindungi pelapor/saksi: tanyakan apa yang dikhawatirkan, pantau pembalasan.</w:t>
            </w:r>
          </w:p>
        </w:tc>
        <w:tc>
          <w:tcPr>
            <w:tcW w:type="dxa" w:w="1077"/>
          </w:tcPr>
          <w:p>
            <w:r>
              <w:rPr>
                <w:sz w:val="17"/>
              </w:rPr>
              <w:t>Berkelanjutan</w:t>
            </w:r>
          </w:p>
        </w:tc>
        <w:tc>
          <w:tcPr>
            <w:tcW w:type="dxa" w:w="1701"/>
          </w:tcPr>
          <w:p>
            <w:r>
              <w:rPr>
                <w:sz w:val="17"/>
              </w:rPr>
              <w:t>Bagian saksi di FRM-07</w:t>
            </w:r>
          </w:p>
        </w:tc>
        <w:tc>
          <w:tcPr>
            <w:tcW w:type="dxa" w:w="1701"/>
          </w:tcPr>
          <w:p>
            <w:r>
              <w:rPr>
                <w:sz w:val="17"/>
              </w:rPr>
              <w:t>Ancaman pembalasan: segera ke kepala sekolah.</w:t>
            </w:r>
          </w:p>
        </w:tc>
      </w:tr>
      <w:tr>
        <w:tc>
          <w:tcPr>
            <w:tcW w:type="dxa" w:w="737"/>
            <w:shd w:val="clear" w:color="auto" w:fill="F4F7F5"/>
          </w:tcPr>
          <w:p>
            <w:r>
              <w:rPr>
                <w:sz w:val="17"/>
              </w:rPr>
              <w:t>8</w:t>
            </w:r>
          </w:p>
        </w:tc>
        <w:tc>
          <w:tcPr>
            <w:tcW w:type="dxa" w:w="1361"/>
            <w:shd w:val="clear" w:color="auto" w:fill="F4F7F5"/>
          </w:tcPr>
          <w:p>
            <w:r>
              <w:rPr>
                <w:sz w:val="17"/>
              </w:rPr>
              <w:t>Pendamping</w:t>
            </w:r>
          </w:p>
        </w:tc>
        <w:tc>
          <w:tcPr>
            <w:tcW w:type="dxa" w:w="3061"/>
            <w:shd w:val="clear" w:color="auto" w:fill="F4F7F5"/>
          </w:tcPr>
          <w:p>
            <w:r>
              <w:rPr>
                <w:sz w:val="17"/>
              </w:rPr>
              <w:t>Pantau pemulihan (Komponen C) pada tanggal yang ditetapkan.</w:t>
            </w:r>
          </w:p>
        </w:tc>
        <w:tc>
          <w:tcPr>
            <w:tcW w:type="dxa" w:w="1077"/>
            <w:shd w:val="clear" w:color="auto" w:fill="F4F7F5"/>
          </w:tcPr>
          <w:p>
            <w:r>
              <w:rPr>
                <w:sz w:val="17"/>
              </w:rPr>
              <w:t>Mingguan awal [usulan]</w:t>
            </w:r>
          </w:p>
        </w:tc>
        <w:tc>
          <w:tcPr>
            <w:tcW w:type="dxa" w:w="1701"/>
            <w:shd w:val="clear" w:color="auto" w:fill="F4F7F5"/>
          </w:tcPr>
          <w:p>
            <w:r>
              <w:rPr>
                <w:sz w:val="17"/>
              </w:rPr>
              <w:t>FRM-07</w:t>
            </w:r>
          </w:p>
        </w:tc>
        <w:tc>
          <w:tcPr>
            <w:tcW w:type="dxa" w:w="1701"/>
            <w:shd w:val="clear" w:color="auto" w:fill="F4F7F5"/>
          </w:tcPr>
          <w:p>
            <w:r>
              <w:rPr>
                <w:sz w:val="17"/>
              </w:rPr>
              <w:t>Indikator A.4 terpenuhi: cari dukungan tambahan.</w:t>
            </w:r>
          </w:p>
        </w:tc>
      </w:tr>
      <w:tr>
        <w:tc>
          <w:tcPr>
            <w:tcW w:type="dxa" w:w="737"/>
          </w:tcPr>
          <w:p>
            <w:r>
              <w:rPr>
                <w:sz w:val="17"/>
              </w:rPr>
              <w:t>9</w:t>
            </w:r>
          </w:p>
        </w:tc>
        <w:tc>
          <w:tcPr>
            <w:tcW w:type="dxa" w:w="1361"/>
          </w:tcPr>
          <w:p>
            <w:r>
              <w:rPr>
                <w:sz w:val="17"/>
              </w:rPr>
              <w:t>Kepala sekolah / petugas</w:t>
            </w:r>
          </w:p>
        </w:tc>
        <w:tc>
          <w:tcPr>
            <w:tcW w:type="dxa" w:w="3061"/>
          </w:tcPr>
          <w:p>
            <w:r>
              <w:rPr>
                <w:sz w:val="17"/>
              </w:rPr>
              <w:t>Tinjau rencana; tentukan penutupan pemantauan atau perpanjangan.</w:t>
            </w:r>
          </w:p>
        </w:tc>
        <w:tc>
          <w:tcPr>
            <w:tcW w:type="dxa" w:w="1077"/>
          </w:tcPr>
          <w:p>
            <w:r>
              <w:rPr>
                <w:sz w:val="17"/>
              </w:rPr>
              <w:t>Sesuai jadwal</w:t>
            </w:r>
          </w:p>
        </w:tc>
        <w:tc>
          <w:tcPr>
            <w:tcW w:type="dxa" w:w="1701"/>
          </w:tcPr>
          <w:p>
            <w:r>
              <w:rPr>
                <w:sz w:val="17"/>
              </w:rPr>
              <w:t>FRM-09, FRM-10</w:t>
            </w:r>
          </w:p>
        </w:tc>
        <w:tc>
          <w:tcPr>
            <w:tcW w:type="dxa" w:w="1701"/>
          </w:tcPr>
          <w:p>
            <w:r>
              <w:rPr>
                <w:sz w:val="17"/>
              </w:rPr>
              <w:t>Kejadian berulang: buka ulang.</w:t>
            </w:r>
          </w:p>
        </w:tc>
      </w:tr>
    </w:tbl>
    <w:p/>
    <w:p>
      <w:pPr>
        <w:pStyle w:val="Heading2"/>
      </w:pPr>
      <w:r>
        <w:t>A.2 Cara mendengar anak</w:t>
      </w:r>
    </w:p>
    <w:p>
      <w:pPr>
        <w:pStyle w:val="ListBullet"/>
      </w:pPr>
      <w:r>
        <w:t>Duduk sejajar, nada tenang, ucapkan terima kasih sudah bercerita; hindari komentar menghakimi.</w:t>
      </w:r>
    </w:p>
    <w:p>
      <w:pPr>
        <w:pStyle w:val="ListBullet"/>
      </w:pPr>
      <w:r>
        <w:t>Tanyakan: "Apa yang membuatmu merasa lebih aman?" "Di mana atau kapan kamu paling tidak nyaman?" "Siapa yang kamu percaya di sekolah?" "Apa yang ingin kamu lakukan dan tidak ingin kamu lakukan?"</w:t>
      </w:r>
    </w:p>
    <w:p>
      <w:pPr>
        <w:pStyle w:val="ListBullet"/>
      </w:pPr>
      <w:r>
        <w:t>Jelaskan jujur siapa yang akan diberi tahu dan mengapa; jangan berjanji merahasiakan hal yang berkaitan dengan keselamatan.</w:t>
      </w:r>
    </w:p>
    <w:p>
      <w:pPr>
        <w:pStyle w:val="ListBullet"/>
      </w:pPr>
      <w:r>
        <w:t>Jangan meminta anak memaafkan, berdamai, atau menjelaskan ulang kejadian kepada banyak orang.</w:t>
      </w:r>
    </w:p>
    <w:p>
      <w:pPr>
        <w:pStyle w:val="Heading2"/>
      </w:pPr>
      <w:r>
        <w:t>A.3 Orang dewasa tepercaya dan cara menghubunginya</w:t>
      </w:r>
    </w:p>
    <w:p>
      <w:pPr>
        <w:pStyle w:val="Heading3"/>
      </w:pPr>
      <w:r>
        <w:t>Kartu orang dewasa tepercaya (diisi bersama anak)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kasus</w:t>
            </w:r>
          </w:p>
        </w:tc>
        <w:tc>
          <w:tcPr>
            <w:tcW w:type="dxa" w:w="6236"/>
          </w:tcPr>
          <w:p>
            <w:r>
              <w:rPr>
                <w:sz w:val="20"/>
              </w:rPr>
              <w:t>Dari register D07</w:t>
            </w:r>
          </w:p>
        </w:tc>
      </w:tr>
      <w:tr>
        <w:tc>
          <w:tcPr>
            <w:tcW w:type="dxa" w:w="3402"/>
            <w:shd w:val="clear" w:color="auto" w:fill="F4F7F5"/>
          </w:tcPr>
          <w:p>
            <w:r>
              <w:rPr>
                <w:sz w:val="20"/>
              </w:rPr>
              <w:t>Orang dewasa pilihan anak (nama dan peran)</w:t>
            </w:r>
          </w:p>
        </w:tc>
        <w:tc>
          <w:tcPr>
            <w:tcW w:type="dxa" w:w="6236"/>
            <w:shd w:val="clear" w:color="auto" w:fill="F4F7F5"/>
          </w:tcPr>
          <w:p>
            <w:r>
              <w:rPr>
                <w:sz w:val="20"/>
              </w:rPr>
              <w:t>Dari daftar yang ditetapkan sekolah [DIISI SEKOLAH]</w:t>
            </w:r>
          </w:p>
        </w:tc>
      </w:tr>
      <w:tr>
        <w:tc>
          <w:tcPr>
            <w:tcW w:type="dxa" w:w="3402"/>
          </w:tcPr>
          <w:p>
            <w:r>
              <w:rPr>
                <w:sz w:val="20"/>
              </w:rPr>
              <w:t>Petugas pengganti bila berhalangan</w:t>
            </w:r>
          </w:p>
        </w:tc>
        <w:tc>
          <w:tcPr>
            <w:tcW w:type="dxa" w:w="6236"/>
          </w:tcPr>
          <w:p>
            <w:r>
              <w:rPr>
                <w:sz w:val="20"/>
              </w:rPr>
              <w:t>[DIISI SEKOLAH]</w:t>
            </w:r>
          </w:p>
        </w:tc>
      </w:tr>
      <w:tr>
        <w:tc>
          <w:tcPr>
            <w:tcW w:type="dxa" w:w="3402"/>
            <w:shd w:val="clear" w:color="auto" w:fill="F4F7F5"/>
          </w:tcPr>
          <w:p>
            <w:r>
              <w:rPr>
                <w:sz w:val="20"/>
              </w:rPr>
              <w:t>Cara anak menghubungi</w:t>
            </w:r>
          </w:p>
        </w:tc>
        <w:tc>
          <w:tcPr>
            <w:tcW w:type="dxa" w:w="6236"/>
            <w:shd w:val="clear" w:color="auto" w:fill="F4F7F5"/>
          </w:tcPr>
          <w:p>
            <w:r>
              <w:rPr>
                <w:sz w:val="20"/>
              </w:rPr>
              <w:t>Datang ke ruang / kartu isyarat / titip pesan via wali kelas / lainnya, sesuai ketentuan sekolah</w:t>
            </w:r>
          </w:p>
        </w:tc>
      </w:tr>
      <w:tr>
        <w:tc>
          <w:tcPr>
            <w:tcW w:type="dxa" w:w="3402"/>
          </w:tcPr>
          <w:p>
            <w:r>
              <w:rPr>
                <w:sz w:val="20"/>
              </w:rPr>
              <w:t>Waktu dan tempat yang aman untuk bertemu</w:t>
            </w:r>
          </w:p>
        </w:tc>
        <w:tc>
          <w:tcPr>
            <w:tcW w:type="dxa" w:w="6236"/>
          </w:tcPr>
          <w:p>
            <w:r>
              <w:rPr>
                <w:sz w:val="20"/>
              </w:rPr>
            </w:r>
          </w:p>
        </w:tc>
      </w:tr>
      <w:tr>
        <w:tc>
          <w:tcPr>
            <w:tcW w:type="dxa" w:w="3402"/>
            <w:shd w:val="clear" w:color="auto" w:fill="F4F7F5"/>
          </w:tcPr>
          <w:p>
            <w:r>
              <w:rPr>
                <w:sz w:val="20"/>
              </w:rPr>
              <w:t>Anak sudah paham hak berhenti dan bertanya?</w:t>
            </w:r>
          </w:p>
        </w:tc>
        <w:tc>
          <w:tcPr>
            <w:tcW w:type="dxa" w:w="6236"/>
            <w:shd w:val="clear" w:color="auto" w:fill="F4F7F5"/>
          </w:tcPr>
          <w:p>
            <w:r>
              <w:rPr>
                <w:sz w:val="20"/>
              </w:rPr>
              <w:t>Ya / Tidak</w:t>
            </w:r>
          </w:p>
        </w:tc>
      </w:tr>
    </w:tbl>
    <w:p/>
    <w:p>
      <w:pPr>
        <w:pStyle w:val="Heading2"/>
      </w:pPr>
      <w:r>
        <w:t>A.4 Kebutuhan bantuan dan tanda perlu dukungan tambahan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3969"/>
        <w:gridCol w:w="3855"/>
      </w:tblGrid>
      <w:tr>
        <w:tc>
          <w:tcPr>
            <w:tcW w:type="dxa" w:w="1814"/>
            <w:shd w:val="clear" w:color="auto" w:fill="0F3B22"/>
          </w:tcPr>
          <w:p>
            <w:r>
              <w:rPr>
                <w:b/>
                <w:color w:val="FAF7F0"/>
                <w:sz w:val="18"/>
              </w:rPr>
              <w:t>Aspek kebutuhan</w:t>
            </w:r>
          </w:p>
        </w:tc>
        <w:tc>
          <w:tcPr>
            <w:tcW w:type="dxa" w:w="3969"/>
            <w:shd w:val="clear" w:color="auto" w:fill="0F3B22"/>
          </w:tcPr>
          <w:p>
            <w:r>
              <w:rPr>
                <w:b/>
                <w:color w:val="FAF7F0"/>
                <w:sz w:val="18"/>
              </w:rPr>
              <w:t>Pertanyaan pengamatan</w:t>
            </w:r>
          </w:p>
        </w:tc>
        <w:tc>
          <w:tcPr>
            <w:tcW w:type="dxa" w:w="3855"/>
            <w:shd w:val="clear" w:color="auto" w:fill="0F3B22"/>
          </w:tcPr>
          <w:p>
            <w:r>
              <w:rPr>
                <w:b/>
                <w:color w:val="FAF7F0"/>
                <w:sz w:val="18"/>
              </w:rPr>
              <w:t>Tanda perlu dukungan tambahan</w:t>
            </w:r>
          </w:p>
        </w:tc>
      </w:tr>
      <w:tr>
        <w:tc>
          <w:tcPr>
            <w:tcW w:type="dxa" w:w="1814"/>
          </w:tcPr>
          <w:p>
            <w:r>
              <w:rPr>
                <w:sz w:val="18"/>
              </w:rPr>
              <w:t>Rasa aman</w:t>
            </w:r>
          </w:p>
        </w:tc>
        <w:tc>
          <w:tcPr>
            <w:tcW w:type="dxa" w:w="3969"/>
          </w:tcPr>
          <w:p>
            <w:r>
              <w:rPr>
                <w:sz w:val="18"/>
              </w:rPr>
              <w:t>Apakah anak mau ke tempat tertentu di sekolah?</w:t>
            </w:r>
          </w:p>
        </w:tc>
        <w:tc>
          <w:tcPr>
            <w:tcW w:type="dxa" w:w="3855"/>
          </w:tcPr>
          <w:p>
            <w:r>
              <w:rPr>
                <w:sz w:val="18"/>
              </w:rPr>
              <w:t>Menghindari area atau menangis berulang</w:t>
            </w:r>
          </w:p>
        </w:tc>
      </w:tr>
      <w:tr>
        <w:tc>
          <w:tcPr>
            <w:tcW w:type="dxa" w:w="1814"/>
            <w:shd w:val="clear" w:color="auto" w:fill="F4F7F5"/>
          </w:tcPr>
          <w:p>
            <w:r>
              <w:rPr>
                <w:sz w:val="18"/>
              </w:rPr>
              <w:t>Belajar</w:t>
            </w:r>
          </w:p>
        </w:tc>
        <w:tc>
          <w:tcPr>
            <w:tcW w:type="dxa" w:w="3969"/>
            <w:shd w:val="clear" w:color="auto" w:fill="F4F7F5"/>
          </w:tcPr>
          <w:p>
            <w:r>
              <w:rPr>
                <w:sz w:val="18"/>
              </w:rPr>
              <w:t>Apakah tugas terkejar dan anak hadir?</w:t>
            </w:r>
          </w:p>
        </w:tc>
        <w:tc>
          <w:tcPr>
            <w:tcW w:type="dxa" w:w="3855"/>
            <w:shd w:val="clear" w:color="auto" w:fill="F4F7F5"/>
          </w:tcPr>
          <w:p>
            <w:r>
              <w:rPr>
                <w:sz w:val="18"/>
              </w:rPr>
              <w:t>Kehadiran turun, tidak mau sekolah</w:t>
            </w:r>
          </w:p>
        </w:tc>
      </w:tr>
      <w:tr>
        <w:tc>
          <w:tcPr>
            <w:tcW w:type="dxa" w:w="1814"/>
          </w:tcPr>
          <w:p>
            <w:r>
              <w:rPr>
                <w:sz w:val="18"/>
              </w:rPr>
              <w:t>Hubungan sosial</w:t>
            </w:r>
          </w:p>
        </w:tc>
        <w:tc>
          <w:tcPr>
            <w:tcW w:type="dxa" w:w="3969"/>
          </w:tcPr>
          <w:p>
            <w:r>
              <w:rPr>
                <w:sz w:val="18"/>
              </w:rPr>
              <w:t>Ada teman yang menemani?</w:t>
            </w:r>
          </w:p>
        </w:tc>
        <w:tc>
          <w:tcPr>
            <w:tcW w:type="dxa" w:w="3855"/>
          </w:tcPr>
          <w:p>
            <w:r>
              <w:rPr>
                <w:sz w:val="18"/>
              </w:rPr>
              <w:t>Terisolasi, tidak ada teman bermain</w:t>
            </w:r>
          </w:p>
        </w:tc>
      </w:tr>
      <w:tr>
        <w:tc>
          <w:tcPr>
            <w:tcW w:type="dxa" w:w="1814"/>
            <w:shd w:val="clear" w:color="auto" w:fill="F4F7F5"/>
          </w:tcPr>
          <w:p>
            <w:r>
              <w:rPr>
                <w:sz w:val="18"/>
              </w:rPr>
              <w:t>Emosi dan tubuh</w:t>
            </w:r>
          </w:p>
        </w:tc>
        <w:tc>
          <w:tcPr>
            <w:tcW w:type="dxa" w:w="3969"/>
            <w:shd w:val="clear" w:color="auto" w:fill="F4F7F5"/>
          </w:tcPr>
          <w:p>
            <w:r>
              <w:rPr>
                <w:sz w:val="18"/>
              </w:rPr>
              <w:t>Anak tampak cemas, sedih, sering sakit?</w:t>
            </w:r>
          </w:p>
        </w:tc>
        <w:tc>
          <w:tcPr>
            <w:tcW w:type="dxa" w:w="3855"/>
            <w:shd w:val="clear" w:color="auto" w:fill="F4F7F5"/>
          </w:tcPr>
          <w:p>
            <w:r>
              <w:rPr>
                <w:sz w:val="18"/>
              </w:rPr>
              <w:t>Perubahan tidur/makan, keluhan fisik berulang</w:t>
            </w:r>
          </w:p>
        </w:tc>
      </w:tr>
      <w:tr>
        <w:tc>
          <w:tcPr>
            <w:tcW w:type="dxa" w:w="1814"/>
          </w:tcPr>
          <w:p>
            <w:r>
              <w:rPr>
                <w:sz w:val="18"/>
              </w:rPr>
              <w:t>Keluarga</w:t>
            </w:r>
          </w:p>
        </w:tc>
        <w:tc>
          <w:tcPr>
            <w:tcW w:type="dxa" w:w="3969"/>
          </w:tcPr>
          <w:p>
            <w:r>
              <w:rPr>
                <w:sz w:val="18"/>
              </w:rPr>
              <w:t>Keluarga mengetahui dan mendukung?</w:t>
            </w:r>
          </w:p>
        </w:tc>
        <w:tc>
          <w:tcPr>
            <w:tcW w:type="dxa" w:w="3855"/>
          </w:tcPr>
          <w:p>
            <w:r>
              <w:rPr>
                <w:sz w:val="18"/>
              </w:rPr>
              <w:t>Keluarga tidak tahu atau tidak mampu mendukung</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Batas dukungan guru. Guru mendengar, mendampingi, mengatur lingkungan belajar, dan menghubungkan ke layanan. Guru tidak mendiagnosis, tidak memberi terapi, dan tidak menjadi konselor klinis. Bila ada tanda berikut, rujuk ke tenaga profesional berwenang (kontak lokal pada D13 [DIISI SEKOLAH]): anak menyebut ingin menyakiti diri, luka yang perlu dirawat, gejala berat yang menetap, atau dugaan kekerasan serius. Layanan nasional: SAPA 129 (telepon 129; WhatsApp 08111-129-129).</w:t>
            </w:r>
          </w:p>
        </w:tc>
      </w:tr>
    </w:tbl>
    <w:p/>
    <w:p>
      <w:pPr>
        <w:pStyle w:val="Heading1"/>
      </w:pPr>
      <w:r>
        <w:t>Komponen B - Rencana Keselamatan Individual</w:t>
      </w:r>
    </w:p>
    <w:p>
      <w:r>
        <w:rPr>
          <w:i w:val="0"/>
        </w:rPr>
        <w:t>Rencana diisi bersama anak dan orang tua sesuai kebutuhan keamanan. Anak boleh menolak sebagian isi. Rencana tidak mewajibkan anak bertemu atau berbaikan dengan terlapor.</w:t>
      </w:r>
    </w:p>
    <w:p>
      <w:pPr>
        <w:pStyle w:val="Heading3"/>
      </w:pPr>
      <w:r>
        <w:t>FRM-06 Rencana Keselamatan Individual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kasus / tanggal disusun / disusun oleh</w:t>
            </w:r>
          </w:p>
        </w:tc>
        <w:tc>
          <w:tcPr>
            <w:tcW w:type="dxa" w:w="6236"/>
          </w:tcPr>
          <w:p>
            <w:r>
              <w:rPr>
                <w:sz w:val="20"/>
              </w:rPr>
            </w:r>
          </w:p>
        </w:tc>
      </w:tr>
      <w:tr>
        <w:tc>
          <w:tcPr>
            <w:tcW w:type="dxa" w:w="3402"/>
            <w:shd w:val="clear" w:color="auto" w:fill="F4F7F5"/>
          </w:tcPr>
          <w:p>
            <w:r>
              <w:rPr>
                <w:sz w:val="20"/>
              </w:rPr>
              <w:t>Anak (inisial dan kelas) / orang tua/wali yang dilibatkan</w:t>
            </w:r>
          </w:p>
        </w:tc>
        <w:tc>
          <w:tcPr>
            <w:tcW w:type="dxa" w:w="6236"/>
            <w:shd w:val="clear" w:color="auto" w:fill="F4F7F5"/>
          </w:tcPr>
          <w:p>
            <w:r>
              <w:rPr>
                <w:sz w:val="20"/>
              </w:rPr>
            </w:r>
          </w:p>
        </w:tc>
      </w:tr>
      <w:tr>
        <w:tc>
          <w:tcPr>
            <w:tcW w:type="dxa" w:w="3402"/>
          </w:tcPr>
          <w:p>
            <w:r>
              <w:rPr>
                <w:sz w:val="20"/>
              </w:rPr>
              <w:t>Lokasi atau waktu berisiko menurut anak</w:t>
            </w:r>
          </w:p>
        </w:tc>
        <w:tc>
          <w:tcPr>
            <w:tcW w:type="dxa" w:w="6236"/>
          </w:tcPr>
          <w:p>
            <w:r>
              <w:rPr>
                <w:sz w:val="20"/>
              </w:rPr>
              <w:t>Misalnya kantin, toilet, jam pergantian, pulang sekolah</w:t>
            </w:r>
          </w:p>
        </w:tc>
      </w:tr>
      <w:tr>
        <w:tc>
          <w:tcPr>
            <w:tcW w:type="dxa" w:w="3402"/>
            <w:shd w:val="clear" w:color="auto" w:fill="F4F7F5"/>
          </w:tcPr>
          <w:p>
            <w:r>
              <w:rPr>
                <w:sz w:val="20"/>
              </w:rPr>
              <w:t>Pengawasan tambahan</w:t>
            </w:r>
          </w:p>
        </w:tc>
        <w:tc>
          <w:tcPr>
            <w:tcW w:type="dxa" w:w="6236"/>
            <w:shd w:val="clear" w:color="auto" w:fill="F4F7F5"/>
          </w:tcPr>
          <w:p>
            <w:r>
              <w:rPr>
                <w:sz w:val="20"/>
              </w:rPr>
              <w:t>Siapa mengawasi, di mana, kapan (koordinasi D18)</w:t>
            </w:r>
          </w:p>
        </w:tc>
      </w:tr>
      <w:tr>
        <w:tc>
          <w:tcPr>
            <w:tcW w:type="dxa" w:w="3402"/>
          </w:tcPr>
          <w:p>
            <w:r>
              <w:rPr>
                <w:sz w:val="20"/>
              </w:rPr>
              <w:t>Batas interaksi yang aman</w:t>
            </w:r>
          </w:p>
        </w:tc>
        <w:tc>
          <w:tcPr>
            <w:tcW w:type="dxa" w:w="6236"/>
          </w:tcPr>
          <w:p>
            <w:r>
              <w:rPr>
                <w:sz w:val="20"/>
              </w:rPr>
              <w:t>Misalnya jarak, tempat duduk, jalur istirahat; ditetapkan sekolah tanpa mempermalukan siapa pun</w:t>
            </w:r>
          </w:p>
        </w:tc>
      </w:tr>
      <w:tr>
        <w:tc>
          <w:tcPr>
            <w:tcW w:type="dxa" w:w="3402"/>
            <w:shd w:val="clear" w:color="auto" w:fill="F4F7F5"/>
          </w:tcPr>
          <w:p>
            <w:r>
              <w:rPr>
                <w:sz w:val="20"/>
              </w:rPr>
              <w:t>Kontak aman</w:t>
            </w:r>
          </w:p>
        </w:tc>
        <w:tc>
          <w:tcPr>
            <w:tcW w:type="dxa" w:w="6236"/>
            <w:shd w:val="clear" w:color="auto" w:fill="F4F7F5"/>
          </w:tcPr>
          <w:p>
            <w:r>
              <w:rPr>
                <w:sz w:val="20"/>
              </w:rPr>
              <w:t>Orang dewasa tepercaya, pengganti, cara menghubungi (kartu A.3)</w:t>
            </w:r>
          </w:p>
        </w:tc>
      </w:tr>
      <w:tr>
        <w:tc>
          <w:tcPr>
            <w:tcW w:type="dxa" w:w="3402"/>
          </w:tcPr>
          <w:p>
            <w:r>
              <w:rPr>
                <w:sz w:val="20"/>
              </w:rPr>
              <w:t>Dukungan belajar</w:t>
            </w:r>
          </w:p>
        </w:tc>
        <w:tc>
          <w:tcPr>
            <w:tcW w:type="dxa" w:w="6236"/>
          </w:tcPr>
          <w:p>
            <w:r>
              <w:rPr>
                <w:sz w:val="20"/>
              </w:rPr>
              <w:t>Penyesuaian tugas, tutor sebaya, waktu tambahan</w:t>
            </w:r>
          </w:p>
        </w:tc>
      </w:tr>
      <w:tr>
        <w:tc>
          <w:tcPr>
            <w:tcW w:type="dxa" w:w="3402"/>
            <w:shd w:val="clear" w:color="auto" w:fill="F4F7F5"/>
          </w:tcPr>
          <w:p>
            <w:r>
              <w:rPr>
                <w:sz w:val="20"/>
              </w:rPr>
              <w:t>Keamanan digital relevan</w:t>
            </w:r>
          </w:p>
        </w:tc>
        <w:tc>
          <w:tcPr>
            <w:tcW w:type="dxa" w:w="6236"/>
            <w:shd w:val="clear" w:color="auto" w:fill="F4F7F5"/>
          </w:tcPr>
          <w:p>
            <w:r>
              <w:rPr>
                <w:sz w:val="20"/>
              </w:rPr>
              <w:t>Menyimpan bukti, memblokir akun, melapor; koordinasi D17</w:t>
            </w:r>
          </w:p>
        </w:tc>
      </w:tr>
      <w:tr>
        <w:tc>
          <w:tcPr>
            <w:tcW w:type="dxa" w:w="3402"/>
          </w:tcPr>
          <w:p>
            <w:r>
              <w:rPr>
                <w:sz w:val="20"/>
              </w:rPr>
              <w:t>Bila rencana dilanggar atau anak merasa tidak aman</w:t>
            </w:r>
          </w:p>
        </w:tc>
        <w:tc>
          <w:tcPr>
            <w:tcW w:type="dxa" w:w="6236"/>
          </w:tcPr>
          <w:p>
            <w:r>
              <w:rPr>
                <w:sz w:val="20"/>
              </w:rPr>
              <w:t>Langkah anak dan langkah sekolah</w:t>
            </w:r>
          </w:p>
        </w:tc>
      </w:tr>
      <w:tr>
        <w:tc>
          <w:tcPr>
            <w:tcW w:type="dxa" w:w="3402"/>
            <w:shd w:val="clear" w:color="auto" w:fill="F4F7F5"/>
          </w:tcPr>
          <w:p>
            <w:r>
              <w:rPr>
                <w:sz w:val="20"/>
              </w:rPr>
              <w:t>Penanggung jawab tiap tindakan</w:t>
            </w:r>
          </w:p>
        </w:tc>
        <w:tc>
          <w:tcPr>
            <w:tcW w:type="dxa" w:w="6236"/>
            <w:shd w:val="clear" w:color="auto" w:fill="F4F7F5"/>
          </w:tcPr>
          <w:p>
            <w:r>
              <w:rPr>
                <w:sz w:val="20"/>
              </w:rPr>
              <w:t>[DIISI SEKOLAH]</w:t>
            </w:r>
          </w:p>
        </w:tc>
      </w:tr>
      <w:tr>
        <w:tc>
          <w:tcPr>
            <w:tcW w:type="dxa" w:w="3402"/>
          </w:tcPr>
          <w:p>
            <w:r>
              <w:rPr>
                <w:sz w:val="20"/>
              </w:rPr>
              <w:t>Tanggal peninjauan rencana</w:t>
            </w:r>
          </w:p>
        </w:tc>
        <w:tc>
          <w:tcPr>
            <w:tcW w:type="dxa" w:w="6236"/>
          </w:tcPr>
          <w:p>
            <w:r>
              <w:rPr>
                <w:sz w:val="20"/>
              </w:rPr>
              <w:t>Usulan: 1-2 minggu setelah disusun</w:t>
            </w:r>
          </w:p>
        </w:tc>
      </w:tr>
      <w:tr>
        <w:tc>
          <w:tcPr>
            <w:tcW w:type="dxa" w:w="3402"/>
            <w:shd w:val="clear" w:color="auto" w:fill="F4F7F5"/>
          </w:tcPr>
          <w:p>
            <w:r>
              <w:rPr>
                <w:sz w:val="20"/>
              </w:rPr>
              <w:t>Persetujuan anak dan orang tua</w:t>
            </w:r>
          </w:p>
        </w:tc>
        <w:tc>
          <w:tcPr>
            <w:tcW w:type="dxa" w:w="6236"/>
            <w:shd w:val="clear" w:color="auto" w:fill="F4F7F5"/>
          </w:tcPr>
          <w:p>
            <w:r>
              <w:rPr>
                <w:sz w:val="20"/>
              </w:rPr>
              <w:t>Nama, tanggal</w:t>
            </w:r>
          </w:p>
        </w:tc>
      </w:tr>
    </w:tbl>
    <w:p/>
    <w:p>
      <w:pPr>
        <w:pStyle w:val="Heading2"/>
      </w:pPr>
      <w:r>
        <w:t>B.1 Contoh rencana fiktif (SIMULASI)</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SIMULASI. Anak A hanya contoh fiktif.</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8"/>
              </w:rPr>
              <w:t>Butir</w:t>
            </w:r>
          </w:p>
        </w:tc>
        <w:tc>
          <w:tcPr>
            <w:tcW w:type="dxa" w:w="7370"/>
            <w:shd w:val="clear" w:color="auto" w:fill="0F3B22"/>
          </w:tcPr>
          <w:p>
            <w:r>
              <w:rPr>
                <w:b/>
                <w:color w:val="FAF7F0"/>
                <w:sz w:val="18"/>
              </w:rPr>
              <w:t>Isi contoh</w:t>
            </w:r>
          </w:p>
        </w:tc>
      </w:tr>
      <w:tr>
        <w:tc>
          <w:tcPr>
            <w:tcW w:type="dxa" w:w="2268"/>
          </w:tcPr>
          <w:p>
            <w:r>
              <w:rPr>
                <w:sz w:val="18"/>
              </w:rPr>
              <w:t>Lokasi/waktu berisiko</w:t>
            </w:r>
          </w:p>
        </w:tc>
        <w:tc>
          <w:tcPr>
            <w:tcW w:type="dxa" w:w="7370"/>
          </w:tcPr>
          <w:p>
            <w:r>
              <w:rPr>
                <w:sz w:val="18"/>
              </w:rPr>
              <w:t>Koridor menuju kantin saat istirahat pertama.</w:t>
            </w:r>
          </w:p>
        </w:tc>
      </w:tr>
      <w:tr>
        <w:tc>
          <w:tcPr>
            <w:tcW w:type="dxa" w:w="2268"/>
            <w:shd w:val="clear" w:color="auto" w:fill="F4F7F5"/>
          </w:tcPr>
          <w:p>
            <w:r>
              <w:rPr>
                <w:sz w:val="18"/>
              </w:rPr>
              <w:t>Pengawasan</w:t>
            </w:r>
          </w:p>
        </w:tc>
        <w:tc>
          <w:tcPr>
            <w:tcW w:type="dxa" w:w="7370"/>
            <w:shd w:val="clear" w:color="auto" w:fill="F4F7F5"/>
          </w:tcPr>
          <w:p>
            <w:r>
              <w:rPr>
                <w:sz w:val="18"/>
              </w:rPr>
              <w:t>Guru piket ditugaskan di koridor 10 menit pertama istirahat [pelaksana: DIISI SEKOLAH].</w:t>
            </w:r>
          </w:p>
        </w:tc>
      </w:tr>
      <w:tr>
        <w:tc>
          <w:tcPr>
            <w:tcW w:type="dxa" w:w="2268"/>
          </w:tcPr>
          <w:p>
            <w:r>
              <w:rPr>
                <w:sz w:val="18"/>
              </w:rPr>
              <w:t>Batas interaksi</w:t>
            </w:r>
          </w:p>
        </w:tc>
        <w:tc>
          <w:tcPr>
            <w:tcW w:type="dxa" w:w="7370"/>
          </w:tcPr>
          <w:p>
            <w:r>
              <w:rPr>
                <w:sz w:val="18"/>
              </w:rPr>
              <w:t>Anak A boleh memilih tempat makan bersama temannya atau di perpustakaan.</w:t>
            </w:r>
          </w:p>
        </w:tc>
      </w:tr>
      <w:tr>
        <w:tc>
          <w:tcPr>
            <w:tcW w:type="dxa" w:w="2268"/>
            <w:shd w:val="clear" w:color="auto" w:fill="F4F7F5"/>
          </w:tcPr>
          <w:p>
            <w:r>
              <w:rPr>
                <w:sz w:val="18"/>
              </w:rPr>
              <w:t>Kontak aman</w:t>
            </w:r>
          </w:p>
        </w:tc>
        <w:tc>
          <w:tcPr>
            <w:tcW w:type="dxa" w:w="7370"/>
            <w:shd w:val="clear" w:color="auto" w:fill="F4F7F5"/>
          </w:tcPr>
          <w:p>
            <w:r>
              <w:rPr>
                <w:sz w:val="18"/>
              </w:rPr>
              <w:t>Anak A memilih Guru X; pengganti Guru Y [nama: DIISI SEKOLAH]; cara: datang ke ruang bimbingan atau lewat wali kelas.</w:t>
            </w:r>
          </w:p>
        </w:tc>
      </w:tr>
      <w:tr>
        <w:tc>
          <w:tcPr>
            <w:tcW w:type="dxa" w:w="2268"/>
          </w:tcPr>
          <w:p>
            <w:r>
              <w:rPr>
                <w:sz w:val="18"/>
              </w:rPr>
              <w:t>Dukungan belajar</w:t>
            </w:r>
          </w:p>
        </w:tc>
        <w:tc>
          <w:tcPr>
            <w:tcW w:type="dxa" w:w="7370"/>
          </w:tcPr>
          <w:p>
            <w:r>
              <w:rPr>
                <w:sz w:val="18"/>
              </w:rPr>
              <w:t>Tugas tertunda diberi waktu tambahan satu minggu.</w:t>
            </w:r>
          </w:p>
        </w:tc>
      </w:tr>
      <w:tr>
        <w:tc>
          <w:tcPr>
            <w:tcW w:type="dxa" w:w="2268"/>
            <w:shd w:val="clear" w:color="auto" w:fill="F4F7F5"/>
          </w:tcPr>
          <w:p>
            <w:r>
              <w:rPr>
                <w:sz w:val="18"/>
              </w:rPr>
              <w:t>Peninjauan</w:t>
            </w:r>
          </w:p>
        </w:tc>
        <w:tc>
          <w:tcPr>
            <w:tcW w:type="dxa" w:w="7370"/>
            <w:shd w:val="clear" w:color="auto" w:fill="F4F7F5"/>
          </w:tcPr>
          <w:p>
            <w:r>
              <w:rPr>
                <w:sz w:val="18"/>
              </w:rPr>
              <w:t>Dua minggu sejak rencana disusun.</w:t>
            </w:r>
          </w:p>
        </w:tc>
      </w:tr>
    </w:tbl>
    <w:p/>
    <w:p>
      <w:pPr>
        <w:pStyle w:val="Heading1"/>
      </w:pPr>
      <w:r>
        <w:t>Komponen C - Lembar Pemantauan Pemulihan</w:t>
      </w:r>
    </w:p>
    <w:p>
      <w:pPr>
        <w:pStyle w:val="Heading3"/>
      </w:pPr>
      <w:r>
        <w:t>FRM-07 Lembar Pemantauan Pemulihan (kosong; satu baris per pertemuan)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kasus / pendamping</w:t>
            </w:r>
          </w:p>
        </w:tc>
        <w:tc>
          <w:tcPr>
            <w:tcW w:type="dxa" w:w="6236"/>
          </w:tcPr>
          <w:p>
            <w:r>
              <w:rPr>
                <w:sz w:val="20"/>
              </w:rPr>
            </w:r>
          </w:p>
        </w:tc>
      </w:tr>
      <w:tr>
        <w:tc>
          <w:tcPr>
            <w:tcW w:type="dxa" w:w="3402"/>
            <w:shd w:val="clear" w:color="auto" w:fill="F4F7F5"/>
          </w:tcPr>
          <w:p>
            <w:r>
              <w:rPr>
                <w:sz w:val="20"/>
              </w:rPr>
              <w:t>Tanggal pemantauan</w:t>
            </w:r>
          </w:p>
        </w:tc>
        <w:tc>
          <w:tcPr>
            <w:tcW w:type="dxa" w:w="6236"/>
            <w:shd w:val="clear" w:color="auto" w:fill="F4F7F5"/>
          </w:tcPr>
          <w:p>
            <w:r>
              <w:rPr>
                <w:sz w:val="20"/>
              </w:rPr>
            </w:r>
          </w:p>
        </w:tc>
      </w:tr>
      <w:tr>
        <w:tc>
          <w:tcPr>
            <w:tcW w:type="dxa" w:w="3402"/>
          </w:tcPr>
          <w:p>
            <w:r>
              <w:rPr>
                <w:sz w:val="20"/>
              </w:rPr>
              <w:t>Rasa aman menurut anak</w:t>
            </w:r>
          </w:p>
        </w:tc>
        <w:tc>
          <w:tcPr>
            <w:tcW w:type="dxa" w:w="6236"/>
          </w:tcPr>
          <w:p>
            <w:r>
              <w:rPr>
                <w:sz w:val="20"/>
              </w:rPr>
              <w:t>Skala sederhana: aman / kadang tidak aman / tidak aman; tulis kata anak</w:t>
            </w:r>
          </w:p>
        </w:tc>
      </w:tr>
      <w:tr>
        <w:tc>
          <w:tcPr>
            <w:tcW w:type="dxa" w:w="3402"/>
            <w:shd w:val="clear" w:color="auto" w:fill="F4F7F5"/>
          </w:tcPr>
          <w:p>
            <w:r>
              <w:rPr>
                <w:sz w:val="20"/>
              </w:rPr>
              <w:t>Kehadiran di sekolah</w:t>
            </w:r>
          </w:p>
        </w:tc>
        <w:tc>
          <w:tcPr>
            <w:tcW w:type="dxa" w:w="6236"/>
            <w:shd w:val="clear" w:color="auto" w:fill="F4F7F5"/>
          </w:tcPr>
          <w:p>
            <w:r>
              <w:rPr>
                <w:sz w:val="20"/>
              </w:rPr>
              <w:t>Hadir penuh / sebagian / sering absen (catat tanggal)</w:t>
            </w:r>
          </w:p>
        </w:tc>
      </w:tr>
      <w:tr>
        <w:tc>
          <w:tcPr>
            <w:tcW w:type="dxa" w:w="3402"/>
          </w:tcPr>
          <w:p>
            <w:r>
              <w:rPr>
                <w:sz w:val="20"/>
              </w:rPr>
              <w:t>Interaksi dengan teman dan terlapor</w:t>
            </w:r>
          </w:p>
        </w:tc>
        <w:tc>
          <w:tcPr>
            <w:tcW w:type="dxa" w:w="6236"/>
          </w:tcPr>
          <w:p>
            <w:r>
              <w:rPr>
                <w:sz w:val="20"/>
              </w:rPr>
              <w:t>Teramati, tanpa menyalahkan</w:t>
            </w:r>
          </w:p>
        </w:tc>
      </w:tr>
      <w:tr>
        <w:tc>
          <w:tcPr>
            <w:tcW w:type="dxa" w:w="3402"/>
            <w:shd w:val="clear" w:color="auto" w:fill="F4F7F5"/>
          </w:tcPr>
          <w:p>
            <w:r>
              <w:rPr>
                <w:sz w:val="20"/>
              </w:rPr>
              <w:t>Kebutuhan dukungan saat ini</w:t>
            </w:r>
          </w:p>
        </w:tc>
        <w:tc>
          <w:tcPr>
            <w:tcW w:type="dxa" w:w="6236"/>
            <w:shd w:val="clear" w:color="auto" w:fill="F4F7F5"/>
          </w:tcPr>
          <w:p>
            <w:r>
              <w:rPr>
                <w:sz w:val="20"/>
              </w:rPr>
              <w:t>Belajar, sosial, emosi, keluarga</w:t>
            </w:r>
          </w:p>
        </w:tc>
      </w:tr>
      <w:tr>
        <w:tc>
          <w:tcPr>
            <w:tcW w:type="dxa" w:w="3402"/>
          </w:tcPr>
          <w:p>
            <w:r>
              <w:rPr>
                <w:sz w:val="20"/>
              </w:rPr>
              <w:t>Risiko pembalasan (kelas, kegiatan sekolah, ruang digital)</w:t>
            </w:r>
          </w:p>
        </w:tc>
        <w:tc>
          <w:tcPr>
            <w:tcW w:type="dxa" w:w="6236"/>
          </w:tcPr>
          <w:p>
            <w:r>
              <w:rPr>
                <w:sz w:val="20"/>
              </w:rPr>
              <w:t>Ada / tidak; bukti</w:t>
            </w:r>
          </w:p>
        </w:tc>
      </w:tr>
      <w:tr>
        <w:tc>
          <w:tcPr>
            <w:tcW w:type="dxa" w:w="3402"/>
            <w:shd w:val="clear" w:color="auto" w:fill="F4F7F5"/>
          </w:tcPr>
          <w:p>
            <w:r>
              <w:rPr>
                <w:sz w:val="20"/>
              </w:rPr>
              <w:t>Kondisi saksi/pelapor</w:t>
            </w:r>
          </w:p>
        </w:tc>
        <w:tc>
          <w:tcPr>
            <w:tcW w:type="dxa" w:w="6236"/>
            <w:shd w:val="clear" w:color="auto" w:fill="F4F7F5"/>
          </w:tcPr>
          <w:p>
            <w:r>
              <w:rPr>
                <w:sz w:val="20"/>
              </w:rPr>
              <w:t>Aman / perlu dukungan</w:t>
            </w:r>
          </w:p>
        </w:tc>
      </w:tr>
      <w:tr>
        <w:tc>
          <w:tcPr>
            <w:tcW w:type="dxa" w:w="3402"/>
          </w:tcPr>
          <w:p>
            <w:r>
              <w:rPr>
                <w:sz w:val="20"/>
              </w:rPr>
              <w:t>Tindak lanjut dan penanggung jawab</w:t>
            </w:r>
          </w:p>
        </w:tc>
        <w:tc>
          <w:tcPr>
            <w:tcW w:type="dxa" w:w="6236"/>
          </w:tcPr>
          <w:p>
            <w:r>
              <w:rPr>
                <w:sz w:val="20"/>
              </w:rPr>
            </w:r>
          </w:p>
        </w:tc>
      </w:tr>
      <w:tr>
        <w:tc>
          <w:tcPr>
            <w:tcW w:type="dxa" w:w="3402"/>
            <w:shd w:val="clear" w:color="auto" w:fill="F4F7F5"/>
          </w:tcPr>
          <w:p>
            <w:r>
              <w:rPr>
                <w:sz w:val="20"/>
              </w:rPr>
              <w:t>Perlu rujukan atau dukungan tambahan?</w:t>
            </w:r>
          </w:p>
        </w:tc>
        <w:tc>
          <w:tcPr>
            <w:tcW w:type="dxa" w:w="6236"/>
            <w:shd w:val="clear" w:color="auto" w:fill="F4F7F5"/>
          </w:tcPr>
          <w:p>
            <w:r>
              <w:rPr>
                <w:sz w:val="20"/>
              </w:rPr>
              <w:t>Ya / Tidak; sebutkan (lihat tanda A.4)</w:t>
            </w:r>
          </w:p>
        </w:tc>
      </w:tr>
      <w:tr>
        <w:tc>
          <w:tcPr>
            <w:tcW w:type="dxa" w:w="3402"/>
          </w:tcPr>
          <w:p>
            <w:r>
              <w:rPr>
                <w:sz w:val="20"/>
              </w:rPr>
              <w:t>Tanggal pemantauan berikutnya</w:t>
            </w:r>
          </w:p>
        </w:tc>
        <w:tc>
          <w:tcPr>
            <w:tcW w:type="dxa" w:w="6236"/>
          </w:tcPr>
          <w:p>
            <w:r>
              <w:rPr>
                <w:sz w:val="20"/>
              </w:rPr>
            </w:r>
          </w:p>
        </w:tc>
      </w:tr>
    </w:tbl>
    <w:p/>
    <w:p>
      <w:pPr>
        <w:pStyle w:val="Heading2"/>
      </w:pPr>
      <w:r>
        <w:t>C.1 Tabel pemantauan berkala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020"/>
        <w:gridCol w:w="1814"/>
        <w:gridCol w:w="737"/>
        <w:gridCol w:w="1701"/>
        <w:gridCol w:w="1474"/>
        <w:gridCol w:w="2154"/>
        <w:gridCol w:w="737"/>
      </w:tblGrid>
      <w:tr>
        <w:tc>
          <w:tcPr>
            <w:tcW w:type="dxa" w:w="1020"/>
            <w:shd w:val="clear" w:color="auto" w:fill="0F3B22"/>
          </w:tcPr>
          <w:p>
            <w:r>
              <w:rPr>
                <w:b/>
                <w:color w:val="FAF7F0"/>
                <w:sz w:val="17"/>
              </w:rPr>
              <w:t>Tanggal</w:t>
            </w:r>
          </w:p>
        </w:tc>
        <w:tc>
          <w:tcPr>
            <w:tcW w:type="dxa" w:w="1814"/>
            <w:shd w:val="clear" w:color="auto" w:fill="0F3B22"/>
          </w:tcPr>
          <w:p>
            <w:r>
              <w:rPr>
                <w:b/>
                <w:color w:val="FAF7F0"/>
                <w:sz w:val="17"/>
              </w:rPr>
              <w:t>Rasa aman (kata anak)</w:t>
            </w:r>
          </w:p>
        </w:tc>
        <w:tc>
          <w:tcPr>
            <w:tcW w:type="dxa" w:w="737"/>
            <w:shd w:val="clear" w:color="auto" w:fill="0F3B22"/>
          </w:tcPr>
          <w:p>
            <w:r>
              <w:rPr>
                <w:b/>
                <w:color w:val="FAF7F0"/>
                <w:sz w:val="17"/>
              </w:rPr>
              <w:t>Hadir</w:t>
            </w:r>
          </w:p>
        </w:tc>
        <w:tc>
          <w:tcPr>
            <w:tcW w:type="dxa" w:w="1701"/>
            <w:shd w:val="clear" w:color="auto" w:fill="0F3B22"/>
          </w:tcPr>
          <w:p>
            <w:r>
              <w:rPr>
                <w:b/>
                <w:color w:val="FAF7F0"/>
                <w:sz w:val="17"/>
              </w:rPr>
              <w:t>Interaksi teramati</w:t>
            </w:r>
          </w:p>
        </w:tc>
        <w:tc>
          <w:tcPr>
            <w:tcW w:type="dxa" w:w="1474"/>
            <w:shd w:val="clear" w:color="auto" w:fill="0F3B22"/>
          </w:tcPr>
          <w:p>
            <w:r>
              <w:rPr>
                <w:b/>
                <w:color w:val="FAF7F0"/>
                <w:sz w:val="17"/>
              </w:rPr>
              <w:t>Risiko pembalasan</w:t>
            </w:r>
          </w:p>
        </w:tc>
        <w:tc>
          <w:tcPr>
            <w:tcW w:type="dxa" w:w="2154"/>
            <w:shd w:val="clear" w:color="auto" w:fill="0F3B22"/>
          </w:tcPr>
          <w:p>
            <w:r>
              <w:rPr>
                <w:b/>
                <w:color w:val="FAF7F0"/>
                <w:sz w:val="17"/>
              </w:rPr>
              <w:t>Tindak lanjut</w:t>
            </w:r>
          </w:p>
        </w:tc>
        <w:tc>
          <w:tcPr>
            <w:tcW w:type="dxa" w:w="737"/>
            <w:shd w:val="clear" w:color="auto" w:fill="0F3B22"/>
          </w:tcPr>
          <w:p>
            <w:r>
              <w:rPr>
                <w:b/>
                <w:color w:val="FAF7F0"/>
                <w:sz w:val="17"/>
              </w:rPr>
              <w:t>Paraf</w:t>
            </w:r>
          </w:p>
        </w:tc>
      </w:tr>
      <w:tr>
        <w:tc>
          <w:tcPr>
            <w:tcW w:type="dxa" w:w="1020"/>
          </w:tcPr>
          <w:p>
            <w:r>
              <w:rPr>
                <w:sz w:val="17"/>
              </w:rPr>
            </w:r>
          </w:p>
        </w:tc>
        <w:tc>
          <w:tcPr>
            <w:tcW w:type="dxa" w:w="1814"/>
          </w:tcPr>
          <w:p>
            <w:r>
              <w:rPr>
                <w:sz w:val="17"/>
              </w:rPr>
            </w:r>
          </w:p>
        </w:tc>
        <w:tc>
          <w:tcPr>
            <w:tcW w:type="dxa" w:w="737"/>
          </w:tcPr>
          <w:p>
            <w:r>
              <w:rPr>
                <w:sz w:val="17"/>
              </w:rPr>
            </w:r>
          </w:p>
        </w:tc>
        <w:tc>
          <w:tcPr>
            <w:tcW w:type="dxa" w:w="1701"/>
          </w:tcPr>
          <w:p>
            <w:r>
              <w:rPr>
                <w:sz w:val="17"/>
              </w:rPr>
            </w:r>
          </w:p>
        </w:tc>
        <w:tc>
          <w:tcPr>
            <w:tcW w:type="dxa" w:w="1474"/>
          </w:tcPr>
          <w:p>
            <w:r>
              <w:rPr>
                <w:sz w:val="17"/>
              </w:rPr>
            </w:r>
          </w:p>
        </w:tc>
        <w:tc>
          <w:tcPr>
            <w:tcW w:type="dxa" w:w="2154"/>
          </w:tcPr>
          <w:p>
            <w:r>
              <w:rPr>
                <w:sz w:val="17"/>
              </w:rPr>
            </w:r>
          </w:p>
        </w:tc>
        <w:tc>
          <w:tcPr>
            <w:tcW w:type="dxa" w:w="737"/>
          </w:tcPr>
          <w:p>
            <w:r>
              <w:rPr>
                <w:sz w:val="17"/>
              </w:rPr>
            </w:r>
          </w:p>
        </w:tc>
      </w:tr>
      <w:tr>
        <w:tc>
          <w:tcPr>
            <w:tcW w:type="dxa" w:w="1020"/>
            <w:shd w:val="clear" w:color="auto" w:fill="F4F7F5"/>
          </w:tcPr>
          <w:p>
            <w:r>
              <w:rPr>
                <w:sz w:val="17"/>
              </w:rPr>
            </w:r>
          </w:p>
        </w:tc>
        <w:tc>
          <w:tcPr>
            <w:tcW w:type="dxa" w:w="1814"/>
            <w:shd w:val="clear" w:color="auto" w:fill="F4F7F5"/>
          </w:tcPr>
          <w:p>
            <w:r>
              <w:rPr>
                <w:sz w:val="17"/>
              </w:rPr>
            </w:r>
          </w:p>
        </w:tc>
        <w:tc>
          <w:tcPr>
            <w:tcW w:type="dxa" w:w="737"/>
            <w:shd w:val="clear" w:color="auto" w:fill="F4F7F5"/>
          </w:tcPr>
          <w:p>
            <w:r>
              <w:rPr>
                <w:sz w:val="17"/>
              </w:rPr>
            </w:r>
          </w:p>
        </w:tc>
        <w:tc>
          <w:tcPr>
            <w:tcW w:type="dxa" w:w="1701"/>
            <w:shd w:val="clear" w:color="auto" w:fill="F4F7F5"/>
          </w:tcPr>
          <w:p>
            <w:r>
              <w:rPr>
                <w:sz w:val="17"/>
              </w:rPr>
            </w:r>
          </w:p>
        </w:tc>
        <w:tc>
          <w:tcPr>
            <w:tcW w:type="dxa" w:w="1474"/>
            <w:shd w:val="clear" w:color="auto" w:fill="F4F7F5"/>
          </w:tcPr>
          <w:p>
            <w:r>
              <w:rPr>
                <w:sz w:val="17"/>
              </w:rPr>
            </w:r>
          </w:p>
        </w:tc>
        <w:tc>
          <w:tcPr>
            <w:tcW w:type="dxa" w:w="2154"/>
            <w:shd w:val="clear" w:color="auto" w:fill="F4F7F5"/>
          </w:tcPr>
          <w:p>
            <w:r>
              <w:rPr>
                <w:sz w:val="17"/>
              </w:rPr>
            </w:r>
          </w:p>
        </w:tc>
        <w:tc>
          <w:tcPr>
            <w:tcW w:type="dxa" w:w="737"/>
            <w:shd w:val="clear" w:color="auto" w:fill="F4F7F5"/>
          </w:tcPr>
          <w:p>
            <w:r>
              <w:rPr>
                <w:sz w:val="17"/>
              </w:rPr>
            </w:r>
          </w:p>
        </w:tc>
      </w:tr>
      <w:tr>
        <w:tc>
          <w:tcPr>
            <w:tcW w:type="dxa" w:w="1020"/>
          </w:tcPr>
          <w:p>
            <w:r>
              <w:rPr>
                <w:sz w:val="17"/>
              </w:rPr>
            </w:r>
          </w:p>
        </w:tc>
        <w:tc>
          <w:tcPr>
            <w:tcW w:type="dxa" w:w="1814"/>
          </w:tcPr>
          <w:p>
            <w:r>
              <w:rPr>
                <w:sz w:val="17"/>
              </w:rPr>
            </w:r>
          </w:p>
        </w:tc>
        <w:tc>
          <w:tcPr>
            <w:tcW w:type="dxa" w:w="737"/>
          </w:tcPr>
          <w:p>
            <w:r>
              <w:rPr>
                <w:sz w:val="17"/>
              </w:rPr>
            </w:r>
          </w:p>
        </w:tc>
        <w:tc>
          <w:tcPr>
            <w:tcW w:type="dxa" w:w="1701"/>
          </w:tcPr>
          <w:p>
            <w:r>
              <w:rPr>
                <w:sz w:val="17"/>
              </w:rPr>
            </w:r>
          </w:p>
        </w:tc>
        <w:tc>
          <w:tcPr>
            <w:tcW w:type="dxa" w:w="1474"/>
          </w:tcPr>
          <w:p>
            <w:r>
              <w:rPr>
                <w:sz w:val="17"/>
              </w:rPr>
            </w:r>
          </w:p>
        </w:tc>
        <w:tc>
          <w:tcPr>
            <w:tcW w:type="dxa" w:w="2154"/>
          </w:tcPr>
          <w:p>
            <w:r>
              <w:rPr>
                <w:sz w:val="17"/>
              </w:rPr>
            </w:r>
          </w:p>
        </w:tc>
        <w:tc>
          <w:tcPr>
            <w:tcW w:type="dxa" w:w="737"/>
          </w:tcPr>
          <w:p>
            <w:r>
              <w:rPr>
                <w:sz w:val="17"/>
              </w:rPr>
            </w:r>
          </w:p>
        </w:tc>
      </w:tr>
      <w:tr>
        <w:tc>
          <w:tcPr>
            <w:tcW w:type="dxa" w:w="1020"/>
            <w:shd w:val="clear" w:color="auto" w:fill="F4F7F5"/>
          </w:tcPr>
          <w:p>
            <w:r>
              <w:rPr>
                <w:sz w:val="17"/>
              </w:rPr>
            </w:r>
          </w:p>
        </w:tc>
        <w:tc>
          <w:tcPr>
            <w:tcW w:type="dxa" w:w="1814"/>
            <w:shd w:val="clear" w:color="auto" w:fill="F4F7F5"/>
          </w:tcPr>
          <w:p>
            <w:r>
              <w:rPr>
                <w:sz w:val="17"/>
              </w:rPr>
            </w:r>
          </w:p>
        </w:tc>
        <w:tc>
          <w:tcPr>
            <w:tcW w:type="dxa" w:w="737"/>
            <w:shd w:val="clear" w:color="auto" w:fill="F4F7F5"/>
          </w:tcPr>
          <w:p>
            <w:r>
              <w:rPr>
                <w:sz w:val="17"/>
              </w:rPr>
            </w:r>
          </w:p>
        </w:tc>
        <w:tc>
          <w:tcPr>
            <w:tcW w:type="dxa" w:w="1701"/>
            <w:shd w:val="clear" w:color="auto" w:fill="F4F7F5"/>
          </w:tcPr>
          <w:p>
            <w:r>
              <w:rPr>
                <w:sz w:val="17"/>
              </w:rPr>
            </w:r>
          </w:p>
        </w:tc>
        <w:tc>
          <w:tcPr>
            <w:tcW w:type="dxa" w:w="1474"/>
            <w:shd w:val="clear" w:color="auto" w:fill="F4F7F5"/>
          </w:tcPr>
          <w:p>
            <w:r>
              <w:rPr>
                <w:sz w:val="17"/>
              </w:rPr>
            </w:r>
          </w:p>
        </w:tc>
        <w:tc>
          <w:tcPr>
            <w:tcW w:type="dxa" w:w="2154"/>
            <w:shd w:val="clear" w:color="auto" w:fill="F4F7F5"/>
          </w:tcPr>
          <w:p>
            <w:r>
              <w:rPr>
                <w:sz w:val="17"/>
              </w:rPr>
            </w:r>
          </w:p>
        </w:tc>
        <w:tc>
          <w:tcPr>
            <w:tcW w:type="dxa" w:w="737"/>
            <w:shd w:val="clear" w:color="auto" w:fill="F4F7F5"/>
          </w:tcPr>
          <w:p>
            <w:r>
              <w:rPr>
                <w:sz w:val="17"/>
              </w:rPr>
            </w:r>
          </w:p>
        </w:tc>
      </w:tr>
      <w:tr>
        <w:tc>
          <w:tcPr>
            <w:tcW w:type="dxa" w:w="1020"/>
          </w:tcPr>
          <w:p>
            <w:r>
              <w:rPr>
                <w:sz w:val="17"/>
              </w:rPr>
            </w:r>
          </w:p>
        </w:tc>
        <w:tc>
          <w:tcPr>
            <w:tcW w:type="dxa" w:w="1814"/>
          </w:tcPr>
          <w:p>
            <w:r>
              <w:rPr>
                <w:sz w:val="17"/>
              </w:rPr>
            </w:r>
          </w:p>
        </w:tc>
        <w:tc>
          <w:tcPr>
            <w:tcW w:type="dxa" w:w="737"/>
          </w:tcPr>
          <w:p>
            <w:r>
              <w:rPr>
                <w:sz w:val="17"/>
              </w:rPr>
            </w:r>
          </w:p>
        </w:tc>
        <w:tc>
          <w:tcPr>
            <w:tcW w:type="dxa" w:w="1701"/>
          </w:tcPr>
          <w:p>
            <w:r>
              <w:rPr>
                <w:sz w:val="17"/>
              </w:rPr>
            </w:r>
          </w:p>
        </w:tc>
        <w:tc>
          <w:tcPr>
            <w:tcW w:type="dxa" w:w="1474"/>
          </w:tcPr>
          <w:p>
            <w:r>
              <w:rPr>
                <w:sz w:val="17"/>
              </w:rPr>
            </w:r>
          </w:p>
        </w:tc>
        <w:tc>
          <w:tcPr>
            <w:tcW w:type="dxa" w:w="2154"/>
          </w:tcPr>
          <w:p>
            <w:r>
              <w:rPr>
                <w:sz w:val="17"/>
              </w:rPr>
            </w:r>
          </w:p>
        </w:tc>
        <w:tc>
          <w:tcPr>
            <w:tcW w:type="dxa" w:w="737"/>
          </w:tcPr>
          <w:p>
            <w:r>
              <w:rPr>
                <w:sz w:val="17"/>
              </w:rPr>
            </w:r>
          </w:p>
        </w:tc>
      </w:tr>
    </w:tbl>
    <w:p/>
    <w:p>
      <w:pPr>
        <w:pStyle w:val="Heading2"/>
      </w:pPr>
      <w:r>
        <w:t>C.2 Indikator pemantauan dan syarat dukungan tambahan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3628"/>
        <w:gridCol w:w="3969"/>
      </w:tblGrid>
      <w:tr>
        <w:tc>
          <w:tcPr>
            <w:tcW w:type="dxa" w:w="2041"/>
            <w:shd w:val="clear" w:color="auto" w:fill="0F3B22"/>
          </w:tcPr>
          <w:p>
            <w:r>
              <w:rPr>
                <w:b/>
                <w:color w:val="FAF7F0"/>
                <w:sz w:val="18"/>
              </w:rPr>
              <w:t>Indikator</w:t>
            </w:r>
          </w:p>
        </w:tc>
        <w:tc>
          <w:tcPr>
            <w:tcW w:type="dxa" w:w="3628"/>
            <w:shd w:val="clear" w:color="auto" w:fill="0F3B22"/>
          </w:tcPr>
          <w:p>
            <w:r>
              <w:rPr>
                <w:b/>
                <w:color w:val="FAF7F0"/>
                <w:sz w:val="18"/>
              </w:rPr>
              <w:t>Cara mengamati</w:t>
            </w:r>
          </w:p>
        </w:tc>
        <w:tc>
          <w:tcPr>
            <w:tcW w:type="dxa" w:w="3969"/>
            <w:shd w:val="clear" w:color="auto" w:fill="0F3B22"/>
          </w:tcPr>
          <w:p>
            <w:r>
              <w:rPr>
                <w:b/>
                <w:color w:val="FAF7F0"/>
                <w:sz w:val="18"/>
              </w:rPr>
              <w:t>Kondisi mencari dukungan tambahan</w:t>
            </w:r>
          </w:p>
        </w:tc>
      </w:tr>
      <w:tr>
        <w:tc>
          <w:tcPr>
            <w:tcW w:type="dxa" w:w="2041"/>
          </w:tcPr>
          <w:p>
            <w:r>
              <w:rPr>
                <w:sz w:val="18"/>
              </w:rPr>
              <w:t>Rasa aman</w:t>
            </w:r>
          </w:p>
        </w:tc>
        <w:tc>
          <w:tcPr>
            <w:tcW w:type="dxa" w:w="3628"/>
          </w:tcPr>
          <w:p>
            <w:r>
              <w:rPr>
                <w:sz w:val="18"/>
              </w:rPr>
              <w:t>Percakapan singkat dengan anak, bukan interogasi</w:t>
            </w:r>
          </w:p>
        </w:tc>
        <w:tc>
          <w:tcPr>
            <w:tcW w:type="dxa" w:w="3969"/>
          </w:tcPr>
          <w:p>
            <w:r>
              <w:rPr>
                <w:sz w:val="18"/>
              </w:rPr>
              <w:t>Anak menyatakan tidak aman dua kali berturut-turut</w:t>
            </w:r>
          </w:p>
        </w:tc>
      </w:tr>
      <w:tr>
        <w:tc>
          <w:tcPr>
            <w:tcW w:type="dxa" w:w="2041"/>
            <w:shd w:val="clear" w:color="auto" w:fill="F4F7F5"/>
          </w:tcPr>
          <w:p>
            <w:r>
              <w:rPr>
                <w:sz w:val="18"/>
              </w:rPr>
              <w:t>Kehadiran</w:t>
            </w:r>
          </w:p>
        </w:tc>
        <w:tc>
          <w:tcPr>
            <w:tcW w:type="dxa" w:w="3628"/>
            <w:shd w:val="clear" w:color="auto" w:fill="F4F7F5"/>
          </w:tcPr>
          <w:p>
            <w:r>
              <w:rPr>
                <w:sz w:val="18"/>
              </w:rPr>
              <w:t>Daftar hadir</w:t>
            </w:r>
          </w:p>
        </w:tc>
        <w:tc>
          <w:tcPr>
            <w:tcW w:type="dxa" w:w="3969"/>
            <w:shd w:val="clear" w:color="auto" w:fill="F4F7F5"/>
          </w:tcPr>
          <w:p>
            <w:r>
              <w:rPr>
                <w:sz w:val="18"/>
              </w:rPr>
              <w:t>Absen tanpa alasan berulang</w:t>
            </w:r>
          </w:p>
        </w:tc>
      </w:tr>
      <w:tr>
        <w:tc>
          <w:tcPr>
            <w:tcW w:type="dxa" w:w="2041"/>
          </w:tcPr>
          <w:p>
            <w:r>
              <w:rPr>
                <w:sz w:val="18"/>
              </w:rPr>
              <w:t>Kesempatan belajar</w:t>
            </w:r>
          </w:p>
        </w:tc>
        <w:tc>
          <w:tcPr>
            <w:tcW w:type="dxa" w:w="3628"/>
          </w:tcPr>
          <w:p>
            <w:r>
              <w:rPr>
                <w:sz w:val="18"/>
              </w:rPr>
              <w:t>Tugas dan partisipasi kelas</w:t>
            </w:r>
          </w:p>
        </w:tc>
        <w:tc>
          <w:tcPr>
            <w:tcW w:type="dxa" w:w="3969"/>
          </w:tcPr>
          <w:p>
            <w:r>
              <w:rPr>
                <w:sz w:val="18"/>
              </w:rPr>
              <w:t>Tertinggal materi tanpa penyesuaian</w:t>
            </w:r>
          </w:p>
        </w:tc>
      </w:tr>
      <w:tr>
        <w:tc>
          <w:tcPr>
            <w:tcW w:type="dxa" w:w="2041"/>
            <w:shd w:val="clear" w:color="auto" w:fill="F4F7F5"/>
          </w:tcPr>
          <w:p>
            <w:r>
              <w:rPr>
                <w:sz w:val="18"/>
              </w:rPr>
              <w:t>Interaksi</w:t>
            </w:r>
          </w:p>
        </w:tc>
        <w:tc>
          <w:tcPr>
            <w:tcW w:type="dxa" w:w="3628"/>
            <w:shd w:val="clear" w:color="auto" w:fill="F4F7F5"/>
          </w:tcPr>
          <w:p>
            <w:r>
              <w:rPr>
                <w:sz w:val="18"/>
              </w:rPr>
              <w:t>Pengamatan guru kelas/piket</w:t>
            </w:r>
          </w:p>
        </w:tc>
        <w:tc>
          <w:tcPr>
            <w:tcW w:type="dxa" w:w="3969"/>
            <w:shd w:val="clear" w:color="auto" w:fill="F4F7F5"/>
          </w:tcPr>
          <w:p>
            <w:r>
              <w:rPr>
                <w:sz w:val="18"/>
              </w:rPr>
              <w:t>Pengulangan tindakan, isolasi, atau ancaman</w:t>
            </w:r>
          </w:p>
        </w:tc>
      </w:tr>
      <w:tr>
        <w:tc>
          <w:tcPr>
            <w:tcW w:type="dxa" w:w="2041"/>
          </w:tcPr>
          <w:p>
            <w:r>
              <w:rPr>
                <w:sz w:val="18"/>
              </w:rPr>
              <w:t>Pembalasan</w:t>
            </w:r>
          </w:p>
        </w:tc>
        <w:tc>
          <w:tcPr>
            <w:tcW w:type="dxa" w:w="3628"/>
          </w:tcPr>
          <w:p>
            <w:r>
              <w:rPr>
                <w:sz w:val="18"/>
              </w:rPr>
              <w:t>Kelas, kegiatan sekolah, ruang digital (D17)</w:t>
            </w:r>
          </w:p>
        </w:tc>
        <w:tc>
          <w:tcPr>
            <w:tcW w:type="dxa" w:w="3969"/>
          </w:tcPr>
          <w:p>
            <w:r>
              <w:rPr>
                <w:sz w:val="18"/>
              </w:rPr>
              <w:t>Setiap dugaan pembalasan</w:t>
            </w:r>
          </w:p>
        </w:tc>
      </w:tr>
      <w:tr>
        <w:tc>
          <w:tcPr>
            <w:tcW w:type="dxa" w:w="2041"/>
            <w:shd w:val="clear" w:color="auto" w:fill="F4F7F5"/>
          </w:tcPr>
          <w:p>
            <w:r>
              <w:rPr>
                <w:sz w:val="18"/>
              </w:rPr>
              <w:t>Saksi/pelapor</w:t>
            </w:r>
          </w:p>
        </w:tc>
        <w:tc>
          <w:tcPr>
            <w:tcW w:type="dxa" w:w="3628"/>
            <w:shd w:val="clear" w:color="auto" w:fill="F4F7F5"/>
          </w:tcPr>
          <w:p>
            <w:r>
              <w:rPr>
                <w:sz w:val="18"/>
              </w:rPr>
              <w:t>Percakapan singkat</w:t>
            </w:r>
          </w:p>
        </w:tc>
        <w:tc>
          <w:tcPr>
            <w:tcW w:type="dxa" w:w="3969"/>
            <w:shd w:val="clear" w:color="auto" w:fill="F4F7F5"/>
          </w:tcPr>
          <w:p>
            <w:r>
              <w:rPr>
                <w:sz w:val="18"/>
              </w:rPr>
              <w:t>Merasa takut atau dikucilkan</w:t>
            </w:r>
          </w:p>
        </w:tc>
      </w:tr>
    </w:tbl>
    <w:p/>
    <w:p>
      <w:r>
        <w:rPr>
          <w:i w:val="0"/>
        </w:rPr>
        <w:t>Penutupan pemantauan hanya bila rasa aman, kehadiran, dan kesempatan belajar terpenuhi pada peninjauan terakhir dan disetujui petugas penanganan; tinjauan akhir dicatat di FRM-10 (D07).</w:t>
      </w:r>
    </w:p>
    <w:p>
      <w:pPr>
        <w:pStyle w:val="Heading1"/>
      </w:pPr>
      <w:r>
        <w:t>Daftar periksa kelayakan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7257"/>
        <w:gridCol w:w="907"/>
        <w:gridCol w:w="907"/>
      </w:tblGrid>
      <w:tr>
        <w:tc>
          <w:tcPr>
            <w:tcW w:type="dxa" w:w="567"/>
            <w:shd w:val="clear" w:color="auto" w:fill="0F3B22"/>
          </w:tcPr>
          <w:p>
            <w:r>
              <w:rPr>
                <w:b/>
                <w:color w:val="FAF7F0"/>
                <w:sz w:val="19"/>
              </w:rPr>
              <w:t>No.</w:t>
            </w:r>
          </w:p>
        </w:tc>
        <w:tc>
          <w:tcPr>
            <w:tcW w:type="dxa" w:w="7257"/>
            <w:shd w:val="clear" w:color="auto" w:fill="0F3B22"/>
          </w:tcPr>
          <w:p>
            <w:r>
              <w:rPr>
                <w:b/>
                <w:color w:val="FAF7F0"/>
                <w:sz w:val="19"/>
              </w:rPr>
              <w:t>Pemeriksaan</w:t>
            </w:r>
          </w:p>
        </w:tc>
        <w:tc>
          <w:tcPr>
            <w:tcW w:type="dxa" w:w="907"/>
            <w:shd w:val="clear" w:color="auto" w:fill="0F3B22"/>
          </w:tcPr>
          <w:p>
            <w:r>
              <w:rPr>
                <w:b/>
                <w:color w:val="FAF7F0"/>
                <w:sz w:val="19"/>
              </w:rPr>
              <w:t>Ya</w:t>
            </w:r>
          </w:p>
        </w:tc>
        <w:tc>
          <w:tcPr>
            <w:tcW w:type="dxa" w:w="907"/>
            <w:shd w:val="clear" w:color="auto" w:fill="0F3B22"/>
          </w:tcPr>
          <w:p>
            <w:r>
              <w:rPr>
                <w:b/>
                <w:color w:val="FAF7F0"/>
                <w:sz w:val="19"/>
              </w:rPr>
              <w:t>Belum</w:t>
            </w:r>
          </w:p>
        </w:tc>
      </w:tr>
      <w:tr>
        <w:tc>
          <w:tcPr>
            <w:tcW w:type="dxa" w:w="567"/>
          </w:tcPr>
          <w:p>
            <w:r>
              <w:rPr>
                <w:sz w:val="19"/>
              </w:rPr>
              <w:t>1</w:t>
            </w:r>
          </w:p>
        </w:tc>
        <w:tc>
          <w:tcPr>
            <w:tcW w:type="dxa" w:w="7257"/>
          </w:tcPr>
          <w:p>
            <w:r>
              <w:rPr>
                <w:sz w:val="19"/>
              </w:rPr>
              <w:t>Dukungan tidak bergantung pada keberanian anak menghadapi terlapor.</w:t>
            </w:r>
          </w:p>
        </w:tc>
        <w:tc>
          <w:tcPr>
            <w:tcW w:type="dxa" w:w="907"/>
          </w:tcPr>
          <w:p>
            <w:r>
              <w:rPr>
                <w:sz w:val="19"/>
              </w:rPr>
              <w:t>[ ]</w:t>
            </w:r>
          </w:p>
        </w:tc>
        <w:tc>
          <w:tcPr>
            <w:tcW w:type="dxa" w:w="907"/>
          </w:tcPr>
          <w:p>
            <w:r>
              <w:rPr>
                <w:sz w:val="19"/>
              </w:rPr>
              <w:t>[ ]</w:t>
            </w:r>
          </w:p>
        </w:tc>
      </w:tr>
      <w:tr>
        <w:tc>
          <w:tcPr>
            <w:tcW w:type="dxa" w:w="567"/>
            <w:shd w:val="clear" w:color="auto" w:fill="F4F7F5"/>
          </w:tcPr>
          <w:p>
            <w:r>
              <w:rPr>
                <w:sz w:val="19"/>
              </w:rPr>
              <w:t>2</w:t>
            </w:r>
          </w:p>
        </w:tc>
        <w:tc>
          <w:tcPr>
            <w:tcW w:type="dxa" w:w="7257"/>
            <w:shd w:val="clear" w:color="auto" w:fill="F4F7F5"/>
          </w:tcPr>
          <w:p>
            <w:r>
              <w:rPr>
                <w:sz w:val="19"/>
              </w:rPr>
              <w:t>Pindah kelas, meminta maaf, atau memaafkan bukan syarat bantuan.</w:t>
            </w:r>
          </w:p>
        </w:tc>
        <w:tc>
          <w:tcPr>
            <w:tcW w:type="dxa" w:w="907"/>
            <w:shd w:val="clear" w:color="auto" w:fill="F4F7F5"/>
          </w:tcPr>
          <w:p>
            <w:r>
              <w:rPr>
                <w:sz w:val="19"/>
              </w:rPr>
              <w:t>[ ]</w:t>
            </w:r>
          </w:p>
        </w:tc>
        <w:tc>
          <w:tcPr>
            <w:tcW w:type="dxa" w:w="907"/>
            <w:shd w:val="clear" w:color="auto" w:fill="F4F7F5"/>
          </w:tcPr>
          <w:p>
            <w:r>
              <w:rPr>
                <w:sz w:val="19"/>
              </w:rPr>
              <w:t>[ ]</w:t>
            </w:r>
          </w:p>
        </w:tc>
      </w:tr>
      <w:tr>
        <w:tc>
          <w:tcPr>
            <w:tcW w:type="dxa" w:w="567"/>
          </w:tcPr>
          <w:p>
            <w:r>
              <w:rPr>
                <w:sz w:val="19"/>
              </w:rPr>
              <w:t>3</w:t>
            </w:r>
          </w:p>
        </w:tc>
        <w:tc>
          <w:tcPr>
            <w:tcW w:type="dxa" w:w="7257"/>
          </w:tcPr>
          <w:p>
            <w:r>
              <w:rPr>
                <w:sz w:val="19"/>
              </w:rPr>
              <w:t>Ada orang dewasa tepercaya, pengganti, dan cara anak menghubungi.</w:t>
            </w:r>
          </w:p>
        </w:tc>
        <w:tc>
          <w:tcPr>
            <w:tcW w:type="dxa" w:w="907"/>
          </w:tcPr>
          <w:p>
            <w:r>
              <w:rPr>
                <w:sz w:val="19"/>
              </w:rPr>
              <w:t>[ ]</w:t>
            </w:r>
          </w:p>
        </w:tc>
        <w:tc>
          <w:tcPr>
            <w:tcW w:type="dxa" w:w="907"/>
          </w:tcPr>
          <w:p>
            <w:r>
              <w:rPr>
                <w:sz w:val="19"/>
              </w:rPr>
              <w:t>[ ]</w:t>
            </w:r>
          </w:p>
        </w:tc>
      </w:tr>
      <w:tr>
        <w:tc>
          <w:tcPr>
            <w:tcW w:type="dxa" w:w="567"/>
            <w:shd w:val="clear" w:color="auto" w:fill="F4F7F5"/>
          </w:tcPr>
          <w:p>
            <w:r>
              <w:rPr>
                <w:sz w:val="19"/>
              </w:rPr>
              <w:t>4</w:t>
            </w:r>
          </w:p>
        </w:tc>
        <w:tc>
          <w:tcPr>
            <w:tcW w:type="dxa" w:w="7257"/>
            <w:shd w:val="clear" w:color="auto" w:fill="F4F7F5"/>
          </w:tcPr>
          <w:p>
            <w:r>
              <w:rPr>
                <w:sz w:val="19"/>
              </w:rPr>
              <w:t>Ada petugas, tindakan, waktu peninjauan, dan tanda perlu rujukan.</w:t>
            </w:r>
          </w:p>
        </w:tc>
        <w:tc>
          <w:tcPr>
            <w:tcW w:type="dxa" w:w="907"/>
            <w:shd w:val="clear" w:color="auto" w:fill="F4F7F5"/>
          </w:tcPr>
          <w:p>
            <w:r>
              <w:rPr>
                <w:sz w:val="19"/>
              </w:rPr>
              <w:t>[ ]</w:t>
            </w:r>
          </w:p>
        </w:tc>
        <w:tc>
          <w:tcPr>
            <w:tcW w:type="dxa" w:w="907"/>
            <w:shd w:val="clear" w:color="auto" w:fill="F4F7F5"/>
          </w:tcPr>
          <w:p>
            <w:r>
              <w:rPr>
                <w:sz w:val="19"/>
              </w:rPr>
              <w:t>[ ]</w:t>
            </w:r>
          </w:p>
        </w:tc>
      </w:tr>
      <w:tr>
        <w:tc>
          <w:tcPr>
            <w:tcW w:type="dxa" w:w="567"/>
          </w:tcPr>
          <w:p>
            <w:r>
              <w:rPr>
                <w:sz w:val="19"/>
              </w:rPr>
              <w:t>5</w:t>
            </w:r>
          </w:p>
        </w:tc>
        <w:tc>
          <w:tcPr>
            <w:tcW w:type="dxa" w:w="7257"/>
          </w:tcPr>
          <w:p>
            <w:r>
              <w:rPr>
                <w:sz w:val="19"/>
              </w:rPr>
              <w:t>Pemantauan mencakup keamanan dan kesempatan belajar.</w:t>
            </w:r>
          </w:p>
        </w:tc>
        <w:tc>
          <w:tcPr>
            <w:tcW w:type="dxa" w:w="907"/>
          </w:tcPr>
          <w:p>
            <w:r>
              <w:rPr>
                <w:sz w:val="19"/>
              </w:rPr>
              <w:t>[ ]</w:t>
            </w:r>
          </w:p>
        </w:tc>
        <w:tc>
          <w:tcPr>
            <w:tcW w:type="dxa" w:w="907"/>
          </w:tcPr>
          <w:p>
            <w:r>
              <w:rPr>
                <w:sz w:val="19"/>
              </w:rPr>
              <w:t>[ ]</w:t>
            </w:r>
          </w:p>
        </w:tc>
      </w:tr>
      <w:tr>
        <w:tc>
          <w:tcPr>
            <w:tcW w:type="dxa" w:w="567"/>
            <w:shd w:val="clear" w:color="auto" w:fill="F4F7F5"/>
          </w:tcPr>
          <w:p>
            <w:r>
              <w:rPr>
                <w:sz w:val="19"/>
              </w:rPr>
              <w:t>6</w:t>
            </w:r>
          </w:p>
        </w:tc>
        <w:tc>
          <w:tcPr>
            <w:tcW w:type="dxa" w:w="7257"/>
            <w:shd w:val="clear" w:color="auto" w:fill="F4F7F5"/>
          </w:tcPr>
          <w:p>
            <w:r>
              <w:rPr>
                <w:sz w:val="19"/>
              </w:rPr>
              <w:t>Saksi/pelapor mendapat perlindungan; pembalasan dipantau di kelas, kegiatan, dan ruang digital.</w:t>
            </w:r>
          </w:p>
        </w:tc>
        <w:tc>
          <w:tcPr>
            <w:tcW w:type="dxa" w:w="907"/>
            <w:shd w:val="clear" w:color="auto" w:fill="F4F7F5"/>
          </w:tcPr>
          <w:p>
            <w:r>
              <w:rPr>
                <w:sz w:val="19"/>
              </w:rPr>
              <w:t>[ ]</w:t>
            </w:r>
          </w:p>
        </w:tc>
        <w:tc>
          <w:tcPr>
            <w:tcW w:type="dxa" w:w="907"/>
            <w:shd w:val="clear" w:color="auto" w:fill="F4F7F5"/>
          </w:tcPr>
          <w:p>
            <w:r>
              <w:rPr>
                <w:sz w:val="19"/>
              </w:rPr>
              <w:t>[ ]</w:t>
            </w:r>
          </w:p>
        </w:tc>
      </w:tr>
      <w:tr>
        <w:tc>
          <w:tcPr>
            <w:tcW w:type="dxa" w:w="567"/>
          </w:tcPr>
          <w:p>
            <w:r>
              <w:rPr>
                <w:sz w:val="19"/>
              </w:rPr>
              <w:t>7</w:t>
            </w:r>
          </w:p>
        </w:tc>
        <w:tc>
          <w:tcPr>
            <w:tcW w:type="dxa" w:w="7257"/>
          </w:tcPr>
          <w:p>
            <w:r>
              <w:rPr>
                <w:sz w:val="19"/>
              </w:rPr>
              <w:t>Batas dukungan guru ditulis jelas; layanan klinis oleh profesional berwenang.</w:t>
            </w:r>
          </w:p>
        </w:tc>
        <w:tc>
          <w:tcPr>
            <w:tcW w:type="dxa" w:w="907"/>
          </w:tcPr>
          <w:p>
            <w:r>
              <w:rPr>
                <w:sz w:val="19"/>
              </w:rPr>
              <w:t>[ ]</w:t>
            </w:r>
          </w:p>
        </w:tc>
        <w:tc>
          <w:tcPr>
            <w:tcW w:type="dxa" w:w="907"/>
          </w:tcPr>
          <w:p>
            <w:r>
              <w:rPr>
                <w:sz w:val="19"/>
              </w:rPr>
              <w:t>[ ]</w:t>
            </w:r>
          </w:p>
        </w:tc>
      </w:tr>
      <w:tr>
        <w:tc>
          <w:tcPr>
            <w:tcW w:type="dxa" w:w="567"/>
            <w:shd w:val="clear" w:color="auto" w:fill="F4F7F5"/>
          </w:tcPr>
          <w:p>
            <w:r>
              <w:rPr>
                <w:sz w:val="19"/>
              </w:rPr>
              <w:t>8</w:t>
            </w:r>
          </w:p>
        </w:tc>
        <w:tc>
          <w:tcPr>
            <w:tcW w:type="dxa" w:w="7257"/>
            <w:shd w:val="clear" w:color="auto" w:fill="F4F7F5"/>
          </w:tcPr>
          <w:p>
            <w:r>
              <w:rPr>
                <w:sz w:val="19"/>
              </w:rPr>
              <w:t>Koordinasi tidak membuka seluruh informasi pribadi keluarga.</w:t>
            </w:r>
          </w:p>
        </w:tc>
        <w:tc>
          <w:tcPr>
            <w:tcW w:type="dxa" w:w="907"/>
            <w:shd w:val="clear" w:color="auto" w:fill="F4F7F5"/>
          </w:tcPr>
          <w:p>
            <w:r>
              <w:rPr>
                <w:sz w:val="19"/>
              </w:rPr>
              <w:t>[ ]</w:t>
            </w:r>
          </w:p>
        </w:tc>
        <w:tc>
          <w:tcPr>
            <w:tcW w:type="dxa" w:w="907"/>
            <w:shd w:val="clear" w:color="auto" w:fill="F4F7F5"/>
          </w:tcPr>
          <w:p>
            <w:r>
              <w:rPr>
                <w:sz w:val="19"/>
              </w:rPr>
              <w:t>[ ]</w:t>
            </w:r>
          </w:p>
        </w:tc>
      </w:tr>
    </w:tbl>
    <w:p/>
    <w:p>
      <w:r>
        <w:rPr>
          <w:i/>
        </w:rPr>
        <w:t>Batas tugas: D09 memiliki rencana dukungan anak terdampak dan saksi. Perubahan perilaku anak yang melakukan tindakan dimiliki Selvi Nur Fitriah (D10).</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Rifatul Hasanah   Tanggal: ____________</w:t>
      </w:r>
    </w:p>
    <w:p>
      <w:r>
        <w:br w:type="page"/>
      </w:r>
    </w:p>
    <w:p>
      <w:r>
        <w:rPr>
          <w:b/>
          <w:color w:val="0F3B22"/>
          <w:sz w:val="40"/>
        </w:rPr>
        <w:t>D10 | Pembinaan Perilaku dan Konsekuensi Mendidik</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D10 / v01 (draf)</w:t>
            </w:r>
          </w:p>
        </w:tc>
      </w:tr>
      <w:tr>
        <w:tc>
          <w:tcPr>
            <w:tcW w:type="dxa" w:w="2381"/>
            <w:shd w:val="clear" w:color="auto" w:fill="EAF1EC"/>
          </w:tcPr>
          <w:p>
            <w:r>
              <w:rPr>
                <w:b/>
              </w:rPr>
              <w:t>Penyusun</w:t>
            </w:r>
          </w:p>
        </w:tc>
        <w:tc>
          <w:tcPr>
            <w:tcW w:type="dxa" w:w="7257"/>
          </w:tcPr>
          <w:p>
            <w:r>
              <w:t>Selvi Nur Fitriah - Wali Kelas 5B</w:t>
            </w:r>
          </w:p>
        </w:tc>
      </w:tr>
      <w:tr>
        <w:tc>
          <w:tcPr>
            <w:tcW w:type="dxa" w:w="2381"/>
            <w:shd w:val="clear" w:color="auto" w:fill="EAF1EC"/>
          </w:tcPr>
          <w:p>
            <w:r>
              <w:rPr>
                <w:b/>
              </w:rPr>
              <w:t>Penelaah</w:t>
            </w:r>
          </w:p>
        </w:tc>
        <w:tc>
          <w:tcPr>
            <w:tcW w:type="dxa" w:w="7257"/>
          </w:tcPr>
          <w:p>
            <w:r>
              <w:t>Ellida Siregar (D09)</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Merancang pembinaan perilaku dan konsekuensi yang proporsional agar tindakan menyakiti berhenti serta tanggung jawab dipelajari anak, tanpa hukuman yang merendahkan.</w:t>
            </w:r>
          </w:p>
        </w:tc>
      </w:tr>
      <w:tr>
        <w:tc>
          <w:tcPr>
            <w:tcW w:type="dxa" w:w="2381"/>
            <w:shd w:val="clear" w:color="auto" w:fill="EAF1EC"/>
          </w:tcPr>
          <w:p>
            <w:r>
              <w:rPr>
                <w:b/>
              </w:rPr>
              <w:t>Sasaran</w:t>
            </w:r>
          </w:p>
        </w:tc>
        <w:tc>
          <w:tcPr>
            <w:tcW w:type="dxa" w:w="7257"/>
          </w:tcPr>
          <w:p>
            <w:r>
              <w:t>Wali kelas dan guru bidang yang membina anak terlapor, petugas yang ditetapkan sekolah, kepala sekolah (pengambil keputusan), serta orang tua yang dilibatkan dalam rencana perubahan perilaku.</w:t>
            </w:r>
          </w:p>
        </w:tc>
      </w:tr>
      <w:tr>
        <w:tc>
          <w:tcPr>
            <w:tcW w:type="dxa" w:w="2381"/>
            <w:shd w:val="clear" w:color="auto" w:fill="EAF1EC"/>
          </w:tcPr>
          <w:p>
            <w:r>
              <w:rPr>
                <w:b/>
              </w:rPr>
              <w:t>Hubungan dengan paket lain</w:t>
            </w:r>
          </w:p>
        </w:tc>
        <w:tc>
          <w:tcPr>
            <w:tcW w:type="dxa" w:w="7257"/>
          </w:tcPr>
          <w:p>
            <w:r>
              <w:t>Kebijakan dan tata tertib dari D03; temuan penelaahan dari D08; perlindungan dan pemulihan anak terdampak dari D09; nilai adab dari D12; komunikasi keluarga dari D13; formulir dan register dari D07; hasil pembinaan dipantau lewat D11.</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r>
        <w:rPr>
          <w:b/>
        </w:rPr>
        <w:t xml:space="preserve">Cara membaca paket. </w:t>
      </w:r>
      <w:r>
        <w:rPr>
          <w:i w:val="0"/>
        </w:rPr>
        <w:t>Paket ini disusun sebagai alat kerja guru. Pembinaan dimulai setelah ada hasil penelaahan yang adil (D08). Anak yang dilaporkan belum tentu bersalah; anak yang terbukti melakukan tindakan menyakiti tetap anak yang sedang belajar. Keselamatan anak yang terdampak tetap diutamakan dan dikoordinasikan dengan D09. Seluruh isi adalah usulan guru dan baru berlaku setelah disahkan kepala sekolah.</w:t>
      </w:r>
    </w:p>
    <w:p>
      <w:pPr>
        <w:pStyle w:val="Heading2"/>
      </w:pPr>
      <w:r>
        <w:t>Prinsip pembinaan</w:t>
      </w:r>
    </w:p>
    <w:p>
      <w:pPr>
        <w:pStyle w:val="ListNumber"/>
        <w:numPr>
          <w:ilvl w:val="0"/>
          <w:numId w:val="17"/>
        </w:numPr>
      </w:pPr>
      <w:r>
        <w:t>Pembinaan mengikuti hasil penelaahan yang adil. Anak yang dilaporkan tidak langsung ditetapkan bersalah; pembinaan tidak dimulai hanya dari laporan mentah.</w:t>
      </w:r>
    </w:p>
    <w:p>
      <w:pPr>
        <w:pStyle w:val="ListNumber"/>
      </w:pPr>
      <w:r>
        <w:t>Konsekuensi relevan dengan tindakannya dan mendidik, misalnya memperbaiki kerusakan, belajar keterampilan pengganti, dan menjalani pendampingan sesuai kebutuhan.</w:t>
      </w:r>
    </w:p>
    <w:p>
      <w:pPr>
        <w:pStyle w:val="ListNumber"/>
      </w:pPr>
      <w:r>
        <w:t>Tidak memakai hukuman fisik, penghinaan, publikasi identitas anak, atau pencabutan akses bantuan (misalnya layanan pendampingan atau konseling).</w:t>
      </w:r>
    </w:p>
    <w:p>
      <w:pPr>
        <w:pStyle w:val="ListNumber"/>
      </w:pPr>
      <w:r>
        <w:t>Tidak ada sistem otomatis 'tiga pelanggaran baru ditindak'. Risiko terhadap keselamatan direspons sejak diketahui, pada kejadian pertama sekalipun.</w:t>
      </w:r>
    </w:p>
    <w:p>
      <w:pPr>
        <w:pStyle w:val="ListNumber"/>
      </w:pPr>
      <w:r>
        <w:t>Permintaan maaf atau pemulihan relasi dipertimbangkan secara aman dan sukarela. Keduanya bukan syarat penutupan kasus, dan korban tidak dipaksa berpartisipasi atau berdamai.</w:t>
      </w:r>
    </w:p>
    <w:p>
      <w:pPr>
        <w:pStyle w:val="ListNumber"/>
      </w:pPr>
      <w:r>
        <w:t>Pendidikan anak tetap dijaga. Anak terlapor tetap mendapat hak belajar; pembinaan tidak menggantikan rujukan kebutuhan profesional atau pelanggaran hukum.</w:t>
      </w:r>
    </w:p>
    <w:p>
      <w:pPr>
        <w:pStyle w:val="ListNumber"/>
      </w:pPr>
      <w:r>
        <w:t>Kebutuhan profesional (psikolog, layanan kesehatan, layanan perlindungan anak) dirujuk melalui jalur D06 dan D13. Untuk dugaan kekerasan serius, sekolah dapat menghubungi SAPA 129 (telepon 129; WhatsApp 08111-129-129).</w:t>
      </w:r>
    </w:p>
    <w:p>
      <w:pPr>
        <w:pStyle w:val="Heading1"/>
      </w:pPr>
      <w:r>
        <w:t>Komponen D10-A - Panduan Pembinaan</w:t>
      </w:r>
    </w:p>
    <w:p>
      <w:pPr>
        <w:pStyle w:val="Heading2"/>
      </w:pPr>
      <w:r>
        <w:t>A.1 SOP pembinaan setelah penelaahan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61"/>
        <w:gridCol w:w="1474"/>
        <w:gridCol w:w="2608"/>
        <w:gridCol w:w="1247"/>
        <w:gridCol w:w="1587"/>
        <w:gridCol w:w="1701"/>
      </w:tblGrid>
      <w:tr>
        <w:tc>
          <w:tcPr>
            <w:tcW w:type="dxa" w:w="1361"/>
            <w:shd w:val="clear" w:color="auto" w:fill="0F3B22"/>
          </w:tcPr>
          <w:p>
            <w:r>
              <w:rPr>
                <w:b/>
                <w:color w:val="FAF7F0"/>
                <w:sz w:val="17"/>
              </w:rPr>
              <w:t>Tahap</w:t>
            </w:r>
          </w:p>
        </w:tc>
        <w:tc>
          <w:tcPr>
            <w:tcW w:type="dxa" w:w="1474"/>
            <w:shd w:val="clear" w:color="auto" w:fill="0F3B22"/>
          </w:tcPr>
          <w:p>
            <w:r>
              <w:rPr>
                <w:b/>
                <w:color w:val="FAF7F0"/>
                <w:sz w:val="17"/>
              </w:rPr>
              <w:t>Pelaksana</w:t>
            </w:r>
          </w:p>
        </w:tc>
        <w:tc>
          <w:tcPr>
            <w:tcW w:type="dxa" w:w="2608"/>
            <w:shd w:val="clear" w:color="auto" w:fill="0F3B22"/>
          </w:tcPr>
          <w:p>
            <w:r>
              <w:rPr>
                <w:b/>
                <w:color w:val="FAF7F0"/>
                <w:sz w:val="17"/>
              </w:rPr>
              <w:t>Tindakan</w:t>
            </w:r>
          </w:p>
        </w:tc>
        <w:tc>
          <w:tcPr>
            <w:tcW w:type="dxa" w:w="1247"/>
            <w:shd w:val="clear" w:color="auto" w:fill="0F3B22"/>
          </w:tcPr>
          <w:p>
            <w:r>
              <w:rPr>
                <w:b/>
                <w:color w:val="FAF7F0"/>
                <w:sz w:val="17"/>
              </w:rPr>
              <w:t>Waktu usulan</w:t>
            </w:r>
          </w:p>
        </w:tc>
        <w:tc>
          <w:tcPr>
            <w:tcW w:type="dxa" w:w="1587"/>
            <w:shd w:val="clear" w:color="auto" w:fill="0F3B22"/>
          </w:tcPr>
          <w:p>
            <w:r>
              <w:rPr>
                <w:b/>
                <w:color w:val="FAF7F0"/>
                <w:sz w:val="17"/>
              </w:rPr>
              <w:t>Catatan / bukti</w:t>
            </w:r>
          </w:p>
        </w:tc>
        <w:tc>
          <w:tcPr>
            <w:tcW w:type="dxa" w:w="1701"/>
            <w:shd w:val="clear" w:color="auto" w:fill="0F3B22"/>
          </w:tcPr>
          <w:p>
            <w:r>
              <w:rPr>
                <w:b/>
                <w:color w:val="FAF7F0"/>
                <w:sz w:val="17"/>
              </w:rPr>
              <w:t>Kondisi eskalasi</w:t>
            </w:r>
          </w:p>
        </w:tc>
      </w:tr>
      <w:tr>
        <w:tc>
          <w:tcPr>
            <w:tcW w:type="dxa" w:w="1361"/>
          </w:tcPr>
          <w:p>
            <w:r>
              <w:rPr>
                <w:sz w:val="17"/>
              </w:rPr>
              <w:t>1. Terima hasil penelaahan</w:t>
            </w:r>
          </w:p>
        </w:tc>
        <w:tc>
          <w:tcPr>
            <w:tcW w:type="dxa" w:w="1474"/>
          </w:tcPr>
          <w:p>
            <w:r>
              <w:rPr>
                <w:sz w:val="17"/>
              </w:rPr>
              <w:t>Wali kelas; petugas penerima laporan [DIISI SEKOLAH]</w:t>
            </w:r>
          </w:p>
        </w:tc>
        <w:tc>
          <w:tcPr>
            <w:tcW w:type="dxa" w:w="2608"/>
          </w:tcPr>
          <w:p>
            <w:r>
              <w:rPr>
                <w:sz w:val="17"/>
              </w:rPr>
              <w:t>Baca ringkasan hasil penelaahan D08. Pastikan keselamatan anak terdampak sudah ditangani (D09) sebelum merencanakan pembinaan.</w:t>
            </w:r>
          </w:p>
        </w:tc>
        <w:tc>
          <w:tcPr>
            <w:tcW w:type="dxa" w:w="1247"/>
          </w:tcPr>
          <w:p>
            <w:r>
              <w:rPr>
                <w:sz w:val="17"/>
              </w:rPr>
              <w:t>Hari yang sama dengan hasil diterima</w:t>
            </w:r>
          </w:p>
        </w:tc>
        <w:tc>
          <w:tcPr>
            <w:tcW w:type="dxa" w:w="1587"/>
          </w:tcPr>
          <w:p>
            <w:r>
              <w:rPr>
                <w:sz w:val="17"/>
              </w:rPr>
              <w:t>Ringkasan penelaahan di berkas terbatas (D07)</w:t>
            </w:r>
          </w:p>
        </w:tc>
        <w:tc>
          <w:tcPr>
            <w:tcW w:type="dxa" w:w="1701"/>
          </w:tcPr>
          <w:p>
            <w:r>
              <w:rPr>
                <w:sz w:val="17"/>
              </w:rPr>
              <w:t>Ada risiko keselamatan mendesak: ke kepala sekolah segera; pertimbangkan SAPA 129</w:t>
            </w:r>
          </w:p>
        </w:tc>
      </w:tr>
      <w:tr>
        <w:tc>
          <w:tcPr>
            <w:tcW w:type="dxa" w:w="1361"/>
            <w:shd w:val="clear" w:color="auto" w:fill="F4F7F5"/>
          </w:tcPr>
          <w:p>
            <w:r>
              <w:rPr>
                <w:sz w:val="17"/>
              </w:rPr>
              <w:t>2. Nilai risiko dan kebutuhan</w:t>
            </w:r>
          </w:p>
        </w:tc>
        <w:tc>
          <w:tcPr>
            <w:tcW w:type="dxa" w:w="1474"/>
            <w:shd w:val="clear" w:color="auto" w:fill="F4F7F5"/>
          </w:tcPr>
          <w:p>
            <w:r>
              <w:rPr>
                <w:sz w:val="17"/>
              </w:rPr>
              <w:t>Wali kelas dengan petugas yang ditetapkan sekolah</w:t>
            </w:r>
          </w:p>
        </w:tc>
        <w:tc>
          <w:tcPr>
            <w:tcW w:type="dxa" w:w="2608"/>
            <w:shd w:val="clear" w:color="auto" w:fill="F4F7F5"/>
          </w:tcPr>
          <w:p>
            <w:r>
              <w:rPr>
                <w:sz w:val="17"/>
              </w:rPr>
              <w:t>Isi Tabel A.2: risiko, dampak, usia, kebutuhan anak terlapor, pola kejadian. Cek konflik kepentingan pemeriksa.</w:t>
            </w:r>
          </w:p>
        </w:tc>
        <w:tc>
          <w:tcPr>
            <w:tcW w:type="dxa" w:w="1247"/>
            <w:shd w:val="clear" w:color="auto" w:fill="F4F7F5"/>
          </w:tcPr>
          <w:p>
            <w:r>
              <w:rPr>
                <w:sz w:val="17"/>
              </w:rPr>
              <w:t>1-2 hari kerja</w:t>
            </w:r>
          </w:p>
        </w:tc>
        <w:tc>
          <w:tcPr>
            <w:tcW w:type="dxa" w:w="1587"/>
            <w:shd w:val="clear" w:color="auto" w:fill="F4F7F5"/>
          </w:tcPr>
          <w:p>
            <w:r>
              <w:rPr>
                <w:sz w:val="17"/>
              </w:rPr>
              <w:t>Tabel A.2 terisi, tanggal, nama pengisi</w:t>
            </w:r>
          </w:p>
        </w:tc>
        <w:tc>
          <w:tcPr>
            <w:tcW w:type="dxa" w:w="1701"/>
            <w:shd w:val="clear" w:color="auto" w:fill="F4F7F5"/>
          </w:tcPr>
          <w:p>
            <w:r>
              <w:rPr>
                <w:sz w:val="17"/>
              </w:rPr>
              <w:t>Pola berulang atau berat: bahas dengan kepala sekolah</w:t>
            </w:r>
          </w:p>
        </w:tc>
      </w:tr>
      <w:tr>
        <w:tc>
          <w:tcPr>
            <w:tcW w:type="dxa" w:w="1361"/>
          </w:tcPr>
          <w:p>
            <w:r>
              <w:rPr>
                <w:sz w:val="17"/>
              </w:rPr>
              <w:t>3. Pilih respons</w:t>
            </w:r>
          </w:p>
        </w:tc>
        <w:tc>
          <w:tcPr>
            <w:tcW w:type="dxa" w:w="1474"/>
          </w:tcPr>
          <w:p>
            <w:r>
              <w:rPr>
                <w:sz w:val="17"/>
              </w:rPr>
              <w:t>Wali kelas; kepala sekolah memutuskan</w:t>
            </w:r>
          </w:p>
        </w:tc>
        <w:tc>
          <w:tcPr>
            <w:tcW w:type="dxa" w:w="2608"/>
          </w:tcPr>
          <w:p>
            <w:r>
              <w:rPr>
                <w:sz w:val="17"/>
              </w:rPr>
              <w:t>Pilih satu atau lebih pilihan dari Tabel A.3 beserta alasan, penanggung jawab, durasi usulan, dan cara meninjau.</w:t>
            </w:r>
          </w:p>
        </w:tc>
        <w:tc>
          <w:tcPr>
            <w:tcW w:type="dxa" w:w="1247"/>
          </w:tcPr>
          <w:p>
            <w:r>
              <w:rPr>
                <w:sz w:val="17"/>
              </w:rPr>
              <w:t>2-3 hari kerja</w:t>
            </w:r>
          </w:p>
        </w:tc>
        <w:tc>
          <w:tcPr>
            <w:tcW w:type="dxa" w:w="1587"/>
          </w:tcPr>
          <w:p>
            <w:r>
              <w:rPr>
                <w:sz w:val="17"/>
              </w:rPr>
              <w:t>Daftar pilihan tindakan bertanda tangan pengambil keputusan</w:t>
            </w:r>
          </w:p>
        </w:tc>
        <w:tc>
          <w:tcPr>
            <w:tcW w:type="dxa" w:w="1701"/>
          </w:tcPr>
          <w:p>
            <w:r>
              <w:rPr>
                <w:sz w:val="17"/>
              </w:rPr>
              <w:t>Pilihan menyangkut skorsing, pemindahan, atau hukum: hanya kepala sekolah dan pihak berwenang</w:t>
            </w:r>
          </w:p>
        </w:tc>
      </w:tr>
      <w:tr>
        <w:tc>
          <w:tcPr>
            <w:tcW w:type="dxa" w:w="1361"/>
            <w:shd w:val="clear" w:color="auto" w:fill="F4F7F5"/>
          </w:tcPr>
          <w:p>
            <w:r>
              <w:rPr>
                <w:sz w:val="17"/>
              </w:rPr>
              <w:t>4. Bicara dengan anak terlapor</w:t>
            </w:r>
          </w:p>
        </w:tc>
        <w:tc>
          <w:tcPr>
            <w:tcW w:type="dxa" w:w="1474"/>
            <w:shd w:val="clear" w:color="auto" w:fill="F4F7F5"/>
          </w:tcPr>
          <w:p>
            <w:r>
              <w:rPr>
                <w:sz w:val="17"/>
              </w:rPr>
              <w:t>Wali kelas (didampingi petugas bila perlu)</w:t>
            </w:r>
          </w:p>
        </w:tc>
        <w:tc>
          <w:tcPr>
            <w:tcW w:type="dxa" w:w="2608"/>
            <w:shd w:val="clear" w:color="auto" w:fill="F4F7F5"/>
          </w:tcPr>
          <w:p>
            <w:r>
              <w:rPr>
                <w:sz w:val="17"/>
              </w:rPr>
              <w:t>Percakapan terpisah, tenang, di tempat privat. Sebut perilaku yang terjadi, dampaknya, dan harapan. Dengarkan sudut pandang anak. Tanpa mempermalukan.</w:t>
            </w:r>
          </w:p>
        </w:tc>
        <w:tc>
          <w:tcPr>
            <w:tcW w:type="dxa" w:w="1247"/>
            <w:shd w:val="clear" w:color="auto" w:fill="F4F7F5"/>
          </w:tcPr>
          <w:p>
            <w:r>
              <w:rPr>
                <w:sz w:val="17"/>
              </w:rPr>
              <w:t>Setelah tahap 3, dalam 1-2 hari kerja</w:t>
            </w:r>
          </w:p>
        </w:tc>
        <w:tc>
          <w:tcPr>
            <w:tcW w:type="dxa" w:w="1587"/>
            <w:shd w:val="clear" w:color="auto" w:fill="F4F7F5"/>
          </w:tcPr>
          <w:p>
            <w:r>
              <w:rPr>
                <w:sz w:val="17"/>
              </w:rPr>
              <w:t>Catatan singkat percakapan (fakta, bukan penilaian)</w:t>
            </w:r>
          </w:p>
        </w:tc>
        <w:tc>
          <w:tcPr>
            <w:tcW w:type="dxa" w:w="1701"/>
            <w:shd w:val="clear" w:color="auto" w:fill="F4F7F5"/>
          </w:tcPr>
          <w:p>
            <w:r>
              <w:rPr>
                <w:sz w:val="17"/>
              </w:rPr>
              <w:t>Anak menunjukkan tanda tekanan berat atau mengaku menjadi korban: ke jalur D09/D06</w:t>
            </w:r>
          </w:p>
        </w:tc>
      </w:tr>
      <w:tr>
        <w:tc>
          <w:tcPr>
            <w:tcW w:type="dxa" w:w="1361"/>
          </w:tcPr>
          <w:p>
            <w:r>
              <w:rPr>
                <w:sz w:val="17"/>
              </w:rPr>
              <w:t>5. Libatkan keluarga</w:t>
            </w:r>
          </w:p>
        </w:tc>
        <w:tc>
          <w:tcPr>
            <w:tcW w:type="dxa" w:w="1474"/>
          </w:tcPr>
          <w:p>
            <w:r>
              <w:rPr>
                <w:sz w:val="17"/>
              </w:rPr>
              <w:t>Wali kelas; kepala sekolah bila diperlukan</w:t>
            </w:r>
          </w:p>
        </w:tc>
        <w:tc>
          <w:tcPr>
            <w:tcW w:type="dxa" w:w="2608"/>
          </w:tcPr>
          <w:p>
            <w:r>
              <w:rPr>
                <w:sz w:val="17"/>
              </w:rPr>
              <w:t>Sampaikan rencana kepada orang tua/wali dengan bahasa D13, tanpa menyebut identitas anak lain. Minta komitmen keluarga yang realistis.</w:t>
            </w:r>
          </w:p>
        </w:tc>
        <w:tc>
          <w:tcPr>
            <w:tcW w:type="dxa" w:w="1247"/>
          </w:tcPr>
          <w:p>
            <w:r>
              <w:rPr>
                <w:sz w:val="17"/>
              </w:rPr>
              <w:t>Dalam 3 hari kerja</w:t>
            </w:r>
          </w:p>
        </w:tc>
        <w:tc>
          <w:tcPr>
            <w:tcW w:type="dxa" w:w="1587"/>
          </w:tcPr>
          <w:p>
            <w:r>
              <w:rPr>
                <w:sz w:val="17"/>
              </w:rPr>
              <w:t>Catatan komunikasi; komitmen keluarga di Formulir B.2</w:t>
            </w:r>
          </w:p>
        </w:tc>
        <w:tc>
          <w:tcPr>
            <w:tcW w:type="dxa" w:w="1701"/>
          </w:tcPr>
          <w:p>
            <w:r>
              <w:rPr>
                <w:sz w:val="17"/>
              </w:rPr>
              <w:t>Orang tua menolak atau ada indikasi masalah di rumah: konsultasikan ke kepala sekolah</w:t>
            </w:r>
          </w:p>
        </w:tc>
      </w:tr>
      <w:tr>
        <w:tc>
          <w:tcPr>
            <w:tcW w:type="dxa" w:w="1361"/>
            <w:shd w:val="clear" w:color="auto" w:fill="F4F7F5"/>
          </w:tcPr>
          <w:p>
            <w:r>
              <w:rPr>
                <w:sz w:val="17"/>
              </w:rPr>
              <w:t>6. Susun rencana perubahan perilaku</w:t>
            </w:r>
          </w:p>
        </w:tc>
        <w:tc>
          <w:tcPr>
            <w:tcW w:type="dxa" w:w="1474"/>
            <w:shd w:val="clear" w:color="auto" w:fill="F4F7F5"/>
          </w:tcPr>
          <w:p>
            <w:r>
              <w:rPr>
                <w:sz w:val="17"/>
              </w:rPr>
              <w:t>Wali kelas, anak terlapor, orang tua</w:t>
            </w:r>
          </w:p>
        </w:tc>
        <w:tc>
          <w:tcPr>
            <w:tcW w:type="dxa" w:w="2608"/>
            <w:shd w:val="clear" w:color="auto" w:fill="F4F7F5"/>
          </w:tcPr>
          <w:p>
            <w:r>
              <w:rPr>
                <w:sz w:val="17"/>
              </w:rPr>
              <w:t>Isi Formulir B.1 dan B.2 (perilaku dihentikan, perilaku pengganti, dukungan, pengawasan, jadwal tinjau).</w:t>
            </w:r>
          </w:p>
        </w:tc>
        <w:tc>
          <w:tcPr>
            <w:tcW w:type="dxa" w:w="1247"/>
            <w:shd w:val="clear" w:color="auto" w:fill="F4F7F5"/>
          </w:tcPr>
          <w:p>
            <w:r>
              <w:rPr>
                <w:sz w:val="17"/>
              </w:rPr>
              <w:t>Dalam 5 hari kerja</w:t>
            </w:r>
          </w:p>
        </w:tc>
        <w:tc>
          <w:tcPr>
            <w:tcW w:type="dxa" w:w="1587"/>
            <w:shd w:val="clear" w:color="auto" w:fill="F4F7F5"/>
          </w:tcPr>
          <w:p>
            <w:r>
              <w:rPr>
                <w:sz w:val="17"/>
              </w:rPr>
              <w:t>Formulir B.1-B.2 terisi</w:t>
            </w:r>
          </w:p>
        </w:tc>
        <w:tc>
          <w:tcPr>
            <w:tcW w:type="dxa" w:w="1701"/>
            <w:shd w:val="clear" w:color="auto" w:fill="F4F7F5"/>
          </w:tcPr>
          <w:p>
            <w:r>
              <w:rPr>
                <w:sz w:val="17"/>
              </w:rPr>
              <w:t>Target tidak dapat diamati: kembalikan ke tahap 2</w:t>
            </w:r>
          </w:p>
        </w:tc>
      </w:tr>
      <w:tr>
        <w:tc>
          <w:tcPr>
            <w:tcW w:type="dxa" w:w="1361"/>
          </w:tcPr>
          <w:p>
            <w:r>
              <w:rPr>
                <w:sz w:val="17"/>
              </w:rPr>
              <w:t>7. Pelaksanaan dan pengawasan</w:t>
            </w:r>
          </w:p>
        </w:tc>
        <w:tc>
          <w:tcPr>
            <w:tcW w:type="dxa" w:w="1474"/>
          </w:tcPr>
          <w:p>
            <w:r>
              <w:rPr>
                <w:sz w:val="17"/>
              </w:rPr>
              <w:t>Wali kelas, guru bidang, pengawas area (D18)</w:t>
            </w:r>
          </w:p>
        </w:tc>
        <w:tc>
          <w:tcPr>
            <w:tcW w:type="dxa" w:w="2608"/>
          </w:tcPr>
          <w:p>
            <w:r>
              <w:rPr>
                <w:sz w:val="17"/>
              </w:rPr>
              <w:t>Jalankan dukungan; amati dengan Tabel C.3; catat singkat.</w:t>
            </w:r>
          </w:p>
        </w:tc>
        <w:tc>
          <w:tcPr>
            <w:tcW w:type="dxa" w:w="1247"/>
          </w:tcPr>
          <w:p>
            <w:r>
              <w:rPr>
                <w:sz w:val="17"/>
              </w:rPr>
              <w:t>Sesuai rencana (usulan 2-4 minggu per putaran)</w:t>
            </w:r>
          </w:p>
        </w:tc>
        <w:tc>
          <w:tcPr>
            <w:tcW w:type="dxa" w:w="1587"/>
          </w:tcPr>
          <w:p>
            <w:r>
              <w:rPr>
                <w:sz w:val="17"/>
              </w:rPr>
              <w:t>Catatan pengamatan mingguan</w:t>
            </w:r>
          </w:p>
        </w:tc>
        <w:tc>
          <w:tcPr>
            <w:tcW w:type="dxa" w:w="1701"/>
          </w:tcPr>
          <w:p>
            <w:r>
              <w:rPr>
                <w:sz w:val="17"/>
              </w:rPr>
              <w:t>Tindakan menyakiti terulang: nilai ulang risiko, tinjau rencana, laporkan ke petugas</w:t>
            </w:r>
          </w:p>
        </w:tc>
      </w:tr>
      <w:tr>
        <w:tc>
          <w:tcPr>
            <w:tcW w:type="dxa" w:w="1361"/>
            <w:shd w:val="clear" w:color="auto" w:fill="F4F7F5"/>
          </w:tcPr>
          <w:p>
            <w:r>
              <w:rPr>
                <w:sz w:val="17"/>
              </w:rPr>
              <w:t>8. Tinjau hasil</w:t>
            </w:r>
          </w:p>
        </w:tc>
        <w:tc>
          <w:tcPr>
            <w:tcW w:type="dxa" w:w="1474"/>
            <w:shd w:val="clear" w:color="auto" w:fill="F4F7F5"/>
          </w:tcPr>
          <w:p>
            <w:r>
              <w:rPr>
                <w:sz w:val="17"/>
              </w:rPr>
              <w:t>Wali kelas, petugas, kepala sekolah</w:t>
            </w:r>
          </w:p>
        </w:tc>
        <w:tc>
          <w:tcPr>
            <w:tcW w:type="dxa" w:w="2608"/>
            <w:shd w:val="clear" w:color="auto" w:fill="F4F7F5"/>
          </w:tcPr>
          <w:p>
            <w:r>
              <w:rPr>
                <w:sz w:val="17"/>
              </w:rPr>
              <w:t>Bandingkan pengamatan dengan target. Putuskan: lanjut, ubah, tingkatkan dukungan, atau tutup dengan syarat D11-C.</w:t>
            </w:r>
          </w:p>
        </w:tc>
        <w:tc>
          <w:tcPr>
            <w:tcW w:type="dxa" w:w="1247"/>
            <w:shd w:val="clear" w:color="auto" w:fill="F4F7F5"/>
          </w:tcPr>
          <w:p>
            <w:r>
              <w:rPr>
                <w:sz w:val="17"/>
              </w:rPr>
              <w:t>Akhir putaran</w:t>
            </w:r>
          </w:p>
        </w:tc>
        <w:tc>
          <w:tcPr>
            <w:tcW w:type="dxa" w:w="1587"/>
            <w:shd w:val="clear" w:color="auto" w:fill="F4F7F5"/>
          </w:tcPr>
          <w:p>
            <w:r>
              <w:rPr>
                <w:sz w:val="17"/>
              </w:rPr>
              <w:t>Formulir tinjauan B.3</w:t>
            </w:r>
          </w:p>
        </w:tc>
        <w:tc>
          <w:tcPr>
            <w:tcW w:type="dxa" w:w="1701"/>
            <w:shd w:val="clear" w:color="auto" w:fill="F4F7F5"/>
          </w:tcPr>
          <w:p>
            <w:r>
              <w:rPr>
                <w:sz w:val="17"/>
              </w:rPr>
              <w:t>Belum ada perubahan setelah dua putaran: rujuk kebutuhan profesional</w:t>
            </w:r>
          </w:p>
        </w:tc>
      </w:tr>
    </w:tbl>
    <w:p/>
    <w:p>
      <w:pPr>
        <w:pStyle w:val="Heading2"/>
      </w:pPr>
      <w:r>
        <w:t>A.2 Tabel penilaian risiko dan kebutuhan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4762"/>
        <w:gridCol w:w="3175"/>
      </w:tblGrid>
      <w:tr>
        <w:tc>
          <w:tcPr>
            <w:tcW w:type="dxa" w:w="2041"/>
            <w:shd w:val="clear" w:color="auto" w:fill="0F3B22"/>
          </w:tcPr>
          <w:p>
            <w:r>
              <w:rPr>
                <w:b/>
                <w:color w:val="FAF7F0"/>
                <w:sz w:val="18"/>
              </w:rPr>
              <w:t>Aspek</w:t>
            </w:r>
          </w:p>
        </w:tc>
        <w:tc>
          <w:tcPr>
            <w:tcW w:type="dxa" w:w="4762"/>
            <w:shd w:val="clear" w:color="auto" w:fill="0F3B22"/>
          </w:tcPr>
          <w:p>
            <w:r>
              <w:rPr>
                <w:b/>
                <w:color w:val="FAF7F0"/>
                <w:sz w:val="18"/>
              </w:rPr>
              <w:t>Pertanyaan pemandu</w:t>
            </w:r>
          </w:p>
        </w:tc>
        <w:tc>
          <w:tcPr>
            <w:tcW w:type="dxa" w:w="3175"/>
            <w:shd w:val="clear" w:color="auto" w:fill="0F3B22"/>
          </w:tcPr>
          <w:p>
            <w:r>
              <w:rPr>
                <w:b/>
                <w:color w:val="FAF7F0"/>
                <w:sz w:val="18"/>
              </w:rPr>
              <w:t>Isian guru</w:t>
            </w:r>
          </w:p>
        </w:tc>
      </w:tr>
      <w:tr>
        <w:tc>
          <w:tcPr>
            <w:tcW w:type="dxa" w:w="2041"/>
          </w:tcPr>
          <w:p>
            <w:r>
              <w:rPr>
                <w:sz w:val="18"/>
              </w:rPr>
              <w:t>Risiko keselamatan</w:t>
            </w:r>
          </w:p>
        </w:tc>
        <w:tc>
          <w:tcPr>
            <w:tcW w:type="dxa" w:w="4762"/>
          </w:tcPr>
          <w:p>
            <w:r>
              <w:rPr>
                <w:sz w:val="18"/>
              </w:rPr>
              <w:t>Apakah ada ancaman cedera fisik, tindakan berulang pada anak yang sama, atau anak terdampak takut datang ke sekolah?</w:t>
            </w:r>
          </w:p>
        </w:tc>
        <w:tc>
          <w:tcPr>
            <w:tcW w:type="dxa" w:w="3175"/>
          </w:tcPr>
          <w:p>
            <w:r>
              <w:rPr>
                <w:sz w:val="18"/>
              </w:rPr>
            </w:r>
          </w:p>
        </w:tc>
      </w:tr>
      <w:tr>
        <w:tc>
          <w:tcPr>
            <w:tcW w:type="dxa" w:w="2041"/>
            <w:shd w:val="clear" w:color="auto" w:fill="F4F7F5"/>
          </w:tcPr>
          <w:p>
            <w:r>
              <w:rPr>
                <w:sz w:val="18"/>
              </w:rPr>
              <w:t>Dampak pada anak terdampak</w:t>
            </w:r>
          </w:p>
        </w:tc>
        <w:tc>
          <w:tcPr>
            <w:tcW w:type="dxa" w:w="4762"/>
            <w:shd w:val="clear" w:color="auto" w:fill="F4F7F5"/>
          </w:tcPr>
          <w:p>
            <w:r>
              <w:rPr>
                <w:sz w:val="18"/>
              </w:rPr>
              <w:t>Apa yang dialami anak terdampak (fisik, emosi, belajar, pertemanan)? Sumber: D09 tanpa membuka isi sensitif.</w:t>
            </w:r>
          </w:p>
        </w:tc>
        <w:tc>
          <w:tcPr>
            <w:tcW w:type="dxa" w:w="3175"/>
            <w:shd w:val="clear" w:color="auto" w:fill="F4F7F5"/>
          </w:tcPr>
          <w:p>
            <w:r>
              <w:rPr>
                <w:sz w:val="18"/>
              </w:rPr>
            </w:r>
          </w:p>
        </w:tc>
      </w:tr>
      <w:tr>
        <w:tc>
          <w:tcPr>
            <w:tcW w:type="dxa" w:w="2041"/>
          </w:tcPr>
          <w:p>
            <w:r>
              <w:rPr>
                <w:sz w:val="18"/>
              </w:rPr>
              <w:t>Usia dan perkembangan</w:t>
            </w:r>
          </w:p>
        </w:tc>
        <w:tc>
          <w:tcPr>
            <w:tcW w:type="dxa" w:w="4762"/>
          </w:tcPr>
          <w:p>
            <w:r>
              <w:rPr>
                <w:sz w:val="18"/>
              </w:rPr>
              <w:t>Kelas berapa? Apakah anak memahami dampak perbuatannya? Bahasa apa yang cocok?</w:t>
            </w:r>
          </w:p>
        </w:tc>
        <w:tc>
          <w:tcPr>
            <w:tcW w:type="dxa" w:w="3175"/>
          </w:tcPr>
          <w:p>
            <w:r>
              <w:rPr>
                <w:sz w:val="18"/>
              </w:rPr>
            </w:r>
          </w:p>
        </w:tc>
      </w:tr>
      <w:tr>
        <w:tc>
          <w:tcPr>
            <w:tcW w:type="dxa" w:w="2041"/>
            <w:shd w:val="clear" w:color="auto" w:fill="F4F7F5"/>
          </w:tcPr>
          <w:p>
            <w:r>
              <w:rPr>
                <w:sz w:val="18"/>
              </w:rPr>
              <w:t>Kebutuhan anak terlapor</w:t>
            </w:r>
          </w:p>
        </w:tc>
        <w:tc>
          <w:tcPr>
            <w:tcW w:type="dxa" w:w="4762"/>
            <w:shd w:val="clear" w:color="auto" w:fill="F4F7F5"/>
          </w:tcPr>
          <w:p>
            <w:r>
              <w:rPr>
                <w:sz w:val="18"/>
              </w:rPr>
              <w:t>Apakah ada kesulitan mengelola emosi, kebutuhan khusus, tekanan di rumah, atau pernah menjadi korban?</w:t>
            </w:r>
          </w:p>
        </w:tc>
        <w:tc>
          <w:tcPr>
            <w:tcW w:type="dxa" w:w="3175"/>
            <w:shd w:val="clear" w:color="auto" w:fill="F4F7F5"/>
          </w:tcPr>
          <w:p>
            <w:r>
              <w:rPr>
                <w:sz w:val="18"/>
              </w:rPr>
            </w:r>
          </w:p>
        </w:tc>
      </w:tr>
      <w:tr>
        <w:tc>
          <w:tcPr>
            <w:tcW w:type="dxa" w:w="2041"/>
          </w:tcPr>
          <w:p>
            <w:r>
              <w:rPr>
                <w:sz w:val="18"/>
              </w:rPr>
              <w:t>Pola kejadian</w:t>
            </w:r>
          </w:p>
        </w:tc>
        <w:tc>
          <w:tcPr>
            <w:tcW w:type="dxa" w:w="4762"/>
          </w:tcPr>
          <w:p>
            <w:r>
              <w:rPr>
                <w:sz w:val="18"/>
              </w:rPr>
              <w:t>Pertama kali atau berulang? Lokasi dan waktu? Melibatkan kelompok?</w:t>
            </w:r>
          </w:p>
        </w:tc>
        <w:tc>
          <w:tcPr>
            <w:tcW w:type="dxa" w:w="3175"/>
          </w:tcPr>
          <w:p>
            <w:r>
              <w:rPr>
                <w:sz w:val="18"/>
              </w:rPr>
            </w:r>
          </w:p>
        </w:tc>
      </w:tr>
      <w:tr>
        <w:tc>
          <w:tcPr>
            <w:tcW w:type="dxa" w:w="2041"/>
            <w:shd w:val="clear" w:color="auto" w:fill="F4F7F5"/>
          </w:tcPr>
          <w:p>
            <w:r>
              <w:rPr>
                <w:sz w:val="18"/>
              </w:rPr>
              <w:t>Faktor lingkungan</w:t>
            </w:r>
          </w:p>
        </w:tc>
        <w:tc>
          <w:tcPr>
            <w:tcW w:type="dxa" w:w="4762"/>
            <w:shd w:val="clear" w:color="auto" w:fill="F4F7F5"/>
          </w:tcPr>
          <w:p>
            <w:r>
              <w:rPr>
                <w:sz w:val="18"/>
              </w:rPr>
              <w:t>Area atau waktu kurang pengawasan (hubungkan dengan D18)?</w:t>
            </w:r>
          </w:p>
        </w:tc>
        <w:tc>
          <w:tcPr>
            <w:tcW w:type="dxa" w:w="3175"/>
            <w:shd w:val="clear" w:color="auto" w:fill="F4F7F5"/>
          </w:tcPr>
          <w:p>
            <w:r>
              <w:rPr>
                <w:sz w:val="18"/>
              </w:rPr>
            </w:r>
          </w:p>
        </w:tc>
      </w:tr>
    </w:tbl>
    <w:p/>
    <w:p>
      <w:pPr>
        <w:pStyle w:val="Heading2"/>
      </w:pPr>
      <w:r>
        <w:t>A.3 Pilihan respons berdasarkan risiko, dampak, usia, dan pola</w:t>
      </w:r>
    </w:p>
    <w:p>
      <w:r>
        <w:rPr>
          <w:i w:val="0"/>
        </w:rPr>
        <w:t>Tabel ini contoh pilihan, bukan urutan hukuman. Pilih yang paling kecil yang tetap menghentikan tindakan menyakiti dan memenuhi kebutuhan belajar anak. Durasi adalah usulan yang boleh disesuaikan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1814"/>
        <w:gridCol w:w="1701"/>
        <w:gridCol w:w="1474"/>
        <w:gridCol w:w="1361"/>
        <w:gridCol w:w="1701"/>
      </w:tblGrid>
      <w:tr>
        <w:tc>
          <w:tcPr>
            <w:tcW w:type="dxa" w:w="1928"/>
            <w:shd w:val="clear" w:color="auto" w:fill="0F3B22"/>
          </w:tcPr>
          <w:p>
            <w:r>
              <w:rPr>
                <w:b/>
                <w:color w:val="FAF7F0"/>
                <w:sz w:val="17"/>
              </w:rPr>
              <w:t>Pilihan tindakan</w:t>
            </w:r>
          </w:p>
        </w:tc>
        <w:tc>
          <w:tcPr>
            <w:tcW w:type="dxa" w:w="1814"/>
            <w:shd w:val="clear" w:color="auto" w:fill="0F3B22"/>
          </w:tcPr>
          <w:p>
            <w:r>
              <w:rPr>
                <w:b/>
                <w:color w:val="FAF7F0"/>
                <w:sz w:val="17"/>
              </w:rPr>
              <w:t>Dipakai bila</w:t>
            </w:r>
          </w:p>
        </w:tc>
        <w:tc>
          <w:tcPr>
            <w:tcW w:type="dxa" w:w="1701"/>
            <w:shd w:val="clear" w:color="auto" w:fill="0F3B22"/>
          </w:tcPr>
          <w:p>
            <w:r>
              <w:rPr>
                <w:b/>
                <w:color w:val="FAF7F0"/>
                <w:sz w:val="17"/>
              </w:rPr>
              <w:t>Alasan</w:t>
            </w:r>
          </w:p>
        </w:tc>
        <w:tc>
          <w:tcPr>
            <w:tcW w:type="dxa" w:w="1474"/>
            <w:shd w:val="clear" w:color="auto" w:fill="0F3B22"/>
          </w:tcPr>
          <w:p>
            <w:r>
              <w:rPr>
                <w:b/>
                <w:color w:val="FAF7F0"/>
                <w:sz w:val="17"/>
              </w:rPr>
              <w:t>Penanggung jawab</w:t>
            </w:r>
          </w:p>
        </w:tc>
        <w:tc>
          <w:tcPr>
            <w:tcW w:type="dxa" w:w="1361"/>
            <w:shd w:val="clear" w:color="auto" w:fill="0F3B22"/>
          </w:tcPr>
          <w:p>
            <w:r>
              <w:rPr>
                <w:b/>
                <w:color w:val="FAF7F0"/>
                <w:sz w:val="17"/>
              </w:rPr>
              <w:t>Durasi usulan</w:t>
            </w:r>
          </w:p>
        </w:tc>
        <w:tc>
          <w:tcPr>
            <w:tcW w:type="dxa" w:w="1701"/>
            <w:shd w:val="clear" w:color="auto" w:fill="0F3B22"/>
          </w:tcPr>
          <w:p>
            <w:r>
              <w:rPr>
                <w:b/>
                <w:color w:val="FAF7F0"/>
                <w:sz w:val="17"/>
              </w:rPr>
              <w:t>Cara meninjau</w:t>
            </w:r>
          </w:p>
        </w:tc>
      </w:tr>
      <w:tr>
        <w:tc>
          <w:tcPr>
            <w:tcW w:type="dxa" w:w="1928"/>
          </w:tcPr>
          <w:p>
            <w:r>
              <w:rPr>
                <w:sz w:val="17"/>
              </w:rPr>
              <w:t>Percakapan pembinaan dan kesepakatan perilaku sederhana</w:t>
            </w:r>
          </w:p>
        </w:tc>
        <w:tc>
          <w:tcPr>
            <w:tcW w:type="dxa" w:w="1814"/>
          </w:tcPr>
          <w:p>
            <w:r>
              <w:rPr>
                <w:sz w:val="17"/>
              </w:rPr>
              <w:t>Risiko rendah, kejadian pertama, dampak ringan</w:t>
            </w:r>
          </w:p>
        </w:tc>
        <w:tc>
          <w:tcPr>
            <w:tcW w:type="dxa" w:w="1701"/>
          </w:tcPr>
          <w:p>
            <w:r>
              <w:rPr>
                <w:sz w:val="17"/>
              </w:rPr>
              <w:t>Anak memahami dampak dan tahu langkah berikutnya</w:t>
            </w:r>
          </w:p>
        </w:tc>
        <w:tc>
          <w:tcPr>
            <w:tcW w:type="dxa" w:w="1474"/>
          </w:tcPr>
          <w:p>
            <w:r>
              <w:rPr>
                <w:sz w:val="17"/>
              </w:rPr>
              <w:t>Wali kelas</w:t>
            </w:r>
          </w:p>
        </w:tc>
        <w:tc>
          <w:tcPr>
            <w:tcW w:type="dxa" w:w="1361"/>
          </w:tcPr>
          <w:p>
            <w:r>
              <w:rPr>
                <w:sz w:val="17"/>
              </w:rPr>
              <w:t>1 pekan</w:t>
            </w:r>
          </w:p>
        </w:tc>
        <w:tc>
          <w:tcPr>
            <w:tcW w:type="dxa" w:w="1701"/>
          </w:tcPr>
          <w:p>
            <w:r>
              <w:rPr>
                <w:sz w:val="17"/>
              </w:rPr>
              <w:t>Amati 5 hari; tanya anak terdampak bila ia bersedia</w:t>
            </w:r>
          </w:p>
        </w:tc>
      </w:tr>
      <w:tr>
        <w:tc>
          <w:tcPr>
            <w:tcW w:type="dxa" w:w="1928"/>
            <w:shd w:val="clear" w:color="auto" w:fill="F4F7F5"/>
          </w:tcPr>
          <w:p>
            <w:r>
              <w:rPr>
                <w:sz w:val="17"/>
              </w:rPr>
              <w:t>Memperbaiki kerusakan atau mengembalikan barang</w:t>
            </w:r>
          </w:p>
        </w:tc>
        <w:tc>
          <w:tcPr>
            <w:tcW w:type="dxa" w:w="1814"/>
            <w:shd w:val="clear" w:color="auto" w:fill="F4F7F5"/>
          </w:tcPr>
          <w:p>
            <w:r>
              <w:rPr>
                <w:sz w:val="17"/>
              </w:rPr>
              <w:t>Ada barang rusak/diambil</w:t>
            </w:r>
          </w:p>
        </w:tc>
        <w:tc>
          <w:tcPr>
            <w:tcW w:type="dxa" w:w="1701"/>
            <w:shd w:val="clear" w:color="auto" w:fill="F4F7F5"/>
          </w:tcPr>
          <w:p>
            <w:r>
              <w:rPr>
                <w:sz w:val="17"/>
              </w:rPr>
              <w:t>Tanggung jawab nyata dan relevan</w:t>
            </w:r>
          </w:p>
        </w:tc>
        <w:tc>
          <w:tcPr>
            <w:tcW w:type="dxa" w:w="1474"/>
            <w:shd w:val="clear" w:color="auto" w:fill="F4F7F5"/>
          </w:tcPr>
          <w:p>
            <w:r>
              <w:rPr>
                <w:sz w:val="17"/>
              </w:rPr>
              <w:t>Wali kelas; orang tua</w:t>
            </w:r>
          </w:p>
        </w:tc>
        <w:tc>
          <w:tcPr>
            <w:tcW w:type="dxa" w:w="1361"/>
            <w:shd w:val="clear" w:color="auto" w:fill="F4F7F5"/>
          </w:tcPr>
          <w:p>
            <w:r>
              <w:rPr>
                <w:sz w:val="17"/>
              </w:rPr>
              <w:t>Sampai selesai (usulan maksimal 1 pekan)</w:t>
            </w:r>
          </w:p>
        </w:tc>
        <w:tc>
          <w:tcPr>
            <w:tcW w:type="dxa" w:w="1701"/>
            <w:shd w:val="clear" w:color="auto" w:fill="F4F7F5"/>
          </w:tcPr>
          <w:p>
            <w:r>
              <w:rPr>
                <w:sz w:val="17"/>
              </w:rPr>
              <w:t>Barang pulih atau diganti secara wajar</w:t>
            </w:r>
          </w:p>
        </w:tc>
      </w:tr>
      <w:tr>
        <w:tc>
          <w:tcPr>
            <w:tcW w:type="dxa" w:w="1928"/>
          </w:tcPr>
          <w:p>
            <w:r>
              <w:rPr>
                <w:sz w:val="17"/>
              </w:rPr>
              <w:t>Latihan keterampilan pengganti (mengelola marah, meminta dengan sopan)</w:t>
            </w:r>
          </w:p>
        </w:tc>
        <w:tc>
          <w:tcPr>
            <w:tcW w:type="dxa" w:w="1814"/>
          </w:tcPr>
          <w:p>
            <w:r>
              <w:rPr>
                <w:sz w:val="17"/>
              </w:rPr>
              <w:t>Perilaku dipicu emosi atau kurang keterampilan sosial</w:t>
            </w:r>
          </w:p>
        </w:tc>
        <w:tc>
          <w:tcPr>
            <w:tcW w:type="dxa" w:w="1701"/>
          </w:tcPr>
          <w:p>
            <w:r>
              <w:rPr>
                <w:sz w:val="17"/>
              </w:rPr>
              <w:t>Mengajarkan perilaku baru</w:t>
            </w:r>
          </w:p>
        </w:tc>
        <w:tc>
          <w:tcPr>
            <w:tcW w:type="dxa" w:w="1474"/>
          </w:tcPr>
          <w:p>
            <w:r>
              <w:rPr>
                <w:sz w:val="17"/>
              </w:rPr>
              <w:t>Wali kelas; guru bidang</w:t>
            </w:r>
          </w:p>
        </w:tc>
        <w:tc>
          <w:tcPr>
            <w:tcW w:type="dxa" w:w="1361"/>
          </w:tcPr>
          <w:p>
            <w:r>
              <w:rPr>
                <w:sz w:val="17"/>
              </w:rPr>
              <w:t>2-4 pekan</w:t>
            </w:r>
          </w:p>
        </w:tc>
        <w:tc>
          <w:tcPr>
            <w:tcW w:type="dxa" w:w="1701"/>
          </w:tcPr>
          <w:p>
            <w:r>
              <w:rPr>
                <w:sz w:val="17"/>
              </w:rPr>
              <w:t>Tabel C.3</w:t>
            </w:r>
          </w:p>
        </w:tc>
      </w:tr>
      <w:tr>
        <w:tc>
          <w:tcPr>
            <w:tcW w:type="dxa" w:w="1928"/>
            <w:shd w:val="clear" w:color="auto" w:fill="F4F7F5"/>
          </w:tcPr>
          <w:p>
            <w:r>
              <w:rPr>
                <w:sz w:val="17"/>
              </w:rPr>
              <w:t>Pendampingan rutin dengan orang dewasa tepercaya</w:t>
            </w:r>
          </w:p>
        </w:tc>
        <w:tc>
          <w:tcPr>
            <w:tcW w:type="dxa" w:w="1814"/>
            <w:shd w:val="clear" w:color="auto" w:fill="F4F7F5"/>
          </w:tcPr>
          <w:p>
            <w:r>
              <w:rPr>
                <w:sz w:val="17"/>
              </w:rPr>
              <w:t>Pola berulang atau anak membutuhkan dukungan emosi</w:t>
            </w:r>
          </w:p>
        </w:tc>
        <w:tc>
          <w:tcPr>
            <w:tcW w:type="dxa" w:w="1701"/>
            <w:shd w:val="clear" w:color="auto" w:fill="F4F7F5"/>
          </w:tcPr>
          <w:p>
            <w:r>
              <w:rPr>
                <w:sz w:val="17"/>
              </w:rPr>
              <w:t>Anak perlu orang dewasa yang konsisten</w:t>
            </w:r>
          </w:p>
        </w:tc>
        <w:tc>
          <w:tcPr>
            <w:tcW w:type="dxa" w:w="1474"/>
            <w:shd w:val="clear" w:color="auto" w:fill="F4F7F5"/>
          </w:tcPr>
          <w:p>
            <w:r>
              <w:rPr>
                <w:sz w:val="17"/>
              </w:rPr>
              <w:t>Petugas [DIISI SEKOLAH]</w:t>
            </w:r>
          </w:p>
        </w:tc>
        <w:tc>
          <w:tcPr>
            <w:tcW w:type="dxa" w:w="1361"/>
            <w:shd w:val="clear" w:color="auto" w:fill="F4F7F5"/>
          </w:tcPr>
          <w:p>
            <w:r>
              <w:rPr>
                <w:sz w:val="17"/>
              </w:rPr>
              <w:t>4 pekan lalu ditinjau</w:t>
            </w:r>
          </w:p>
        </w:tc>
        <w:tc>
          <w:tcPr>
            <w:tcW w:type="dxa" w:w="1701"/>
            <w:shd w:val="clear" w:color="auto" w:fill="F4F7F5"/>
          </w:tcPr>
          <w:p>
            <w:r>
              <w:rPr>
                <w:sz w:val="17"/>
              </w:rPr>
              <w:t>Catatan pendamping dan Tabel C.3</w:t>
            </w:r>
          </w:p>
        </w:tc>
      </w:tr>
      <w:tr>
        <w:tc>
          <w:tcPr>
            <w:tcW w:type="dxa" w:w="1928"/>
          </w:tcPr>
          <w:p>
            <w:r>
              <w:rPr>
                <w:sz w:val="17"/>
              </w:rPr>
              <w:t>Pengaturan tempat dan pengawasan tambahan</w:t>
            </w:r>
          </w:p>
        </w:tc>
        <w:tc>
          <w:tcPr>
            <w:tcW w:type="dxa" w:w="1814"/>
          </w:tcPr>
          <w:p>
            <w:r>
              <w:rPr>
                <w:sz w:val="17"/>
              </w:rPr>
              <w:t>Kejadian terjadi di area tertentu</w:t>
            </w:r>
          </w:p>
        </w:tc>
        <w:tc>
          <w:tcPr>
            <w:tcW w:type="dxa" w:w="1701"/>
          </w:tcPr>
          <w:p>
            <w:r>
              <w:rPr>
                <w:sz w:val="17"/>
              </w:rPr>
              <w:t>Mengurangi peluang terulang</w:t>
            </w:r>
          </w:p>
        </w:tc>
        <w:tc>
          <w:tcPr>
            <w:tcW w:type="dxa" w:w="1474"/>
          </w:tcPr>
          <w:p>
            <w:r>
              <w:rPr>
                <w:sz w:val="17"/>
              </w:rPr>
              <w:t>Pengawas area (D18)</w:t>
            </w:r>
          </w:p>
        </w:tc>
        <w:tc>
          <w:tcPr>
            <w:tcW w:type="dxa" w:w="1361"/>
          </w:tcPr>
          <w:p>
            <w:r>
              <w:rPr>
                <w:sz w:val="17"/>
              </w:rPr>
              <w:t>Sesuai penilaian</w:t>
            </w:r>
          </w:p>
        </w:tc>
        <w:tc>
          <w:tcPr>
            <w:tcW w:type="dxa" w:w="1701"/>
          </w:tcPr>
          <w:p>
            <w:r>
              <w:rPr>
                <w:sz w:val="17"/>
              </w:rPr>
              <w:t>Kejadian ulang di area itu</w:t>
            </w:r>
          </w:p>
        </w:tc>
      </w:tr>
      <w:tr>
        <w:tc>
          <w:tcPr>
            <w:tcW w:type="dxa" w:w="1928"/>
            <w:shd w:val="clear" w:color="auto" w:fill="F4F7F5"/>
          </w:tcPr>
          <w:p>
            <w:r>
              <w:rPr>
                <w:sz w:val="17"/>
              </w:rPr>
              <w:t>Jarak aman sementara antaranak (tempat duduk, jadwal istirahat)</w:t>
            </w:r>
          </w:p>
        </w:tc>
        <w:tc>
          <w:tcPr>
            <w:tcW w:type="dxa" w:w="1814"/>
            <w:shd w:val="clear" w:color="auto" w:fill="F4F7F5"/>
          </w:tcPr>
          <w:p>
            <w:r>
              <w:rPr>
                <w:sz w:val="17"/>
              </w:rPr>
              <w:t>Anak terdampak masih merasa tidak aman</w:t>
            </w:r>
          </w:p>
        </w:tc>
        <w:tc>
          <w:tcPr>
            <w:tcW w:type="dxa" w:w="1701"/>
            <w:shd w:val="clear" w:color="auto" w:fill="F4F7F5"/>
          </w:tcPr>
          <w:p>
            <w:r>
              <w:rPr>
                <w:sz w:val="17"/>
              </w:rPr>
              <w:t>Perlindungan, bukan hukuman</w:t>
            </w:r>
          </w:p>
        </w:tc>
        <w:tc>
          <w:tcPr>
            <w:tcW w:type="dxa" w:w="1474"/>
            <w:shd w:val="clear" w:color="auto" w:fill="F4F7F5"/>
          </w:tcPr>
          <w:p>
            <w:r>
              <w:rPr>
                <w:sz w:val="17"/>
              </w:rPr>
              <w:t>Wali kelas; D09</w:t>
            </w:r>
          </w:p>
        </w:tc>
        <w:tc>
          <w:tcPr>
            <w:tcW w:type="dxa" w:w="1361"/>
            <w:shd w:val="clear" w:color="auto" w:fill="F4F7F5"/>
          </w:tcPr>
          <w:p>
            <w:r>
              <w:rPr>
                <w:sz w:val="17"/>
              </w:rPr>
              <w:t>Sampai ditinjau</w:t>
            </w:r>
          </w:p>
        </w:tc>
        <w:tc>
          <w:tcPr>
            <w:tcW w:type="dxa" w:w="1701"/>
            <w:shd w:val="clear" w:color="auto" w:fill="F4F7F5"/>
          </w:tcPr>
          <w:p>
            <w:r>
              <w:rPr>
                <w:sz w:val="17"/>
              </w:rPr>
              <w:t>Perasaan aman anak terdampak</w:t>
            </w:r>
          </w:p>
        </w:tc>
      </w:tr>
      <w:tr>
        <w:tc>
          <w:tcPr>
            <w:tcW w:type="dxa" w:w="1928"/>
          </w:tcPr>
          <w:p>
            <w:r>
              <w:rPr>
                <w:sz w:val="17"/>
              </w:rPr>
              <w:t>Komitmen keluarga dan rapat dengan orang tua</w:t>
            </w:r>
          </w:p>
        </w:tc>
        <w:tc>
          <w:tcPr>
            <w:tcW w:type="dxa" w:w="1814"/>
          </w:tcPr>
          <w:p>
            <w:r>
              <w:rPr>
                <w:sz w:val="17"/>
              </w:rPr>
              <w:t>Perlu dukungan rumah</w:t>
            </w:r>
          </w:p>
        </w:tc>
        <w:tc>
          <w:tcPr>
            <w:tcW w:type="dxa" w:w="1701"/>
          </w:tcPr>
          <w:p>
            <w:r>
              <w:rPr>
                <w:sz w:val="17"/>
              </w:rPr>
              <w:t>Perubahan butuh konsistensi rumah-sekolah</w:t>
            </w:r>
          </w:p>
        </w:tc>
        <w:tc>
          <w:tcPr>
            <w:tcW w:type="dxa" w:w="1474"/>
          </w:tcPr>
          <w:p>
            <w:r>
              <w:rPr>
                <w:sz w:val="17"/>
              </w:rPr>
              <w:t>Wali kelas; kepala sekolah</w:t>
            </w:r>
          </w:p>
        </w:tc>
        <w:tc>
          <w:tcPr>
            <w:tcW w:type="dxa" w:w="1361"/>
          </w:tcPr>
          <w:p>
            <w:r>
              <w:rPr>
                <w:sz w:val="17"/>
              </w:rPr>
              <w:t>Sesuai rencana</w:t>
            </w:r>
          </w:p>
        </w:tc>
        <w:tc>
          <w:tcPr>
            <w:tcW w:type="dxa" w:w="1701"/>
          </w:tcPr>
          <w:p>
            <w:r>
              <w:rPr>
                <w:sz w:val="17"/>
              </w:rPr>
              <w:t>Komitmen keluarga B.2</w:t>
            </w:r>
          </w:p>
        </w:tc>
      </w:tr>
      <w:tr>
        <w:tc>
          <w:tcPr>
            <w:tcW w:type="dxa" w:w="1928"/>
            <w:shd w:val="clear" w:color="auto" w:fill="F4F7F5"/>
          </w:tcPr>
          <w:p>
            <w:r>
              <w:rPr>
                <w:sz w:val="17"/>
              </w:rPr>
              <w:t>Rujukan profesional</w:t>
            </w:r>
          </w:p>
        </w:tc>
        <w:tc>
          <w:tcPr>
            <w:tcW w:type="dxa" w:w="1814"/>
            <w:shd w:val="clear" w:color="auto" w:fill="F4F7F5"/>
          </w:tcPr>
          <w:p>
            <w:r>
              <w:rPr>
                <w:sz w:val="17"/>
              </w:rPr>
              <w:t>Ada tanda kebutuhan khusus, trauma, atau perilaku berat</w:t>
            </w:r>
          </w:p>
        </w:tc>
        <w:tc>
          <w:tcPr>
            <w:tcW w:type="dxa" w:w="1701"/>
            <w:shd w:val="clear" w:color="auto" w:fill="F4F7F5"/>
          </w:tcPr>
          <w:p>
            <w:r>
              <w:rPr>
                <w:sz w:val="17"/>
              </w:rPr>
              <w:t>Guru bukan pengganti tenaga profesional</w:t>
            </w:r>
          </w:p>
        </w:tc>
        <w:tc>
          <w:tcPr>
            <w:tcW w:type="dxa" w:w="1474"/>
            <w:shd w:val="clear" w:color="auto" w:fill="F4F7F5"/>
          </w:tcPr>
          <w:p>
            <w:r>
              <w:rPr>
                <w:sz w:val="17"/>
              </w:rPr>
              <w:t>Kepala sekolah; D13</w:t>
            </w:r>
          </w:p>
        </w:tc>
        <w:tc>
          <w:tcPr>
            <w:tcW w:type="dxa" w:w="1361"/>
            <w:shd w:val="clear" w:color="auto" w:fill="F4F7F5"/>
          </w:tcPr>
          <w:p>
            <w:r>
              <w:rPr>
                <w:sz w:val="17"/>
              </w:rPr>
              <w:t>Segera setelah diketahui</w:t>
            </w:r>
          </w:p>
        </w:tc>
        <w:tc>
          <w:tcPr>
            <w:tcW w:type="dxa" w:w="1701"/>
            <w:shd w:val="clear" w:color="auto" w:fill="F4F7F5"/>
          </w:tcPr>
          <w:p>
            <w:r>
              <w:rPr>
                <w:sz w:val="17"/>
              </w:rPr>
              <w:t>Perkembangan rujukan</w:t>
            </w:r>
          </w:p>
        </w:tc>
      </w:tr>
      <w:tr>
        <w:tc>
          <w:tcPr>
            <w:tcW w:type="dxa" w:w="1928"/>
          </w:tcPr>
          <w:p>
            <w:r>
              <w:rPr>
                <w:sz w:val="17"/>
              </w:rPr>
              <w:t>Tindakan lebih lanjut atau penyampaian ke pihak berwenang</w:t>
            </w:r>
          </w:p>
        </w:tc>
        <w:tc>
          <w:tcPr>
            <w:tcW w:type="dxa" w:w="1814"/>
          </w:tcPr>
          <w:p>
            <w:r>
              <w:rPr>
                <w:sz w:val="17"/>
              </w:rPr>
              <w:t>Dugaan pelanggaran hukum atau risiko berat</w:t>
            </w:r>
          </w:p>
        </w:tc>
        <w:tc>
          <w:tcPr>
            <w:tcW w:type="dxa" w:w="1701"/>
          </w:tcPr>
          <w:p>
            <w:r>
              <w:rPr>
                <w:sz w:val="17"/>
              </w:rPr>
              <w:t>Di luar kewenangan guru</w:t>
            </w:r>
          </w:p>
        </w:tc>
        <w:tc>
          <w:tcPr>
            <w:tcW w:type="dxa" w:w="1474"/>
          </w:tcPr>
          <w:p>
            <w:r>
              <w:rPr>
                <w:sz w:val="17"/>
              </w:rPr>
              <w:t>Kepala sekolah</w:t>
            </w:r>
          </w:p>
        </w:tc>
        <w:tc>
          <w:tcPr>
            <w:tcW w:type="dxa" w:w="1361"/>
          </w:tcPr>
          <w:p>
            <w:r>
              <w:rPr>
                <w:sz w:val="17"/>
              </w:rPr>
              <w:t>Segera</w:t>
            </w:r>
          </w:p>
        </w:tc>
        <w:tc>
          <w:tcPr>
            <w:tcW w:type="dxa" w:w="1701"/>
          </w:tcPr>
          <w:p>
            <w:r>
              <w:rPr>
                <w:sz w:val="17"/>
              </w:rPr>
              <w:t>Sesuai arahan pihak berwenang / Pokja BSAN</w:t>
            </w:r>
          </w:p>
        </w:tc>
      </w:tr>
    </w:tbl>
    <w:p/>
    <w:p>
      <w:pPr>
        <w:pStyle w:val="Heading2"/>
      </w:pPr>
      <w:r>
        <w:t>A.4 Hal yang tidak boleh dilakukan</w:t>
      </w:r>
    </w:p>
    <w:p>
      <w:pPr>
        <w:pStyle w:val="ListBullet"/>
      </w:pPr>
      <w:r>
        <w:t>Hukuman fisik, membentak di depan umum, menyuruh anak berdiri untuk dipertontonkan, atau menempelkan nama anak.</w:t>
      </w:r>
    </w:p>
    <w:p>
      <w:pPr>
        <w:pStyle w:val="ListBullet"/>
      </w:pPr>
      <w:r>
        <w:t>Mengumumkan identitas anak terlapor atau anak terdampak, di kelas, grup orang tua, maupun media sosial.</w:t>
      </w:r>
    </w:p>
    <w:p>
      <w:pPr>
        <w:pStyle w:val="ListBullet"/>
      </w:pPr>
      <w:r>
        <w:t>Mencabut akses bantuan: pendampingan, konseling, atau hak belajar anak.</w:t>
      </w:r>
    </w:p>
    <w:p>
      <w:pPr>
        <w:pStyle w:val="ListBullet"/>
      </w:pPr>
      <w:r>
        <w:t>Memaksa anak terdampak bertemu, berjabat tangan, atau meminta maaf dengan anak terlapor.</w:t>
      </w:r>
    </w:p>
    <w:p>
      <w:pPr>
        <w:pStyle w:val="ListBullet"/>
      </w:pPr>
      <w:r>
        <w:t>Menunda respons keselamatan karena 'belum cukup tiga kali'.</w:t>
      </w:r>
    </w:p>
    <w:p>
      <w:pPr>
        <w:pStyle w:val="ListBullet"/>
      </w:pPr>
      <w:r>
        <w:t>Menyatakan kasus selesai karena formulir sudah ditandatangani, tanpa meninjau hasilnya.</w:t>
      </w:r>
    </w:p>
    <w:p>
      <w:pPr>
        <w:pStyle w:val="Heading2"/>
      </w:pPr>
      <w:r>
        <w:t>A.5 Permintaan maaf dan pemulihan relasi</w:t>
      </w:r>
    </w:p>
    <w:p>
      <w:r>
        <w:rPr>
          <w:i w:val="0"/>
        </w:rPr>
        <w:t>Anak terdampak diberi pilihan, dan boleh menolak tanpa konsekuensi. Opsi yang dapat ditawarkan: surat singkat yang dibaca petugas lebih dulu, pesan lisan melalui orang dewasa, atau tidak ada kontak sama sekali. Pemulihan relasi hanya dicoba bila anak terdampak siap, didampingi, dan dinilai aman. Tidak adanya permintaan maaf tidak menahan penutupan kasus; yang dinilai adalah berhentinya tindakan menyakiti dan keamanan anak.</w:t>
      </w:r>
    </w:p>
    <w:p>
      <w:r>
        <w:br w:type="page"/>
      </w:r>
    </w:p>
    <w:p>
      <w:pPr>
        <w:pStyle w:val="Heading1"/>
      </w:pPr>
      <w:r>
        <w:t>Komponen D10-B - Rencana Perubahan Perilaku</w:t>
      </w:r>
    </w:p>
    <w:p>
      <w:pPr>
        <w:pStyle w:val="Heading2"/>
      </w:pPr>
      <w:r>
        <w:t>B.1 Format rencana perubahan perilaku (kosong, dapat digandakan)</w:t>
      </w:r>
    </w:p>
    <w:p>
      <w:pPr>
        <w:pStyle w:val="Heading3"/>
      </w:pPr>
      <w:r>
        <w:t>Formulir B.1 Rencana perubahan perilaku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berkas (D07)</w:t>
            </w:r>
          </w:p>
        </w:tc>
        <w:tc>
          <w:tcPr>
            <w:tcW w:type="dxa" w:w="6236"/>
          </w:tcPr>
          <w:p>
            <w:r>
              <w:rPr>
                <w:sz w:val="20"/>
              </w:rPr>
              <w:t>[DIISI SEKOLAH]; hanya kode, tanpa nama lengkap anak</w:t>
            </w:r>
          </w:p>
        </w:tc>
      </w:tr>
      <w:tr>
        <w:tc>
          <w:tcPr>
            <w:tcW w:type="dxa" w:w="3402"/>
            <w:shd w:val="clear" w:color="auto" w:fill="F4F7F5"/>
          </w:tcPr>
          <w:p>
            <w:r>
              <w:rPr>
                <w:sz w:val="20"/>
              </w:rPr>
              <w:t>Anak terlapor (inisial samar)</w:t>
            </w:r>
          </w:p>
        </w:tc>
        <w:tc>
          <w:tcPr>
            <w:tcW w:type="dxa" w:w="6236"/>
            <w:shd w:val="clear" w:color="auto" w:fill="F4F7F5"/>
          </w:tcPr>
          <w:p>
            <w:r>
              <w:rPr>
                <w:sz w:val="20"/>
              </w:rPr>
              <w:t>Contoh: Anak A; kelas ____</w:t>
            </w:r>
          </w:p>
        </w:tc>
      </w:tr>
      <w:tr>
        <w:tc>
          <w:tcPr>
            <w:tcW w:type="dxa" w:w="3402"/>
          </w:tcPr>
          <w:p>
            <w:r>
              <w:rPr>
                <w:sz w:val="20"/>
              </w:rPr>
              <w:t>Tanggal rencana disusun / penyusun</w:t>
            </w:r>
          </w:p>
        </w:tc>
        <w:tc>
          <w:tcPr>
            <w:tcW w:type="dxa" w:w="6236"/>
          </w:tcPr>
          <w:p>
            <w:r>
              <w:rPr>
                <w:sz w:val="20"/>
              </w:rPr>
            </w:r>
          </w:p>
        </w:tc>
      </w:tr>
      <w:tr>
        <w:tc>
          <w:tcPr>
            <w:tcW w:type="dxa" w:w="3402"/>
            <w:shd w:val="clear" w:color="auto" w:fill="F4F7F5"/>
          </w:tcPr>
          <w:p>
            <w:r>
              <w:rPr>
                <w:sz w:val="20"/>
              </w:rPr>
              <w:t>Dasar rencana</w:t>
            </w:r>
          </w:p>
        </w:tc>
        <w:tc>
          <w:tcPr>
            <w:tcW w:type="dxa" w:w="6236"/>
            <w:shd w:val="clear" w:color="auto" w:fill="F4F7F5"/>
          </w:tcPr>
          <w:p>
            <w:r>
              <w:rPr>
                <w:sz w:val="20"/>
              </w:rPr>
              <w:t>Hasil penelaahan D08 tanggal ____ (jangan salin isi sensitif)</w:t>
            </w:r>
          </w:p>
        </w:tc>
      </w:tr>
      <w:tr>
        <w:tc>
          <w:tcPr>
            <w:tcW w:type="dxa" w:w="3402"/>
          </w:tcPr>
          <w:p>
            <w:r>
              <w:rPr>
                <w:sz w:val="20"/>
              </w:rPr>
              <w:t>Perilaku yang dihentikan</w:t>
            </w:r>
          </w:p>
        </w:tc>
        <w:tc>
          <w:tcPr>
            <w:tcW w:type="dxa" w:w="6236"/>
          </w:tcPr>
          <w:p>
            <w:r>
              <w:rPr>
                <w:sz w:val="20"/>
              </w:rPr>
              <w:t>Tuliskan perilaku nyata yang dapat diamati, misalnya berhenti memberi julukan yang merendahkan</w:t>
            </w:r>
          </w:p>
        </w:tc>
      </w:tr>
      <w:tr>
        <w:tc>
          <w:tcPr>
            <w:tcW w:type="dxa" w:w="3402"/>
            <w:shd w:val="clear" w:color="auto" w:fill="F4F7F5"/>
          </w:tcPr>
          <w:p>
            <w:r>
              <w:rPr>
                <w:sz w:val="20"/>
              </w:rPr>
              <w:t>Perilaku pengganti</w:t>
            </w:r>
          </w:p>
        </w:tc>
        <w:tc>
          <w:tcPr>
            <w:tcW w:type="dxa" w:w="6236"/>
            <w:shd w:val="clear" w:color="auto" w:fill="F4F7F5"/>
          </w:tcPr>
          <w:p>
            <w:r>
              <w:rPr>
                <w:sz w:val="20"/>
              </w:rPr>
              <w:t>Perilaku baru yang diharapkan, misalnya memanggil teman dengan nama yang ia sukai</w:t>
            </w:r>
          </w:p>
        </w:tc>
      </w:tr>
      <w:tr>
        <w:tc>
          <w:tcPr>
            <w:tcW w:type="dxa" w:w="3402"/>
          </w:tcPr>
          <w:p>
            <w:r>
              <w:rPr>
                <w:sz w:val="20"/>
              </w:rPr>
              <w:t>Dukungan untuk anak</w:t>
            </w:r>
          </w:p>
        </w:tc>
        <w:tc>
          <w:tcPr>
            <w:tcW w:type="dxa" w:w="6236"/>
          </w:tcPr>
          <w:p>
            <w:r>
              <w:rPr>
                <w:sz w:val="20"/>
              </w:rPr>
              <w:t>Latihan, pendamping, pengaturan tempat, rujukan (lihat Tabel A.3)</w:t>
            </w:r>
          </w:p>
        </w:tc>
      </w:tr>
      <w:tr>
        <w:tc>
          <w:tcPr>
            <w:tcW w:type="dxa" w:w="3402"/>
            <w:shd w:val="clear" w:color="auto" w:fill="F4F7F5"/>
          </w:tcPr>
          <w:p>
            <w:r>
              <w:rPr>
                <w:sz w:val="20"/>
              </w:rPr>
              <w:t>Pengawasan</w:t>
            </w:r>
          </w:p>
        </w:tc>
        <w:tc>
          <w:tcPr>
            <w:tcW w:type="dxa" w:w="6236"/>
            <w:shd w:val="clear" w:color="auto" w:fill="F4F7F5"/>
          </w:tcPr>
          <w:p>
            <w:r>
              <w:rPr>
                <w:sz w:val="20"/>
              </w:rPr>
              <w:t>Siapa, di area dan waktu mana, bagaimana mencatat (hubungkan D18)</w:t>
            </w:r>
          </w:p>
        </w:tc>
      </w:tr>
      <w:tr>
        <w:tc>
          <w:tcPr>
            <w:tcW w:type="dxa" w:w="3402"/>
          </w:tcPr>
          <w:p>
            <w:r>
              <w:rPr>
                <w:sz w:val="20"/>
              </w:rPr>
              <w:t>Konsekuensi mendidik</w:t>
            </w:r>
          </w:p>
        </w:tc>
        <w:tc>
          <w:tcPr>
            <w:tcW w:type="dxa" w:w="6236"/>
          </w:tcPr>
          <w:p>
            <w:r>
              <w:rPr>
                <w:sz w:val="20"/>
              </w:rPr>
              <w:t>Misalnya memperbaiki kerusakan; tanpa hukuman fisik atau penghinaan</w:t>
            </w:r>
          </w:p>
        </w:tc>
      </w:tr>
      <w:tr>
        <w:tc>
          <w:tcPr>
            <w:tcW w:type="dxa" w:w="3402"/>
            <w:shd w:val="clear" w:color="auto" w:fill="F4F7F5"/>
          </w:tcPr>
          <w:p>
            <w:r>
              <w:rPr>
                <w:sz w:val="20"/>
              </w:rPr>
              <w:t>Peran pemulihan</w:t>
            </w:r>
          </w:p>
        </w:tc>
        <w:tc>
          <w:tcPr>
            <w:tcW w:type="dxa" w:w="6236"/>
            <w:shd w:val="clear" w:color="auto" w:fill="F4F7F5"/>
          </w:tcPr>
          <w:p>
            <w:r>
              <w:rPr>
                <w:sz w:val="20"/>
              </w:rPr>
              <w:t>Hanya bila anak terdampak bersedia; jelaskan opsi aman. Tulis 'tidak ada' bila belum.</w:t>
            </w:r>
          </w:p>
        </w:tc>
      </w:tr>
      <w:tr>
        <w:tc>
          <w:tcPr>
            <w:tcW w:type="dxa" w:w="3402"/>
          </w:tcPr>
          <w:p>
            <w:r>
              <w:rPr>
                <w:sz w:val="20"/>
              </w:rPr>
              <w:t>Jadwal tinjauan</w:t>
            </w:r>
          </w:p>
        </w:tc>
        <w:tc>
          <w:tcPr>
            <w:tcW w:type="dxa" w:w="6236"/>
          </w:tcPr>
          <w:p>
            <w:r>
              <w:rPr>
                <w:sz w:val="20"/>
              </w:rPr>
              <w:t>Tanggal tinjauan 1, 2, dan seterusnya</w:t>
            </w:r>
          </w:p>
        </w:tc>
      </w:tr>
      <w:tr>
        <w:tc>
          <w:tcPr>
            <w:tcW w:type="dxa" w:w="3402"/>
            <w:shd w:val="clear" w:color="auto" w:fill="F4F7F5"/>
          </w:tcPr>
          <w:p>
            <w:r>
              <w:rPr>
                <w:sz w:val="20"/>
              </w:rPr>
              <w:t>Penanggung jawab</w:t>
            </w:r>
          </w:p>
        </w:tc>
        <w:tc>
          <w:tcPr>
            <w:tcW w:type="dxa" w:w="6236"/>
            <w:shd w:val="clear" w:color="auto" w:fill="F4F7F5"/>
          </w:tcPr>
          <w:p>
            <w:r>
              <w:rPr>
                <w:sz w:val="20"/>
              </w:rPr>
              <w:t>Nama peran, bukan jabatan karangan; [DIISI SEKOLAH] bila belum ditetapkan</w:t>
            </w:r>
          </w:p>
        </w:tc>
      </w:tr>
    </w:tbl>
    <w:p/>
    <w:p>
      <w:pPr>
        <w:pStyle w:val="Heading3"/>
      </w:pPr>
      <w:r>
        <w:t>Contoh target yang dapat diamati (fiktif)</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3175"/>
        <w:gridCol w:w="3969"/>
      </w:tblGrid>
      <w:tr>
        <w:tc>
          <w:tcPr>
            <w:tcW w:type="dxa" w:w="2835"/>
            <w:shd w:val="clear" w:color="auto" w:fill="0F3B22"/>
          </w:tcPr>
          <w:p>
            <w:r>
              <w:rPr>
                <w:b/>
                <w:color w:val="FAF7F0"/>
                <w:sz w:val="19"/>
              </w:rPr>
              <w:t>Perilaku dihentikan</w:t>
            </w:r>
          </w:p>
        </w:tc>
        <w:tc>
          <w:tcPr>
            <w:tcW w:type="dxa" w:w="3175"/>
            <w:shd w:val="clear" w:color="auto" w:fill="0F3B22"/>
          </w:tcPr>
          <w:p>
            <w:r>
              <w:rPr>
                <w:b/>
                <w:color w:val="FAF7F0"/>
                <w:sz w:val="19"/>
              </w:rPr>
              <w:t>Perilaku pengganti</w:t>
            </w:r>
          </w:p>
        </w:tc>
        <w:tc>
          <w:tcPr>
            <w:tcW w:type="dxa" w:w="3969"/>
            <w:shd w:val="clear" w:color="auto" w:fill="0F3B22"/>
          </w:tcPr>
          <w:p>
            <w:r>
              <w:rPr>
                <w:b/>
                <w:color w:val="FAF7F0"/>
                <w:sz w:val="19"/>
              </w:rPr>
              <w:t>Cara mengamati</w:t>
            </w:r>
          </w:p>
        </w:tc>
      </w:tr>
      <w:tr>
        <w:tc>
          <w:tcPr>
            <w:tcW w:type="dxa" w:w="2835"/>
          </w:tcPr>
          <w:p>
            <w:r>
              <w:rPr>
                <w:sz w:val="19"/>
              </w:rPr>
              <w:t>Memberi julukan yang merendahkan teman</w:t>
            </w:r>
          </w:p>
        </w:tc>
        <w:tc>
          <w:tcPr>
            <w:tcW w:type="dxa" w:w="3175"/>
          </w:tcPr>
          <w:p>
            <w:r>
              <w:rPr>
                <w:sz w:val="19"/>
              </w:rPr>
              <w:t>Memanggil teman dengan nama yang disukai teman itu</w:t>
            </w:r>
          </w:p>
        </w:tc>
        <w:tc>
          <w:tcPr>
            <w:tcW w:type="dxa" w:w="3969"/>
          </w:tcPr>
          <w:p>
            <w:r>
              <w:rPr>
                <w:sz w:val="19"/>
              </w:rPr>
              <w:t>Guru mencatat kejadian memanggil julukan tiap hari selama 2 pekan; tujuan: tidak ada kejadian baru</w:t>
            </w:r>
          </w:p>
        </w:tc>
      </w:tr>
      <w:tr>
        <w:tc>
          <w:tcPr>
            <w:tcW w:type="dxa" w:w="2835"/>
            <w:shd w:val="clear" w:color="auto" w:fill="F4F7F5"/>
          </w:tcPr>
          <w:p>
            <w:r>
              <w:rPr>
                <w:sz w:val="19"/>
              </w:rPr>
              <w:t>Mengambil bekal teman tanpa izin lalu mengejek</w:t>
            </w:r>
          </w:p>
        </w:tc>
        <w:tc>
          <w:tcPr>
            <w:tcW w:type="dxa" w:w="3175"/>
            <w:shd w:val="clear" w:color="auto" w:fill="F4F7F5"/>
          </w:tcPr>
          <w:p>
            <w:r>
              <w:rPr>
                <w:sz w:val="19"/>
              </w:rPr>
              <w:t>Meminta izin atau meminta bantuan guru bila lapar</w:t>
            </w:r>
          </w:p>
        </w:tc>
        <w:tc>
          <w:tcPr>
            <w:tcW w:type="dxa" w:w="3969"/>
            <w:shd w:val="clear" w:color="auto" w:fill="F4F7F5"/>
          </w:tcPr>
          <w:p>
            <w:r>
              <w:rPr>
                <w:sz w:val="19"/>
              </w:rPr>
              <w:t>Pengawas istirahat mencatat; anak melapor ke guru bila butuh makanan</w:t>
            </w:r>
          </w:p>
        </w:tc>
      </w:tr>
      <w:tr>
        <w:tc>
          <w:tcPr>
            <w:tcW w:type="dxa" w:w="2835"/>
          </w:tcPr>
          <w:p>
            <w:r>
              <w:rPr>
                <w:sz w:val="19"/>
              </w:rPr>
              <w:t>Mengucilkan teman saat kerja kelompok</w:t>
            </w:r>
          </w:p>
        </w:tc>
        <w:tc>
          <w:tcPr>
            <w:tcW w:type="dxa" w:w="3175"/>
          </w:tcPr>
          <w:p>
            <w:r>
              <w:rPr>
                <w:sz w:val="19"/>
              </w:rPr>
              <w:t>Mengajak semua anggota kelompok membagi tugas</w:t>
            </w:r>
          </w:p>
        </w:tc>
        <w:tc>
          <w:tcPr>
            <w:tcW w:type="dxa" w:w="3969"/>
          </w:tcPr>
          <w:p>
            <w:r>
              <w:rPr>
                <w:sz w:val="19"/>
              </w:rPr>
              <w:t>Guru memeriksa pembagian tugas kelompok 2 kali per pekan</w:t>
            </w:r>
          </w:p>
        </w:tc>
      </w:tr>
      <w:tr>
        <w:tc>
          <w:tcPr>
            <w:tcW w:type="dxa" w:w="2835"/>
            <w:shd w:val="clear" w:color="auto" w:fill="F4F7F5"/>
          </w:tcPr>
          <w:p>
            <w:r>
              <w:rPr>
                <w:sz w:val="19"/>
              </w:rPr>
              <w:t>Mendorong teman saat antre</w:t>
            </w:r>
          </w:p>
        </w:tc>
        <w:tc>
          <w:tcPr>
            <w:tcW w:type="dxa" w:w="3175"/>
            <w:shd w:val="clear" w:color="auto" w:fill="F4F7F5"/>
          </w:tcPr>
          <w:p>
            <w:r>
              <w:rPr>
                <w:sz w:val="19"/>
              </w:rPr>
              <w:t>Menunggu giliran dan mundur bila marah</w:t>
            </w:r>
          </w:p>
        </w:tc>
        <w:tc>
          <w:tcPr>
            <w:tcW w:type="dxa" w:w="3969"/>
            <w:shd w:val="clear" w:color="auto" w:fill="F4F7F5"/>
          </w:tcPr>
          <w:p>
            <w:r>
              <w:rPr>
                <w:sz w:val="19"/>
              </w:rPr>
              <w:t>Pengawas area mencatat kejadian; anak berlatih kata kunci menenangkan diri</w:t>
            </w:r>
          </w:p>
        </w:tc>
      </w:tr>
    </w:tbl>
    <w:p/>
    <w:p>
      <w:r>
        <w:rPr>
          <w:i/>
        </w:rPr>
        <w:t>Catatan: target seperti 'menjadi anak baik' atau 'berubah' tidak dipakai karena tidak dapat diamati.</w:t>
      </w:r>
    </w:p>
    <w:p>
      <w:pPr>
        <w:pStyle w:val="Heading3"/>
      </w:pPr>
      <w:r>
        <w:t>Formulir B.2 Komitmen keluarga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pertemuan / yang hadir</w:t>
            </w:r>
          </w:p>
        </w:tc>
        <w:tc>
          <w:tcPr>
            <w:tcW w:type="dxa" w:w="6236"/>
          </w:tcPr>
          <w:p>
            <w:r>
              <w:rPr>
                <w:sz w:val="20"/>
              </w:rPr>
              <w:t>Peran saja (orang tua/wali, wali kelas, petugas)</w:t>
            </w:r>
          </w:p>
        </w:tc>
      </w:tr>
      <w:tr>
        <w:tc>
          <w:tcPr>
            <w:tcW w:type="dxa" w:w="3402"/>
            <w:shd w:val="clear" w:color="auto" w:fill="F4F7F5"/>
          </w:tcPr>
          <w:p>
            <w:r>
              <w:rPr>
                <w:sz w:val="20"/>
              </w:rPr>
              <w:t>Hal yang dipahami keluarga</w:t>
            </w:r>
          </w:p>
        </w:tc>
        <w:tc>
          <w:tcPr>
            <w:tcW w:type="dxa" w:w="6236"/>
            <w:shd w:val="clear" w:color="auto" w:fill="F4F7F5"/>
          </w:tcPr>
          <w:p>
            <w:r>
              <w:rPr>
                <w:sz w:val="20"/>
              </w:rPr>
              <w:t>Ringkasan rencana dan hak anak (tetap bersekolah, tetap didampingi)</w:t>
            </w:r>
          </w:p>
        </w:tc>
      </w:tr>
      <w:tr>
        <w:tc>
          <w:tcPr>
            <w:tcW w:type="dxa" w:w="3402"/>
          </w:tcPr>
          <w:p>
            <w:r>
              <w:rPr>
                <w:sz w:val="20"/>
              </w:rPr>
              <w:t>Dukungan dari rumah</w:t>
            </w:r>
          </w:p>
        </w:tc>
        <w:tc>
          <w:tcPr>
            <w:tcW w:type="dxa" w:w="6236"/>
          </w:tcPr>
          <w:p>
            <w:r>
              <w:rPr>
                <w:sz w:val="20"/>
              </w:rPr>
              <w:t>Misalnya rutinitas bercerita tiap malam, batas gawai (koordinasi D17), menegur dengan tenang</w:t>
            </w:r>
          </w:p>
        </w:tc>
      </w:tr>
      <w:tr>
        <w:tc>
          <w:tcPr>
            <w:tcW w:type="dxa" w:w="3402"/>
            <w:shd w:val="clear" w:color="auto" w:fill="F4F7F5"/>
          </w:tcPr>
          <w:p>
            <w:r>
              <w:rPr>
                <w:sz w:val="20"/>
              </w:rPr>
              <w:t>Cara keluarga menghubungi sekolah</w:t>
            </w:r>
          </w:p>
        </w:tc>
        <w:tc>
          <w:tcPr>
            <w:tcW w:type="dxa" w:w="6236"/>
            <w:shd w:val="clear" w:color="auto" w:fill="F4F7F5"/>
          </w:tcPr>
          <w:p>
            <w:r>
              <w:rPr>
                <w:sz w:val="20"/>
              </w:rPr>
              <w:t>Kontak resmi: [DIISI SEKOLAH]</w:t>
            </w:r>
          </w:p>
        </w:tc>
      </w:tr>
      <w:tr>
        <w:tc>
          <w:tcPr>
            <w:tcW w:type="dxa" w:w="3402"/>
          </w:tcPr>
          <w:p>
            <w:r>
              <w:rPr>
                <w:sz w:val="20"/>
              </w:rPr>
              <w:t>Kekhawatiran / keberatan keluarga</w:t>
            </w:r>
          </w:p>
        </w:tc>
        <w:tc>
          <w:tcPr>
            <w:tcW w:type="dxa" w:w="6236"/>
          </w:tcPr>
          <w:p>
            <w:r>
              <w:rPr>
                <w:sz w:val="20"/>
              </w:rPr>
              <w:t>Catat apa adanya; teruskan ke kepala sekolah bila perlu</w:t>
            </w:r>
          </w:p>
        </w:tc>
      </w:tr>
      <w:tr>
        <w:tc>
          <w:tcPr>
            <w:tcW w:type="dxa" w:w="3402"/>
            <w:shd w:val="clear" w:color="auto" w:fill="F4F7F5"/>
          </w:tcPr>
          <w:p>
            <w:r>
              <w:rPr>
                <w:sz w:val="20"/>
              </w:rPr>
              <w:t>Tanda tangan</w:t>
            </w:r>
          </w:p>
        </w:tc>
        <w:tc>
          <w:tcPr>
            <w:tcW w:type="dxa" w:w="6236"/>
            <w:shd w:val="clear" w:color="auto" w:fill="F4F7F5"/>
          </w:tcPr>
          <w:p>
            <w:r>
              <w:rPr>
                <w:sz w:val="20"/>
              </w:rPr>
              <w:t>Orang tua/wali dan wali kelas (tanda tangan tidak menyatakan anak bersalah)</w:t>
            </w:r>
          </w:p>
        </w:tc>
      </w:tr>
    </w:tbl>
    <w:p/>
    <w:p>
      <w:pPr>
        <w:pStyle w:val="Heading3"/>
      </w:pPr>
      <w:r>
        <w:t>Formulir B.3 Tinjauan rencana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tinjauan / peserta</w:t>
            </w:r>
          </w:p>
        </w:tc>
        <w:tc>
          <w:tcPr>
            <w:tcW w:type="dxa" w:w="6236"/>
          </w:tcPr>
          <w:p>
            <w:r>
              <w:rPr>
                <w:sz w:val="20"/>
              </w:rPr>
            </w:r>
          </w:p>
        </w:tc>
      </w:tr>
      <w:tr>
        <w:tc>
          <w:tcPr>
            <w:tcW w:type="dxa" w:w="3402"/>
            <w:shd w:val="clear" w:color="auto" w:fill="F4F7F5"/>
          </w:tcPr>
          <w:p>
            <w:r>
              <w:rPr>
                <w:sz w:val="20"/>
              </w:rPr>
              <w:t>Hasil pengamatan dibanding target</w:t>
            </w:r>
          </w:p>
        </w:tc>
        <w:tc>
          <w:tcPr>
            <w:tcW w:type="dxa" w:w="6236"/>
            <w:shd w:val="clear" w:color="auto" w:fill="F4F7F5"/>
          </w:tcPr>
          <w:p>
            <w:r>
              <w:rPr>
                <w:sz w:val="20"/>
              </w:rPr>
              <w:t>Tercapai / sebagian / belum; sertakan fakta</w:t>
            </w:r>
          </w:p>
        </w:tc>
      </w:tr>
      <w:tr>
        <w:tc>
          <w:tcPr>
            <w:tcW w:type="dxa" w:w="3402"/>
          </w:tcPr>
          <w:p>
            <w:r>
              <w:rPr>
                <w:sz w:val="20"/>
              </w:rPr>
              <w:t>Kondisi keselamatan anak terdampak</w:t>
            </w:r>
          </w:p>
        </w:tc>
        <w:tc>
          <w:tcPr>
            <w:tcW w:type="dxa" w:w="6236"/>
          </w:tcPr>
          <w:p>
            <w:r>
              <w:rPr>
                <w:sz w:val="20"/>
              </w:rPr>
              <w:t>Dari D09, tanpa membuka isi sensitif</w:t>
            </w:r>
          </w:p>
        </w:tc>
      </w:tr>
      <w:tr>
        <w:tc>
          <w:tcPr>
            <w:tcW w:type="dxa" w:w="3402"/>
            <w:shd w:val="clear" w:color="auto" w:fill="F4F7F5"/>
          </w:tcPr>
          <w:p>
            <w:r>
              <w:rPr>
                <w:sz w:val="20"/>
              </w:rPr>
              <w:t>Keputusan</w:t>
            </w:r>
          </w:p>
        </w:tc>
        <w:tc>
          <w:tcPr>
            <w:tcW w:type="dxa" w:w="6236"/>
            <w:shd w:val="clear" w:color="auto" w:fill="F4F7F5"/>
          </w:tcPr>
          <w:p>
            <w:r>
              <w:rPr>
                <w:sz w:val="20"/>
              </w:rPr>
              <w:t>[ ] lanjut  [ ] ubah rencana  [ ] tingkatkan dukungan  [ ] rujuk profesional  [ ] usul penutupan (D11-C)</w:t>
            </w:r>
          </w:p>
        </w:tc>
      </w:tr>
      <w:tr>
        <w:tc>
          <w:tcPr>
            <w:tcW w:type="dxa" w:w="3402"/>
          </w:tcPr>
          <w:p>
            <w:r>
              <w:rPr>
                <w:sz w:val="20"/>
              </w:rPr>
              <w:t>Alasan keputusan</w:t>
            </w:r>
          </w:p>
        </w:tc>
        <w:tc>
          <w:tcPr>
            <w:tcW w:type="dxa" w:w="6236"/>
          </w:tcPr>
          <w:p>
            <w:r>
              <w:rPr>
                <w:sz w:val="20"/>
              </w:rPr>
            </w:r>
          </w:p>
        </w:tc>
      </w:tr>
      <w:tr>
        <w:tc>
          <w:tcPr>
            <w:tcW w:type="dxa" w:w="3402"/>
            <w:shd w:val="clear" w:color="auto" w:fill="F4F7F5"/>
          </w:tcPr>
          <w:p>
            <w:r>
              <w:rPr>
                <w:sz w:val="20"/>
              </w:rPr>
              <w:t>Tindakan berikutnya, pemilik, tanggal</w:t>
            </w:r>
          </w:p>
        </w:tc>
        <w:tc>
          <w:tcPr>
            <w:tcW w:type="dxa" w:w="6236"/>
            <w:shd w:val="clear" w:color="auto" w:fill="F4F7F5"/>
          </w:tcPr>
          <w:p>
            <w:r>
              <w:rPr>
                <w:sz w:val="20"/>
              </w:rPr>
            </w:r>
          </w:p>
        </w:tc>
      </w:tr>
    </w:tbl>
    <w:p/>
    <w:p>
      <w:pPr>
        <w:pStyle w:val="Heading1"/>
      </w:pPr>
      <w:r>
        <w:t>Komponen D10-C - Refleksi dan Pemantauan</w:t>
      </w:r>
    </w:p>
    <w:p>
      <w:pPr>
        <w:pStyle w:val="Heading2"/>
      </w:pPr>
      <w:r>
        <w:t>C.1 Lembar refleksi kelas 1-3 (bahasa sederhana, dipandu guru)</w:t>
      </w:r>
    </w:p>
    <w:p>
      <w:r>
        <w:rPr>
          <w:i w:val="0"/>
        </w:rPr>
        <w:t>Gunakan lisan atau gambar. Guru menuliskan jawaban anak apa adanya. Anak boleh berhenti kapan saja. Lembar ini tidak dipakai sebagai bukti kesalahan.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5102"/>
      </w:tblGrid>
      <w:tr>
        <w:tc>
          <w:tcPr>
            <w:tcW w:type="dxa" w:w="4819"/>
            <w:shd w:val="clear" w:color="auto" w:fill="0F3B22"/>
          </w:tcPr>
          <w:p>
            <w:r>
              <w:rPr>
                <w:b/>
                <w:color w:val="FAF7F0"/>
                <w:sz w:val="20"/>
              </w:rPr>
              <w:t>Pertanyaan guru</w:t>
            </w:r>
          </w:p>
        </w:tc>
        <w:tc>
          <w:tcPr>
            <w:tcW w:type="dxa" w:w="5102"/>
            <w:shd w:val="clear" w:color="auto" w:fill="0F3B22"/>
          </w:tcPr>
          <w:p>
            <w:r>
              <w:rPr>
                <w:b/>
                <w:color w:val="FAF7F0"/>
                <w:sz w:val="20"/>
              </w:rPr>
              <w:t>Jawaban anak (gambar / tulis)</w:t>
            </w:r>
          </w:p>
        </w:tc>
      </w:tr>
      <w:tr>
        <w:tc>
          <w:tcPr>
            <w:tcW w:type="dxa" w:w="4819"/>
          </w:tcPr>
          <w:p>
            <w:r>
              <w:rPr>
                <w:sz w:val="20"/>
              </w:rPr>
              <w:t>Apa yang terjadi tadi?</w:t>
            </w:r>
          </w:p>
        </w:tc>
        <w:tc>
          <w:tcPr>
            <w:tcW w:type="dxa" w:w="5102"/>
          </w:tcPr>
          <w:p>
            <w:r>
              <w:rPr>
                <w:sz w:val="20"/>
              </w:rPr>
            </w:r>
          </w:p>
        </w:tc>
      </w:tr>
      <w:tr>
        <w:tc>
          <w:tcPr>
            <w:tcW w:type="dxa" w:w="4819"/>
            <w:shd w:val="clear" w:color="auto" w:fill="F4F7F5"/>
          </w:tcPr>
          <w:p>
            <w:r>
              <w:rPr>
                <w:sz w:val="20"/>
              </w:rPr>
              <w:t>Bagaimana perasaanmu waktu itu? (senang / sedih / marah / takut)</w:t>
            </w:r>
          </w:p>
        </w:tc>
        <w:tc>
          <w:tcPr>
            <w:tcW w:type="dxa" w:w="5102"/>
            <w:shd w:val="clear" w:color="auto" w:fill="F4F7F5"/>
          </w:tcPr>
          <w:p>
            <w:r>
              <w:rPr>
                <w:sz w:val="20"/>
              </w:rPr>
            </w:r>
          </w:p>
        </w:tc>
      </w:tr>
      <w:tr>
        <w:tc>
          <w:tcPr>
            <w:tcW w:type="dxa" w:w="4819"/>
          </w:tcPr>
          <w:p>
            <w:r>
              <w:rPr>
                <w:sz w:val="20"/>
              </w:rPr>
              <w:t>Bagaimana perasaan temanmu menurutmu?</w:t>
            </w:r>
          </w:p>
        </w:tc>
        <w:tc>
          <w:tcPr>
            <w:tcW w:type="dxa" w:w="5102"/>
          </w:tcPr>
          <w:p>
            <w:r>
              <w:rPr>
                <w:sz w:val="20"/>
              </w:rPr>
            </w:r>
          </w:p>
        </w:tc>
      </w:tr>
      <w:tr>
        <w:tc>
          <w:tcPr>
            <w:tcW w:type="dxa" w:w="4819"/>
            <w:shd w:val="clear" w:color="auto" w:fill="F4F7F5"/>
          </w:tcPr>
          <w:p>
            <w:r>
              <w:rPr>
                <w:sz w:val="20"/>
              </w:rPr>
              <w:t>Apa yang bisa kamu lakukan lain kali?</w:t>
            </w:r>
          </w:p>
        </w:tc>
        <w:tc>
          <w:tcPr>
            <w:tcW w:type="dxa" w:w="5102"/>
            <w:shd w:val="clear" w:color="auto" w:fill="F4F7F5"/>
          </w:tcPr>
          <w:p>
            <w:r>
              <w:rPr>
                <w:sz w:val="20"/>
              </w:rPr>
            </w:r>
          </w:p>
        </w:tc>
      </w:tr>
      <w:tr>
        <w:tc>
          <w:tcPr>
            <w:tcW w:type="dxa" w:w="4819"/>
          </w:tcPr>
          <w:p>
            <w:r>
              <w:rPr>
                <w:sz w:val="20"/>
              </w:rPr>
              <w:t>Siapa orang dewasa yang bisa membantumu?</w:t>
            </w:r>
          </w:p>
        </w:tc>
        <w:tc>
          <w:tcPr>
            <w:tcW w:type="dxa" w:w="5102"/>
          </w:tcPr>
          <w:p>
            <w:r>
              <w:rPr>
                <w:sz w:val="20"/>
              </w:rPr>
            </w:r>
          </w:p>
        </w:tc>
      </w:tr>
      <w:tr>
        <w:tc>
          <w:tcPr>
            <w:tcW w:type="dxa" w:w="4819"/>
            <w:shd w:val="clear" w:color="auto" w:fill="F4F7F5"/>
          </w:tcPr>
          <w:p>
            <w:r>
              <w:rPr>
                <w:sz w:val="20"/>
              </w:rPr>
              <w:t>Satu hal baik yang akan kamu coba besok</w:t>
            </w:r>
          </w:p>
        </w:tc>
        <w:tc>
          <w:tcPr>
            <w:tcW w:type="dxa" w:w="5102"/>
            <w:shd w:val="clear" w:color="auto" w:fill="F4F7F5"/>
          </w:tcPr>
          <w:p>
            <w:r>
              <w:rPr>
                <w:sz w:val="20"/>
              </w:rPr>
            </w:r>
          </w:p>
        </w:tc>
      </w:tr>
    </w:tbl>
    <w:p/>
    <w:p>
      <w:pPr>
        <w:pStyle w:val="Heading2"/>
      </w:pPr>
      <w:r>
        <w:t>C.2 Lembar refleksi kelas 4-6</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5102"/>
      </w:tblGrid>
      <w:tr>
        <w:tc>
          <w:tcPr>
            <w:tcW w:type="dxa" w:w="4819"/>
            <w:shd w:val="clear" w:color="auto" w:fill="0F3B22"/>
          </w:tcPr>
          <w:p>
            <w:r>
              <w:rPr>
                <w:b/>
                <w:color w:val="FAF7F0"/>
                <w:sz w:val="20"/>
              </w:rPr>
              <w:t>Pertanyaan</w:t>
            </w:r>
          </w:p>
        </w:tc>
        <w:tc>
          <w:tcPr>
            <w:tcW w:type="dxa" w:w="5102"/>
            <w:shd w:val="clear" w:color="auto" w:fill="0F3B22"/>
          </w:tcPr>
          <w:p>
            <w:r>
              <w:rPr>
                <w:b/>
                <w:color w:val="FAF7F0"/>
                <w:sz w:val="20"/>
              </w:rPr>
              <w:t>Jawaban anak</w:t>
            </w:r>
          </w:p>
        </w:tc>
      </w:tr>
      <w:tr>
        <w:tc>
          <w:tcPr>
            <w:tcW w:type="dxa" w:w="4819"/>
          </w:tcPr>
          <w:p>
            <w:r>
              <w:rPr>
                <w:sz w:val="20"/>
              </w:rPr>
              <w:t>Ceritakan kejadian menurut sudut pandangmu (tanpa menyalahkan orang lain).</w:t>
            </w:r>
          </w:p>
        </w:tc>
        <w:tc>
          <w:tcPr>
            <w:tcW w:type="dxa" w:w="5102"/>
          </w:tcPr>
          <w:p>
            <w:r>
              <w:rPr>
                <w:sz w:val="20"/>
              </w:rPr>
            </w:r>
          </w:p>
        </w:tc>
      </w:tr>
      <w:tr>
        <w:tc>
          <w:tcPr>
            <w:tcW w:type="dxa" w:w="4819"/>
            <w:shd w:val="clear" w:color="auto" w:fill="F4F7F5"/>
          </w:tcPr>
          <w:p>
            <w:r>
              <w:rPr>
                <w:sz w:val="20"/>
              </w:rPr>
              <w:t>Apa yang kamu pikirkan dan rasakan saat itu?</w:t>
            </w:r>
          </w:p>
        </w:tc>
        <w:tc>
          <w:tcPr>
            <w:tcW w:type="dxa" w:w="5102"/>
            <w:shd w:val="clear" w:color="auto" w:fill="F4F7F5"/>
          </w:tcPr>
          <w:p>
            <w:r>
              <w:rPr>
                <w:sz w:val="20"/>
              </w:rPr>
            </w:r>
          </w:p>
        </w:tc>
      </w:tr>
      <w:tr>
        <w:tc>
          <w:tcPr>
            <w:tcW w:type="dxa" w:w="4819"/>
          </w:tcPr>
          <w:p>
            <w:r>
              <w:rPr>
                <w:sz w:val="20"/>
              </w:rPr>
              <w:t>Siapa yang terkena dampak, dan menurutmu apa dampaknya?</w:t>
            </w:r>
          </w:p>
        </w:tc>
        <w:tc>
          <w:tcPr>
            <w:tcW w:type="dxa" w:w="5102"/>
          </w:tcPr>
          <w:p>
            <w:r>
              <w:rPr>
                <w:sz w:val="20"/>
              </w:rPr>
            </w:r>
          </w:p>
        </w:tc>
      </w:tr>
      <w:tr>
        <w:tc>
          <w:tcPr>
            <w:tcW w:type="dxa" w:w="4819"/>
            <w:shd w:val="clear" w:color="auto" w:fill="F4F7F5"/>
          </w:tcPr>
          <w:p>
            <w:r>
              <w:rPr>
                <w:sz w:val="20"/>
              </w:rPr>
              <w:t>Apa yang dapat kamu lakukan untuk memperbaiki keadaan, jika temanmu bersedia atau jika tidak ada kontak?</w:t>
            </w:r>
          </w:p>
        </w:tc>
        <w:tc>
          <w:tcPr>
            <w:tcW w:type="dxa" w:w="5102"/>
            <w:shd w:val="clear" w:color="auto" w:fill="F4F7F5"/>
          </w:tcPr>
          <w:p>
            <w:r>
              <w:rPr>
                <w:sz w:val="20"/>
              </w:rPr>
            </w:r>
          </w:p>
        </w:tc>
      </w:tr>
      <w:tr>
        <w:tc>
          <w:tcPr>
            <w:tcW w:type="dxa" w:w="4819"/>
          </w:tcPr>
          <w:p>
            <w:r>
              <w:rPr>
                <w:sz w:val="20"/>
              </w:rPr>
              <w:t>Apa yang akan kamu lakukan bila marah atau kesal lagi?</w:t>
            </w:r>
          </w:p>
        </w:tc>
        <w:tc>
          <w:tcPr>
            <w:tcW w:type="dxa" w:w="5102"/>
          </w:tcPr>
          <w:p>
            <w:r>
              <w:rPr>
                <w:sz w:val="20"/>
              </w:rPr>
            </w:r>
          </w:p>
        </w:tc>
      </w:tr>
      <w:tr>
        <w:tc>
          <w:tcPr>
            <w:tcW w:type="dxa" w:w="4819"/>
            <w:shd w:val="clear" w:color="auto" w:fill="F4F7F5"/>
          </w:tcPr>
          <w:p>
            <w:r>
              <w:rPr>
                <w:sz w:val="20"/>
              </w:rPr>
              <w:t>Dukungan apa yang kamu perlukan dari guru dan keluarga?</w:t>
            </w:r>
          </w:p>
        </w:tc>
        <w:tc>
          <w:tcPr>
            <w:tcW w:type="dxa" w:w="5102"/>
            <w:shd w:val="clear" w:color="auto" w:fill="F4F7F5"/>
          </w:tcPr>
          <w:p>
            <w:r>
              <w:rPr>
                <w:sz w:val="20"/>
              </w:rPr>
            </w:r>
          </w:p>
        </w:tc>
      </w:tr>
      <w:tr>
        <w:tc>
          <w:tcPr>
            <w:tcW w:type="dxa" w:w="4819"/>
          </w:tcPr>
          <w:p>
            <w:r>
              <w:rPr>
                <w:sz w:val="20"/>
              </w:rPr>
              <w:t>Tanda apa yang menunjukkan kamu berhasil dalam dua pekan?</w:t>
            </w:r>
          </w:p>
        </w:tc>
        <w:tc>
          <w:tcPr>
            <w:tcW w:type="dxa" w:w="5102"/>
          </w:tcPr>
          <w:p>
            <w:r>
              <w:rPr>
                <w:sz w:val="20"/>
              </w:rPr>
            </w:r>
          </w:p>
        </w:tc>
      </w:tr>
    </w:tbl>
    <w:p/>
    <w:p>
      <w:pPr>
        <w:pStyle w:val="Heading2"/>
      </w:pPr>
      <w:r>
        <w:t>C.3 Tabel perkembangan yang dapat diamati tanpa label permanen</w:t>
      </w:r>
    </w:p>
    <w:p>
      <w:r>
        <w:rPr>
          <w:i w:val="0"/>
        </w:rPr>
        <w:t>Tulis fakta ('terlihat memanggil teman dengan nama panggilan yang disukai'), bukan label ('anak nakal'). Kolom penilaian memakai skala: belum tampak / mulai tampak / sering tampak / konsisten.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948"/>
        <w:gridCol w:w="1134"/>
        <w:gridCol w:w="1134"/>
        <w:gridCol w:w="1134"/>
        <w:gridCol w:w="1134"/>
        <w:gridCol w:w="2494"/>
      </w:tblGrid>
      <w:tr>
        <w:tc>
          <w:tcPr>
            <w:tcW w:type="dxa" w:w="2948"/>
            <w:shd w:val="clear" w:color="auto" w:fill="0F3B22"/>
          </w:tcPr>
          <w:p>
            <w:r>
              <w:rPr>
                <w:b/>
                <w:color w:val="FAF7F0"/>
                <w:sz w:val="18"/>
              </w:rPr>
              <w:t>Perilaku yang diamati</w:t>
            </w:r>
          </w:p>
        </w:tc>
        <w:tc>
          <w:tcPr>
            <w:tcW w:type="dxa" w:w="1134"/>
            <w:shd w:val="clear" w:color="auto" w:fill="0F3B22"/>
          </w:tcPr>
          <w:p>
            <w:r>
              <w:rPr>
                <w:b/>
                <w:color w:val="FAF7F0"/>
                <w:sz w:val="18"/>
              </w:rPr>
              <w:t>Minggu 1</w:t>
            </w:r>
          </w:p>
        </w:tc>
        <w:tc>
          <w:tcPr>
            <w:tcW w:type="dxa" w:w="1134"/>
            <w:shd w:val="clear" w:color="auto" w:fill="0F3B22"/>
          </w:tcPr>
          <w:p>
            <w:r>
              <w:rPr>
                <w:b/>
                <w:color w:val="FAF7F0"/>
                <w:sz w:val="18"/>
              </w:rPr>
              <w:t>Minggu 2</w:t>
            </w:r>
          </w:p>
        </w:tc>
        <w:tc>
          <w:tcPr>
            <w:tcW w:type="dxa" w:w="1134"/>
            <w:shd w:val="clear" w:color="auto" w:fill="0F3B22"/>
          </w:tcPr>
          <w:p>
            <w:r>
              <w:rPr>
                <w:b/>
                <w:color w:val="FAF7F0"/>
                <w:sz w:val="18"/>
              </w:rPr>
              <w:t>Minggu 3</w:t>
            </w:r>
          </w:p>
        </w:tc>
        <w:tc>
          <w:tcPr>
            <w:tcW w:type="dxa" w:w="1134"/>
            <w:shd w:val="clear" w:color="auto" w:fill="0F3B22"/>
          </w:tcPr>
          <w:p>
            <w:r>
              <w:rPr>
                <w:b/>
                <w:color w:val="FAF7F0"/>
                <w:sz w:val="18"/>
              </w:rPr>
              <w:t>Minggu 4</w:t>
            </w:r>
          </w:p>
        </w:tc>
        <w:tc>
          <w:tcPr>
            <w:tcW w:type="dxa" w:w="2494"/>
            <w:shd w:val="clear" w:color="auto" w:fill="0F3B22"/>
          </w:tcPr>
          <w:p>
            <w:r>
              <w:rPr>
                <w:b/>
                <w:color w:val="FAF7F0"/>
                <w:sz w:val="18"/>
              </w:rPr>
              <w:t>Catatan fakta</w:t>
            </w:r>
          </w:p>
        </w:tc>
      </w:tr>
      <w:tr>
        <w:tc>
          <w:tcPr>
            <w:tcW w:type="dxa" w:w="2948"/>
          </w:tcPr>
          <w:p>
            <w:r>
              <w:rPr>
                <w:sz w:val="18"/>
              </w:rPr>
              <w:t>Menggunakan nama teman yang disukai</w:t>
            </w:r>
          </w:p>
        </w:tc>
        <w:tc>
          <w:tcPr>
            <w:tcW w:type="dxa" w:w="1134"/>
          </w:tcPr>
          <w:p>
            <w:r>
              <w:rPr>
                <w:sz w:val="18"/>
              </w:rPr>
            </w:r>
          </w:p>
        </w:tc>
        <w:tc>
          <w:tcPr>
            <w:tcW w:type="dxa" w:w="1134"/>
          </w:tcPr>
          <w:p>
            <w:r>
              <w:rPr>
                <w:sz w:val="18"/>
              </w:rPr>
            </w:r>
          </w:p>
        </w:tc>
        <w:tc>
          <w:tcPr>
            <w:tcW w:type="dxa" w:w="1134"/>
          </w:tcPr>
          <w:p>
            <w:r>
              <w:rPr>
                <w:sz w:val="18"/>
              </w:rPr>
            </w:r>
          </w:p>
        </w:tc>
        <w:tc>
          <w:tcPr>
            <w:tcW w:type="dxa" w:w="1134"/>
          </w:tcPr>
          <w:p>
            <w:r>
              <w:rPr>
                <w:sz w:val="18"/>
              </w:rPr>
            </w:r>
          </w:p>
        </w:tc>
        <w:tc>
          <w:tcPr>
            <w:tcW w:type="dxa" w:w="2494"/>
          </w:tcPr>
          <w:p>
            <w:r>
              <w:rPr>
                <w:sz w:val="18"/>
              </w:rPr>
            </w:r>
          </w:p>
        </w:tc>
      </w:tr>
      <w:tr>
        <w:tc>
          <w:tcPr>
            <w:tcW w:type="dxa" w:w="2948"/>
            <w:shd w:val="clear" w:color="auto" w:fill="F4F7F5"/>
          </w:tcPr>
          <w:p>
            <w:r>
              <w:rPr>
                <w:sz w:val="18"/>
              </w:rPr>
              <w:t>Menahan diri dan memakai kata/langkah pengganti saat kesal</w:t>
            </w:r>
          </w:p>
        </w:tc>
        <w:tc>
          <w:tcPr>
            <w:tcW w:type="dxa" w:w="1134"/>
            <w:shd w:val="clear" w:color="auto" w:fill="F4F7F5"/>
          </w:tcPr>
          <w:p>
            <w:r>
              <w:rPr>
                <w:sz w:val="18"/>
              </w:rPr>
            </w:r>
          </w:p>
        </w:tc>
        <w:tc>
          <w:tcPr>
            <w:tcW w:type="dxa" w:w="1134"/>
            <w:shd w:val="clear" w:color="auto" w:fill="F4F7F5"/>
          </w:tcPr>
          <w:p>
            <w:r>
              <w:rPr>
                <w:sz w:val="18"/>
              </w:rPr>
            </w:r>
          </w:p>
        </w:tc>
        <w:tc>
          <w:tcPr>
            <w:tcW w:type="dxa" w:w="1134"/>
            <w:shd w:val="clear" w:color="auto" w:fill="F4F7F5"/>
          </w:tcPr>
          <w:p>
            <w:r>
              <w:rPr>
                <w:sz w:val="18"/>
              </w:rPr>
            </w:r>
          </w:p>
        </w:tc>
        <w:tc>
          <w:tcPr>
            <w:tcW w:type="dxa" w:w="1134"/>
            <w:shd w:val="clear" w:color="auto" w:fill="F4F7F5"/>
          </w:tcPr>
          <w:p>
            <w:r>
              <w:rPr>
                <w:sz w:val="18"/>
              </w:rPr>
            </w:r>
          </w:p>
        </w:tc>
        <w:tc>
          <w:tcPr>
            <w:tcW w:type="dxa" w:w="2494"/>
            <w:shd w:val="clear" w:color="auto" w:fill="F4F7F5"/>
          </w:tcPr>
          <w:p>
            <w:r>
              <w:rPr>
                <w:sz w:val="18"/>
              </w:rPr>
            </w:r>
          </w:p>
        </w:tc>
      </w:tr>
      <w:tr>
        <w:tc>
          <w:tcPr>
            <w:tcW w:type="dxa" w:w="2948"/>
          </w:tcPr>
          <w:p>
            <w:r>
              <w:rPr>
                <w:sz w:val="18"/>
              </w:rPr>
              <w:t>Bermain atau bekerja bersama tanpa mengucilkan</w:t>
            </w:r>
          </w:p>
        </w:tc>
        <w:tc>
          <w:tcPr>
            <w:tcW w:type="dxa" w:w="1134"/>
          </w:tcPr>
          <w:p>
            <w:r>
              <w:rPr>
                <w:sz w:val="18"/>
              </w:rPr>
            </w:r>
          </w:p>
        </w:tc>
        <w:tc>
          <w:tcPr>
            <w:tcW w:type="dxa" w:w="1134"/>
          </w:tcPr>
          <w:p>
            <w:r>
              <w:rPr>
                <w:sz w:val="18"/>
              </w:rPr>
            </w:r>
          </w:p>
        </w:tc>
        <w:tc>
          <w:tcPr>
            <w:tcW w:type="dxa" w:w="1134"/>
          </w:tcPr>
          <w:p>
            <w:r>
              <w:rPr>
                <w:sz w:val="18"/>
              </w:rPr>
            </w:r>
          </w:p>
        </w:tc>
        <w:tc>
          <w:tcPr>
            <w:tcW w:type="dxa" w:w="1134"/>
          </w:tcPr>
          <w:p>
            <w:r>
              <w:rPr>
                <w:sz w:val="18"/>
              </w:rPr>
            </w:r>
          </w:p>
        </w:tc>
        <w:tc>
          <w:tcPr>
            <w:tcW w:type="dxa" w:w="2494"/>
          </w:tcPr>
          <w:p>
            <w:r>
              <w:rPr>
                <w:sz w:val="18"/>
              </w:rPr>
            </w:r>
          </w:p>
        </w:tc>
      </w:tr>
      <w:tr>
        <w:tc>
          <w:tcPr>
            <w:tcW w:type="dxa" w:w="2948"/>
            <w:shd w:val="clear" w:color="auto" w:fill="F4F7F5"/>
          </w:tcPr>
          <w:p>
            <w:r>
              <w:rPr>
                <w:sz w:val="18"/>
              </w:rPr>
              <w:t>Mengikuti dukungan yang disepakati (pendampingan, latihan)</w:t>
            </w:r>
          </w:p>
        </w:tc>
        <w:tc>
          <w:tcPr>
            <w:tcW w:type="dxa" w:w="1134"/>
            <w:shd w:val="clear" w:color="auto" w:fill="F4F7F5"/>
          </w:tcPr>
          <w:p>
            <w:r>
              <w:rPr>
                <w:sz w:val="18"/>
              </w:rPr>
            </w:r>
          </w:p>
        </w:tc>
        <w:tc>
          <w:tcPr>
            <w:tcW w:type="dxa" w:w="1134"/>
            <w:shd w:val="clear" w:color="auto" w:fill="F4F7F5"/>
          </w:tcPr>
          <w:p>
            <w:r>
              <w:rPr>
                <w:sz w:val="18"/>
              </w:rPr>
            </w:r>
          </w:p>
        </w:tc>
        <w:tc>
          <w:tcPr>
            <w:tcW w:type="dxa" w:w="1134"/>
            <w:shd w:val="clear" w:color="auto" w:fill="F4F7F5"/>
          </w:tcPr>
          <w:p>
            <w:r>
              <w:rPr>
                <w:sz w:val="18"/>
              </w:rPr>
            </w:r>
          </w:p>
        </w:tc>
        <w:tc>
          <w:tcPr>
            <w:tcW w:type="dxa" w:w="1134"/>
            <w:shd w:val="clear" w:color="auto" w:fill="F4F7F5"/>
          </w:tcPr>
          <w:p>
            <w:r>
              <w:rPr>
                <w:sz w:val="18"/>
              </w:rPr>
            </w:r>
          </w:p>
        </w:tc>
        <w:tc>
          <w:tcPr>
            <w:tcW w:type="dxa" w:w="2494"/>
            <w:shd w:val="clear" w:color="auto" w:fill="F4F7F5"/>
          </w:tcPr>
          <w:p>
            <w:r>
              <w:rPr>
                <w:sz w:val="18"/>
              </w:rPr>
            </w:r>
          </w:p>
        </w:tc>
      </w:tr>
      <w:tr>
        <w:tc>
          <w:tcPr>
            <w:tcW w:type="dxa" w:w="2948"/>
          </w:tcPr>
          <w:p>
            <w:r>
              <w:rPr>
                <w:sz w:val="18"/>
              </w:rPr>
              <w:t>Kejadian menyakiti baru (jumlah)</w:t>
            </w:r>
          </w:p>
        </w:tc>
        <w:tc>
          <w:tcPr>
            <w:tcW w:type="dxa" w:w="1134"/>
          </w:tcPr>
          <w:p>
            <w:r>
              <w:rPr>
                <w:sz w:val="18"/>
              </w:rPr>
            </w:r>
          </w:p>
        </w:tc>
        <w:tc>
          <w:tcPr>
            <w:tcW w:type="dxa" w:w="1134"/>
          </w:tcPr>
          <w:p>
            <w:r>
              <w:rPr>
                <w:sz w:val="18"/>
              </w:rPr>
            </w:r>
          </w:p>
        </w:tc>
        <w:tc>
          <w:tcPr>
            <w:tcW w:type="dxa" w:w="1134"/>
          </w:tcPr>
          <w:p>
            <w:r>
              <w:rPr>
                <w:sz w:val="18"/>
              </w:rPr>
            </w:r>
          </w:p>
        </w:tc>
        <w:tc>
          <w:tcPr>
            <w:tcW w:type="dxa" w:w="1134"/>
          </w:tcPr>
          <w:p>
            <w:r>
              <w:rPr>
                <w:sz w:val="18"/>
              </w:rPr>
            </w:r>
          </w:p>
        </w:tc>
        <w:tc>
          <w:tcPr>
            <w:tcW w:type="dxa" w:w="2494"/>
          </w:tcPr>
          <w:p>
            <w:r>
              <w:rPr>
                <w:sz w:val="18"/>
              </w:rPr>
            </w:r>
          </w:p>
        </w:tc>
      </w:tr>
      <w:tr>
        <w:tc>
          <w:tcPr>
            <w:tcW w:type="dxa" w:w="2948"/>
            <w:shd w:val="clear" w:color="auto" w:fill="F4F7F5"/>
          </w:tcPr>
          <w:p>
            <w:r>
              <w:rPr>
                <w:sz w:val="18"/>
              </w:rPr>
              <w:t>Anak terdampak merasa aman (bila bersedia ditanya)</w:t>
            </w:r>
          </w:p>
        </w:tc>
        <w:tc>
          <w:tcPr>
            <w:tcW w:type="dxa" w:w="1134"/>
            <w:shd w:val="clear" w:color="auto" w:fill="F4F7F5"/>
          </w:tcPr>
          <w:p>
            <w:r>
              <w:rPr>
                <w:sz w:val="18"/>
              </w:rPr>
            </w:r>
          </w:p>
        </w:tc>
        <w:tc>
          <w:tcPr>
            <w:tcW w:type="dxa" w:w="1134"/>
            <w:shd w:val="clear" w:color="auto" w:fill="F4F7F5"/>
          </w:tcPr>
          <w:p>
            <w:r>
              <w:rPr>
                <w:sz w:val="18"/>
              </w:rPr>
            </w:r>
          </w:p>
        </w:tc>
        <w:tc>
          <w:tcPr>
            <w:tcW w:type="dxa" w:w="1134"/>
            <w:shd w:val="clear" w:color="auto" w:fill="F4F7F5"/>
          </w:tcPr>
          <w:p>
            <w:r>
              <w:rPr>
                <w:sz w:val="18"/>
              </w:rPr>
            </w:r>
          </w:p>
        </w:tc>
        <w:tc>
          <w:tcPr>
            <w:tcW w:type="dxa" w:w="1134"/>
            <w:shd w:val="clear" w:color="auto" w:fill="F4F7F5"/>
          </w:tcPr>
          <w:p>
            <w:r>
              <w:rPr>
                <w:sz w:val="18"/>
              </w:rPr>
            </w:r>
          </w:p>
        </w:tc>
        <w:tc>
          <w:tcPr>
            <w:tcW w:type="dxa" w:w="2494"/>
            <w:shd w:val="clear" w:color="auto" w:fill="F4F7F5"/>
          </w:tcPr>
          <w:p>
            <w:r>
              <w:rPr>
                <w:sz w:val="18"/>
              </w:rPr>
            </w:r>
          </w:p>
        </w:tc>
      </w:tr>
    </w:tbl>
    <w:p/>
    <w:p>
      <w:pPr>
        <w:pStyle w:val="Heading2"/>
      </w:pPr>
      <w:r>
        <w:t>C.4 Daftar periksa guru sebelum menutup pembinaan</w:t>
      </w:r>
    </w:p>
    <w:p>
      <w:pPr>
        <w:pStyle w:val="ListBullet"/>
      </w:pPr>
      <w:r>
        <w:t>[ ] Setiap target perilaku konkret dan punya dukungan yang jelas.</w:t>
      </w:r>
    </w:p>
    <w:p>
      <w:pPr>
        <w:pStyle w:val="ListBullet"/>
      </w:pPr>
      <w:r>
        <w:t>[ ] Konsekuensi tidak memaksa anak terdampak berpartisipasi.</w:t>
      </w:r>
    </w:p>
    <w:p>
      <w:pPr>
        <w:pStyle w:val="ListBullet"/>
      </w:pPr>
      <w:r>
        <w:t>[ ] Ada tinjauan terhadap hasil pengamatan, bukan hanya tanda tangan.</w:t>
      </w:r>
    </w:p>
    <w:p>
      <w:pPr>
        <w:pStyle w:val="ListBullet"/>
      </w:pPr>
      <w:r>
        <w:t>[ ] Hak belajar anak terlapor terjaga selama pembinaan.</w:t>
      </w:r>
    </w:p>
    <w:p>
      <w:pPr>
        <w:pStyle w:val="ListBullet"/>
      </w:pPr>
      <w:r>
        <w:t>[ ] Kebutuhan rujukan profesional sudah dipertimbangkan dan dicatat.</w:t>
      </w:r>
    </w:p>
    <w:p>
      <w:pPr>
        <w:pStyle w:val="ListBullet"/>
      </w:pPr>
      <w:r>
        <w:t>[ ] Penutupan diteruskan ke D11-C (alasan, tinjauan keselamatan, tindak lanjut, mekanisme laporan baru).</w:t>
      </w:r>
    </w:p>
    <w:p>
      <w:pPr>
        <w:pStyle w:val="Heading2"/>
      </w:pPr>
      <w:r>
        <w:t>C.5 Uji pada kartu kasus fiktif</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KARTU KASUS FIKTIF (bukan kejadian nyata). Anak A (kelas 5) berulang kali memanggil Anak B dengan julukan yang merendahkan penampilan, kadang di depan teman lain. Penelaahan D08 menemukan julukan dipakai sekitar tiga kali seminggu dan Anak B mulai enggan ke kantin. Tidak ada kekerasan fisik. Anak A bercerita bahwa ia ingin dianggap lucu oleh kelompoknya.</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576"/>
      </w:tblGrid>
      <w:tr>
        <w:tc>
          <w:tcPr>
            <w:tcW w:type="dxa" w:w="3402"/>
            <w:shd w:val="clear" w:color="auto" w:fill="0F3B22"/>
          </w:tcPr>
          <w:p>
            <w:r>
              <w:rPr>
                <w:b/>
                <w:color w:val="FAF7F0"/>
                <w:sz w:val="19"/>
              </w:rPr>
              <w:t>Langkah uji</w:t>
            </w:r>
          </w:p>
        </w:tc>
        <w:tc>
          <w:tcPr>
            <w:tcW w:type="dxa" w:w="6576"/>
            <w:shd w:val="clear" w:color="auto" w:fill="0F3B22"/>
          </w:tcPr>
          <w:p>
            <w:r>
              <w:rPr>
                <w:b/>
                <w:color w:val="FAF7F0"/>
                <w:sz w:val="19"/>
              </w:rPr>
              <w:t>Hasil yang diharapkan dari guru</w:t>
            </w:r>
          </w:p>
        </w:tc>
      </w:tr>
      <w:tr>
        <w:tc>
          <w:tcPr>
            <w:tcW w:type="dxa" w:w="3402"/>
          </w:tcPr>
          <w:p>
            <w:r>
              <w:rPr>
                <w:sz w:val="19"/>
              </w:rPr>
              <w:t>Nilai risiko dan kebutuhan (A.2)</w:t>
            </w:r>
          </w:p>
        </w:tc>
        <w:tc>
          <w:tcPr>
            <w:tcW w:type="dxa" w:w="6576"/>
          </w:tcPr>
          <w:p>
            <w:r>
              <w:rPr>
                <w:sz w:val="19"/>
              </w:rPr>
              <w:t>Risiko keselamatan rendah-sedang, dampak emosi pada Anak B nyata; kebutuhan Anak A: keterampilan mencari penerimaan teman</w:t>
            </w:r>
          </w:p>
        </w:tc>
      </w:tr>
      <w:tr>
        <w:tc>
          <w:tcPr>
            <w:tcW w:type="dxa" w:w="3402"/>
            <w:shd w:val="clear" w:color="auto" w:fill="F4F7F5"/>
          </w:tcPr>
          <w:p>
            <w:r>
              <w:rPr>
                <w:sz w:val="19"/>
              </w:rPr>
              <w:t>Pilih respons (A.3)</w:t>
            </w:r>
          </w:p>
        </w:tc>
        <w:tc>
          <w:tcPr>
            <w:tcW w:type="dxa" w:w="6576"/>
            <w:shd w:val="clear" w:color="auto" w:fill="F4F7F5"/>
          </w:tcPr>
          <w:p>
            <w:r>
              <w:rPr>
                <w:sz w:val="19"/>
              </w:rPr>
              <w:t>Percakapan pembinaan, latihan keterampilan pengganti, pengawasan kantin, komitmen keluarga; Anak B tidak dipaksa bertemu</w:t>
            </w:r>
          </w:p>
        </w:tc>
      </w:tr>
      <w:tr>
        <w:tc>
          <w:tcPr>
            <w:tcW w:type="dxa" w:w="3402"/>
          </w:tcPr>
          <w:p>
            <w:r>
              <w:rPr>
                <w:sz w:val="19"/>
              </w:rPr>
              <w:t>Tulis target (B.1)</w:t>
            </w:r>
          </w:p>
        </w:tc>
        <w:tc>
          <w:tcPr>
            <w:tcW w:type="dxa" w:w="6576"/>
          </w:tcPr>
          <w:p>
            <w:r>
              <w:rPr>
                <w:sz w:val="19"/>
              </w:rPr>
              <w:t>Perilaku dihentikan: julukan merendahkan; pengganti: memanggil dengan nama Anak B; diamati lewat catatan harian 2 pekan</w:t>
            </w:r>
          </w:p>
        </w:tc>
      </w:tr>
      <w:tr>
        <w:tc>
          <w:tcPr>
            <w:tcW w:type="dxa" w:w="3402"/>
            <w:shd w:val="clear" w:color="auto" w:fill="F4F7F5"/>
          </w:tcPr>
          <w:p>
            <w:r>
              <w:rPr>
                <w:sz w:val="19"/>
              </w:rPr>
              <w:t>Pantau (C.3)</w:t>
            </w:r>
          </w:p>
        </w:tc>
        <w:tc>
          <w:tcPr>
            <w:tcW w:type="dxa" w:w="6576"/>
            <w:shd w:val="clear" w:color="auto" w:fill="F4F7F5"/>
          </w:tcPr>
          <w:p>
            <w:r>
              <w:rPr>
                <w:sz w:val="19"/>
              </w:rPr>
              <w:t>Isi tabel tiap pekan dengan fakta; tinjau di akhir pekan ke-2</w:t>
            </w:r>
          </w:p>
        </w:tc>
      </w:tr>
      <w:tr>
        <w:tc>
          <w:tcPr>
            <w:tcW w:type="dxa" w:w="3402"/>
          </w:tcPr>
          <w:p>
            <w:r>
              <w:rPr>
                <w:sz w:val="19"/>
              </w:rPr>
              <w:t>Periksa kebocoran privasi</w:t>
            </w:r>
          </w:p>
        </w:tc>
        <w:tc>
          <w:tcPr>
            <w:tcW w:type="dxa" w:w="6576"/>
          </w:tcPr>
          <w:p>
            <w:r>
              <w:rPr>
                <w:sz w:val="19"/>
              </w:rPr>
              <w:t>Tidak ada nama lengkap, tidak ada pengumuman di kelas atau grup orang tua</w:t>
            </w:r>
          </w:p>
        </w:tc>
      </w:tr>
    </w:tbl>
    <w:p/>
    <w:p>
      <w:r>
        <w:rPr>
          <w:i/>
        </w:rPr>
        <w:t>Pengujian ini memeriksa apakah target dapat diamati; bila hasil uji hanya berbunyi 'menjadi baik', rencana dikembalikan untuk diperbaiki.</w:t>
      </w:r>
    </w:p>
    <w:p>
      <w:pPr>
        <w:pStyle w:val="Heading2"/>
      </w:pPr>
      <w:r>
        <w:t>Catatan sumber dan batas kewenangan</w:t>
      </w:r>
    </w:p>
    <w:p>
      <w:pPr>
        <w:pStyle w:val="ListBullet"/>
      </w:pPr>
      <w:r>
        <w:t>Acuan nasional: Permendikdasmen Nomor 6 Tahun 2026 dan Kepmendikdasmen Nomor 17 Tahun 2026. Pemerintah daerah memakai Pokja BSAN; sekolah menunggu arahan dinas setempat.</w:t>
      </w:r>
    </w:p>
    <w:p>
      <w:pPr>
        <w:pStyle w:val="ListBullet"/>
      </w:pPr>
      <w:r>
        <w:t>Praktik respons dan dukungan anak merujuk pada materi StopBullying.gov (Respond to Bullying; Support the Children Involved) sebagai rujukan praktik, bukan dasar hukum Indonesia.</w:t>
      </w:r>
    </w:p>
    <w:p>
      <w:pPr>
        <w:pStyle w:val="ListBullet"/>
      </w:pPr>
      <w:r>
        <w:t>Nomor SK, nama petugas, kontak sekolah, dan prosedur kepala sekolah: [DIISI SEKOLAH]. Keputusan akhir tetap pada kepala sekolah.</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t>[4] StopBullying.gov - Respond to Bullying (rujukan praktik).</w:t>
      </w:r>
    </w:p>
    <w:p>
      <w:r>
        <w:t>[5] StopBullying.gov - Support the Children Involved (rujukan praktik).</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Ellida Siregar (D09)   Tanggal: ____________</w:t>
      </w:r>
    </w:p>
    <w:p>
      <w:r>
        <w:br w:type="page"/>
      </w:r>
    </w:p>
    <w:p>
      <w:r>
        <w:rPr>
          <w:b/>
          <w:color w:val="0F3B22"/>
          <w:sz w:val="40"/>
        </w:rPr>
        <w:t>D11 | Monitoring, Evaluasi, dan Laporan Program</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D11 / v01 (draf)</w:t>
            </w:r>
          </w:p>
        </w:tc>
      </w:tr>
      <w:tr>
        <w:tc>
          <w:tcPr>
            <w:tcW w:type="dxa" w:w="2381"/>
            <w:shd w:val="clear" w:color="auto" w:fill="EAF1EC"/>
          </w:tcPr>
          <w:p>
            <w:r>
              <w:rPr>
                <w:b/>
              </w:rPr>
              <w:t>Penyusun</w:t>
            </w:r>
          </w:p>
        </w:tc>
        <w:tc>
          <w:tcPr>
            <w:tcW w:type="dxa" w:w="7257"/>
          </w:tcPr>
          <w:p>
            <w:r>
              <w:t>Fatmarianti - Wali Kelas 6</w:t>
            </w:r>
          </w:p>
        </w:tc>
      </w:tr>
      <w:tr>
        <w:tc>
          <w:tcPr>
            <w:tcW w:type="dxa" w:w="2381"/>
            <w:shd w:val="clear" w:color="auto" w:fill="EAF1EC"/>
          </w:tcPr>
          <w:p>
            <w:r>
              <w:rPr>
                <w:b/>
              </w:rPr>
              <w:t>Penelaah</w:t>
            </w:r>
          </w:p>
        </w:tc>
        <w:tc>
          <w:tcPr>
            <w:tcW w:type="dxa" w:w="7257"/>
          </w:tcPr>
          <w:p>
            <w:r>
              <w:t>Yushal Rachmat Gumilar (D14)</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Menyusun ukuran keberhasilan dan format laporan agar program pencegahan perundungan terbukti berjalan, dapat diperbaiki, dan dapat dilaporkan kepala sekolah sesuai acuan yang berlaku.</w:t>
            </w:r>
          </w:p>
        </w:tc>
      </w:tr>
      <w:tr>
        <w:tc>
          <w:tcPr>
            <w:tcW w:type="dxa" w:w="2381"/>
            <w:shd w:val="clear" w:color="auto" w:fill="EAF1EC"/>
          </w:tcPr>
          <w:p>
            <w:r>
              <w:rPr>
                <w:b/>
              </w:rPr>
              <w:t>Sasaran</w:t>
            </w:r>
          </w:p>
        </w:tc>
        <w:tc>
          <w:tcPr>
            <w:tcW w:type="dxa" w:w="7257"/>
          </w:tcPr>
          <w:p>
            <w:r>
              <w:t>Kepala sekolah, petugas yang ditetapkan sekolah, wali kelas, guru bidang, serta pihak yang menyiapkan laporan tahunan kepada Pokja BSAN atau dinas setempat.</w:t>
            </w:r>
          </w:p>
        </w:tc>
      </w:tr>
      <w:tr>
        <w:tc>
          <w:tcPr>
            <w:tcW w:type="dxa" w:w="2381"/>
            <w:shd w:val="clear" w:color="auto" w:fill="EAF1EC"/>
          </w:tcPr>
          <w:p>
            <w:r>
              <w:rPr>
                <w:b/>
              </w:rPr>
              <w:t>Hubungan dengan paket lain</w:t>
            </w:r>
          </w:p>
        </w:tc>
        <w:tc>
          <w:tcPr>
            <w:tcW w:type="dxa" w:w="7257"/>
          </w:tcPr>
          <w:p>
            <w:r>
              <w:t>Data deteksi dini dari D05; register kasus dari D07; pendampingan dari D09; pembinaan dari D10; program, kalender, dan anggaran dari D14 (evaluasi D11 dimasukkan ke program induk); pengawasan dari D18; rekap kelas dari lampiran WK-F.</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r>
        <w:rPr>
          <w:b/>
        </w:rPr>
        <w:t xml:space="preserve">Cara membaca paket. </w:t>
      </w:r>
      <w:r>
        <w:rPr>
          <w:i w:val="0"/>
        </w:rPr>
        <w:t>Paket ini menjawab pertanyaan: apakah program benar-benar berjalan dan membuat anak lebih aman? Semua angka target ditulis sebagai kolom usulan [DIISI SEKOLAH]; tidak ada angka baseline yang dikarang. Seluruh contoh bersifat SIMULASI. Draf ini belum disahkan kepala sekolah.</w:t>
      </w:r>
    </w:p>
    <w:p>
      <w:pPr>
        <w:pStyle w:val="Heading2"/>
      </w:pPr>
      <w:r>
        <w:t>Prinsip evaluasi</w:t>
      </w:r>
    </w:p>
    <w:p>
      <w:pPr>
        <w:pStyle w:val="ListNumber"/>
        <w:numPr>
          <w:ilvl w:val="0"/>
          <w:numId w:val="18"/>
        </w:numPr>
      </w:pPr>
      <w:r>
        <w:t>Ukur pengetahuan anak tentang kanal bantuan, rasa aman, pelatihan staf, kecepatan respons, pengawasan, kejadian ulang, dan tindak lanjut.</w:t>
      </w:r>
    </w:p>
    <w:p>
      <w:pPr>
        <w:pStyle w:val="ListNumber"/>
      </w:pPr>
      <w:r>
        <w:t>Nol laporan bukan satu-satunya tanda berhasil. Nol laporan bisa berarti aman, atau anak enggan melapor. Selalu periksa indikator rasa aman dan kemudahan melapor.</w:t>
      </w:r>
    </w:p>
    <w:p>
      <w:pPr>
        <w:pStyle w:val="ListNumber"/>
      </w:pPr>
      <w:r>
        <w:t>Gunakan periode dan pertanyaan survei yang konsisten antarputaran; tuliskan jumlah responden serta keterbatasan data.</w:t>
      </w:r>
    </w:p>
    <w:p>
      <w:pPr>
        <w:pStyle w:val="ListNumber"/>
      </w:pPr>
      <w:r>
        <w:t>Pisahkan laporan kegiatan umum dari informasi individual. Informasi individual hanya diakses petugas berwenang.</w:t>
      </w:r>
    </w:p>
    <w:p>
      <w:pPr>
        <w:pStyle w:val="ListNumber"/>
      </w:pPr>
      <w:r>
        <w:t>Penutupan kasus memerlukan alasan, peninjauan keselamatan, tindakan lanjutan, dan mekanisme laporan baru.</w:t>
      </w:r>
    </w:p>
    <w:p>
      <w:pPr>
        <w:pStyle w:val="ListNumber"/>
      </w:pPr>
      <w:r>
        <w:t>Masukkan umpan balik anak dan orang tua secara aman; hasilnya memperbaiki kebijakan, lingkungan, dan pelatihan.</w:t>
      </w:r>
    </w:p>
    <w:p>
      <w:pPr>
        <w:pStyle w:val="ListNumber"/>
      </w:pPr>
      <w:r>
        <w:t>Susun kalender peninjauan internal dan dukung kebutuhan laporan kepala sekolah sesuai acuan. Menurut panduan penugasan, evaluasi dilakukan paling sedikit sekali setahun dan hasilnya dilaporkan kepala sekolah kepada Pokja.</w:t>
      </w:r>
    </w:p>
    <w:p>
      <w:pPr>
        <w:pStyle w:val="Heading1"/>
      </w:pPr>
      <w:r>
        <w:t>Komponen D11-A - Instrumen Evaluasi</w:t>
      </w:r>
    </w:p>
    <w:p>
      <w:pPr>
        <w:pStyle w:val="Heading2"/>
      </w:pPr>
      <w:r>
        <w:t>A.1 SOP pelaksanaan monitoring dan evaluasi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61"/>
        <w:gridCol w:w="1474"/>
        <w:gridCol w:w="2608"/>
        <w:gridCol w:w="1304"/>
        <w:gridCol w:w="1531"/>
        <w:gridCol w:w="1701"/>
      </w:tblGrid>
      <w:tr>
        <w:tc>
          <w:tcPr>
            <w:tcW w:type="dxa" w:w="1361"/>
            <w:shd w:val="clear" w:color="auto" w:fill="0F3B22"/>
          </w:tcPr>
          <w:p>
            <w:r>
              <w:rPr>
                <w:b/>
                <w:color w:val="FAF7F0"/>
                <w:sz w:val="17"/>
              </w:rPr>
              <w:t>Tahap</w:t>
            </w:r>
          </w:p>
        </w:tc>
        <w:tc>
          <w:tcPr>
            <w:tcW w:type="dxa" w:w="1474"/>
            <w:shd w:val="clear" w:color="auto" w:fill="0F3B22"/>
          </w:tcPr>
          <w:p>
            <w:r>
              <w:rPr>
                <w:b/>
                <w:color w:val="FAF7F0"/>
                <w:sz w:val="17"/>
              </w:rPr>
              <w:t>Pelaksana</w:t>
            </w:r>
          </w:p>
        </w:tc>
        <w:tc>
          <w:tcPr>
            <w:tcW w:type="dxa" w:w="2608"/>
            <w:shd w:val="clear" w:color="auto" w:fill="0F3B22"/>
          </w:tcPr>
          <w:p>
            <w:r>
              <w:rPr>
                <w:b/>
                <w:color w:val="FAF7F0"/>
                <w:sz w:val="17"/>
              </w:rPr>
              <w:t>Tindakan</w:t>
            </w:r>
          </w:p>
        </w:tc>
        <w:tc>
          <w:tcPr>
            <w:tcW w:type="dxa" w:w="1304"/>
            <w:shd w:val="clear" w:color="auto" w:fill="0F3B22"/>
          </w:tcPr>
          <w:p>
            <w:r>
              <w:rPr>
                <w:b/>
                <w:color w:val="FAF7F0"/>
                <w:sz w:val="17"/>
              </w:rPr>
              <w:t>Waktu usulan</w:t>
            </w:r>
          </w:p>
        </w:tc>
        <w:tc>
          <w:tcPr>
            <w:tcW w:type="dxa" w:w="1531"/>
            <w:shd w:val="clear" w:color="auto" w:fill="0F3B22"/>
          </w:tcPr>
          <w:p>
            <w:r>
              <w:rPr>
                <w:b/>
                <w:color w:val="FAF7F0"/>
                <w:sz w:val="17"/>
              </w:rPr>
              <w:t>Catatan / bukti</w:t>
            </w:r>
          </w:p>
        </w:tc>
        <w:tc>
          <w:tcPr>
            <w:tcW w:type="dxa" w:w="1701"/>
            <w:shd w:val="clear" w:color="auto" w:fill="0F3B22"/>
          </w:tcPr>
          <w:p>
            <w:r>
              <w:rPr>
                <w:b/>
                <w:color w:val="FAF7F0"/>
                <w:sz w:val="17"/>
              </w:rPr>
              <w:t>Kondisi eskalasi</w:t>
            </w:r>
          </w:p>
        </w:tc>
      </w:tr>
      <w:tr>
        <w:tc>
          <w:tcPr>
            <w:tcW w:type="dxa" w:w="1361"/>
          </w:tcPr>
          <w:p>
            <w:r>
              <w:rPr>
                <w:sz w:val="17"/>
              </w:rPr>
              <w:t>1. Kumpulkan data bulanan</w:t>
            </w:r>
          </w:p>
        </w:tc>
        <w:tc>
          <w:tcPr>
            <w:tcW w:type="dxa" w:w="1474"/>
          </w:tcPr>
          <w:p>
            <w:r>
              <w:rPr>
                <w:sz w:val="17"/>
              </w:rPr>
              <w:t>Pemegang register D07; wali kelas</w:t>
            </w:r>
          </w:p>
        </w:tc>
        <w:tc>
          <w:tcPr>
            <w:tcW w:type="dxa" w:w="2608"/>
          </w:tcPr>
          <w:p>
            <w:r>
              <w:rPr>
                <w:sz w:val="17"/>
              </w:rPr>
              <w:t>Ambil jumlah agregat dari register (laporan masuk, kasus aktif, kasus ditutup), data kegiatan, dan catatan pengawasan D18. Jangan menyalin identitas anak.</w:t>
            </w:r>
          </w:p>
        </w:tc>
        <w:tc>
          <w:tcPr>
            <w:tcW w:type="dxa" w:w="1304"/>
          </w:tcPr>
          <w:p>
            <w:r>
              <w:rPr>
                <w:sz w:val="17"/>
              </w:rPr>
              <w:t>Tiap awal bulan (usulan minggu pertama)</w:t>
            </w:r>
          </w:p>
        </w:tc>
        <w:tc>
          <w:tcPr>
            <w:tcW w:type="dxa" w:w="1531"/>
          </w:tcPr>
          <w:p>
            <w:r>
              <w:rPr>
                <w:sz w:val="17"/>
              </w:rPr>
              <w:t>Tabel B.1 terisi</w:t>
            </w:r>
          </w:p>
        </w:tc>
        <w:tc>
          <w:tcPr>
            <w:tcW w:type="dxa" w:w="1701"/>
          </w:tcPr>
          <w:p>
            <w:r>
              <w:rPr>
                <w:sz w:val="17"/>
              </w:rPr>
              <w:t>Data tidak lengkap: tulis keterbatasan, jangan diperkirakan</w:t>
            </w:r>
          </w:p>
        </w:tc>
      </w:tr>
      <w:tr>
        <w:tc>
          <w:tcPr>
            <w:tcW w:type="dxa" w:w="1361"/>
            <w:shd w:val="clear" w:color="auto" w:fill="F4F7F5"/>
          </w:tcPr>
          <w:p>
            <w:r>
              <w:rPr>
                <w:sz w:val="17"/>
              </w:rPr>
              <w:t>2. Periksa kecepatan respons</w:t>
            </w:r>
          </w:p>
        </w:tc>
        <w:tc>
          <w:tcPr>
            <w:tcW w:type="dxa" w:w="1474"/>
            <w:shd w:val="clear" w:color="auto" w:fill="F4F7F5"/>
          </w:tcPr>
          <w:p>
            <w:r>
              <w:rPr>
                <w:sz w:val="17"/>
              </w:rPr>
              <w:t>Petugas penerima laporan [DIISI SEKOLAH]</w:t>
            </w:r>
          </w:p>
        </w:tc>
        <w:tc>
          <w:tcPr>
            <w:tcW w:type="dxa" w:w="2608"/>
            <w:shd w:val="clear" w:color="auto" w:fill="F4F7F5"/>
          </w:tcPr>
          <w:p>
            <w:r>
              <w:rPr>
                <w:sz w:val="17"/>
              </w:rPr>
              <w:t>Hitung selang waktu dari laporan diterima sampai respons awal (keselamatan) dan sampai tindak lanjut.</w:t>
            </w:r>
          </w:p>
        </w:tc>
        <w:tc>
          <w:tcPr>
            <w:tcW w:type="dxa" w:w="1304"/>
            <w:shd w:val="clear" w:color="auto" w:fill="F4F7F5"/>
          </w:tcPr>
          <w:p>
            <w:r>
              <w:rPr>
                <w:sz w:val="17"/>
              </w:rPr>
              <w:t>Bulanan</w:t>
            </w:r>
          </w:p>
        </w:tc>
        <w:tc>
          <w:tcPr>
            <w:tcW w:type="dxa" w:w="1531"/>
            <w:shd w:val="clear" w:color="auto" w:fill="F4F7F5"/>
          </w:tcPr>
          <w:p>
            <w:r>
              <w:rPr>
                <w:sz w:val="17"/>
              </w:rPr>
              <w:t>Selisih waktu per kasus tanpa nama</w:t>
            </w:r>
          </w:p>
        </w:tc>
        <w:tc>
          <w:tcPr>
            <w:tcW w:type="dxa" w:w="1701"/>
            <w:shd w:val="clear" w:color="auto" w:fill="F4F7F5"/>
          </w:tcPr>
          <w:p>
            <w:r>
              <w:rPr>
                <w:sz w:val="17"/>
              </w:rPr>
              <w:t>Respons awal melampaui batas yang ditetapkan sekolah [DIISI SEKOLAH]: lapor kepala sekolah</w:t>
            </w:r>
          </w:p>
        </w:tc>
      </w:tr>
      <w:tr>
        <w:tc>
          <w:tcPr>
            <w:tcW w:type="dxa" w:w="1361"/>
          </w:tcPr>
          <w:p>
            <w:r>
              <w:rPr>
                <w:sz w:val="17"/>
              </w:rPr>
              <w:t>3. Telaah pola</w:t>
            </w:r>
          </w:p>
        </w:tc>
        <w:tc>
          <w:tcPr>
            <w:tcW w:type="dxa" w:w="1474"/>
          </w:tcPr>
          <w:p>
            <w:r>
              <w:rPr>
                <w:sz w:val="17"/>
              </w:rPr>
              <w:t>Wali kelas; petugas</w:t>
            </w:r>
          </w:p>
        </w:tc>
        <w:tc>
          <w:tcPr>
            <w:tcW w:type="dxa" w:w="2608"/>
          </w:tcPr>
          <w:p>
            <w:r>
              <w:rPr>
                <w:sz w:val="17"/>
              </w:rPr>
              <w:t>Lihat pola lokasi, waktu, dan jenjang kelas. Cocokkan dengan D05 dan D18.</w:t>
            </w:r>
          </w:p>
        </w:tc>
        <w:tc>
          <w:tcPr>
            <w:tcW w:type="dxa" w:w="1304"/>
          </w:tcPr>
          <w:p>
            <w:r>
              <w:rPr>
                <w:sz w:val="17"/>
              </w:rPr>
              <w:t>Bulanan</w:t>
            </w:r>
          </w:p>
        </w:tc>
        <w:tc>
          <w:tcPr>
            <w:tcW w:type="dxa" w:w="1531"/>
          </w:tcPr>
          <w:p>
            <w:r>
              <w:rPr>
                <w:sz w:val="17"/>
              </w:rPr>
              <w:t>Catatan pola di rekap</w:t>
            </w:r>
          </w:p>
        </w:tc>
        <w:tc>
          <w:tcPr>
            <w:tcW w:type="dxa" w:w="1701"/>
          </w:tcPr>
          <w:p>
            <w:r>
              <w:rPr>
                <w:sz w:val="17"/>
              </w:rPr>
              <w:t>Pola berulang di area yang sama: usul perubahan pengawasan</w:t>
            </w:r>
          </w:p>
        </w:tc>
      </w:tr>
      <w:tr>
        <w:tc>
          <w:tcPr>
            <w:tcW w:type="dxa" w:w="1361"/>
            <w:shd w:val="clear" w:color="auto" w:fill="F4F7F5"/>
          </w:tcPr>
          <w:p>
            <w:r>
              <w:rPr>
                <w:sz w:val="17"/>
              </w:rPr>
              <w:t>4. Survei anak dan orang tua</w:t>
            </w:r>
          </w:p>
        </w:tc>
        <w:tc>
          <w:tcPr>
            <w:tcW w:type="dxa" w:w="1474"/>
            <w:shd w:val="clear" w:color="auto" w:fill="F4F7F5"/>
          </w:tcPr>
          <w:p>
            <w:r>
              <w:rPr>
                <w:sz w:val="17"/>
              </w:rPr>
              <w:t>Wali kelas; petugas yang ditetapkan</w:t>
            </w:r>
          </w:p>
        </w:tc>
        <w:tc>
          <w:tcPr>
            <w:tcW w:type="dxa" w:w="2608"/>
            <w:shd w:val="clear" w:color="auto" w:fill="F4F7F5"/>
          </w:tcPr>
          <w:p>
            <w:r>
              <w:rPr>
                <w:sz w:val="17"/>
              </w:rPr>
              <w:t>Jalankan instrumen A.3 hanya setelah instrumen, petugas, penjelasan, dan jalur tindak lanjut siap. Gunakan periode dan pertanyaan yang sama tiap putaran.</w:t>
            </w:r>
          </w:p>
        </w:tc>
        <w:tc>
          <w:tcPr>
            <w:tcW w:type="dxa" w:w="1304"/>
            <w:shd w:val="clear" w:color="auto" w:fill="F4F7F5"/>
          </w:tcPr>
          <w:p>
            <w:r>
              <w:rPr>
                <w:sz w:val="17"/>
              </w:rPr>
              <w:t>Awal dan akhir semester (usulan)</w:t>
            </w:r>
          </w:p>
        </w:tc>
        <w:tc>
          <w:tcPr>
            <w:tcW w:type="dxa" w:w="1531"/>
            <w:shd w:val="clear" w:color="auto" w:fill="F4F7F5"/>
          </w:tcPr>
          <w:p>
            <w:r>
              <w:rPr>
                <w:sz w:val="17"/>
              </w:rPr>
              <w:t>Jumlah responden, tanggal, versi instrumen</w:t>
            </w:r>
          </w:p>
        </w:tc>
        <w:tc>
          <w:tcPr>
            <w:tcW w:type="dxa" w:w="1701"/>
            <w:shd w:val="clear" w:color="auto" w:fill="F4F7F5"/>
          </w:tcPr>
          <w:p>
            <w:r>
              <w:rPr>
                <w:sz w:val="17"/>
              </w:rPr>
              <w:t>Ada anak yang menyatakan membutuhkan bantuan: tindak lanjut individual segera lewat jalur D04/D06</w:t>
            </w:r>
          </w:p>
        </w:tc>
      </w:tr>
      <w:tr>
        <w:tc>
          <w:tcPr>
            <w:tcW w:type="dxa" w:w="1361"/>
          </w:tcPr>
          <w:p>
            <w:r>
              <w:rPr>
                <w:sz w:val="17"/>
              </w:rPr>
              <w:t>5. Evaluasi semester</w:t>
            </w:r>
          </w:p>
        </w:tc>
        <w:tc>
          <w:tcPr>
            <w:tcW w:type="dxa" w:w="1474"/>
          </w:tcPr>
          <w:p>
            <w:r>
              <w:rPr>
                <w:sz w:val="17"/>
              </w:rPr>
              <w:t>Wali kelas, petugas, kepala sekolah</w:t>
            </w:r>
          </w:p>
        </w:tc>
        <w:tc>
          <w:tcPr>
            <w:tcW w:type="dxa" w:w="2608"/>
          </w:tcPr>
          <w:p>
            <w:r>
              <w:rPr>
                <w:sz w:val="17"/>
              </w:rPr>
              <w:t>Isi Formulir B.2. Bahas indikator, tindakan perbaikan, pemilik, dan waktunya.</w:t>
            </w:r>
          </w:p>
        </w:tc>
        <w:tc>
          <w:tcPr>
            <w:tcW w:type="dxa" w:w="1304"/>
          </w:tcPr>
          <w:p>
            <w:r>
              <w:rPr>
                <w:sz w:val="17"/>
              </w:rPr>
              <w:t>Akhir semester</w:t>
            </w:r>
          </w:p>
        </w:tc>
        <w:tc>
          <w:tcPr>
            <w:tcW w:type="dxa" w:w="1531"/>
          </w:tcPr>
          <w:p>
            <w:r>
              <w:rPr>
                <w:sz w:val="17"/>
              </w:rPr>
              <w:t>Formulir B.2</w:t>
            </w:r>
          </w:p>
        </w:tc>
        <w:tc>
          <w:tcPr>
            <w:tcW w:type="dxa" w:w="1701"/>
          </w:tcPr>
          <w:p>
            <w:r>
              <w:rPr>
                <w:sz w:val="17"/>
              </w:rPr>
              <w:t>Indikator rasa aman menurun: tinjau program dan laporkan ke kepala sekolah</w:t>
            </w:r>
          </w:p>
        </w:tc>
      </w:tr>
      <w:tr>
        <w:tc>
          <w:tcPr>
            <w:tcW w:type="dxa" w:w="1361"/>
            <w:shd w:val="clear" w:color="auto" w:fill="F4F7F5"/>
          </w:tcPr>
          <w:p>
            <w:r>
              <w:rPr>
                <w:sz w:val="17"/>
              </w:rPr>
              <w:t>6. Laporan tahunan</w:t>
            </w:r>
          </w:p>
        </w:tc>
        <w:tc>
          <w:tcPr>
            <w:tcW w:type="dxa" w:w="1474"/>
            <w:shd w:val="clear" w:color="auto" w:fill="F4F7F5"/>
          </w:tcPr>
          <w:p>
            <w:r>
              <w:rPr>
                <w:sz w:val="17"/>
              </w:rPr>
              <w:t>Kepala sekolah dibantu penyusun D11/D14</w:t>
            </w:r>
          </w:p>
        </w:tc>
        <w:tc>
          <w:tcPr>
            <w:tcW w:type="dxa" w:w="2608"/>
            <w:shd w:val="clear" w:color="auto" w:fill="F4F7F5"/>
          </w:tcPr>
          <w:p>
            <w:r>
              <w:rPr>
                <w:sz w:val="17"/>
              </w:rPr>
              <w:t>Susun laporan memakai Format B.3; kepala sekolah menyampaikan kepada Pokja atau dinas sesuai arahan.</w:t>
            </w:r>
          </w:p>
        </w:tc>
        <w:tc>
          <w:tcPr>
            <w:tcW w:type="dxa" w:w="1304"/>
            <w:shd w:val="clear" w:color="auto" w:fill="F4F7F5"/>
          </w:tcPr>
          <w:p>
            <w:r>
              <w:rPr>
                <w:sz w:val="17"/>
              </w:rPr>
              <w:t>Akhir tahun pelajaran (usulan)</w:t>
            </w:r>
          </w:p>
        </w:tc>
        <w:tc>
          <w:tcPr>
            <w:tcW w:type="dxa" w:w="1531"/>
            <w:shd w:val="clear" w:color="auto" w:fill="F4F7F5"/>
          </w:tcPr>
          <w:p>
            <w:r>
              <w:rPr>
                <w:sz w:val="17"/>
              </w:rPr>
              <w:t>Laporan tersimpan, tanggal kirim</w:t>
            </w:r>
          </w:p>
        </w:tc>
        <w:tc>
          <w:tcPr>
            <w:tcW w:type="dxa" w:w="1701"/>
            <w:shd w:val="clear" w:color="auto" w:fill="F4F7F5"/>
          </w:tcPr>
          <w:p>
            <w:r>
              <w:rPr>
                <w:sz w:val="17"/>
              </w:rPr>
              <w:t>Arahan dinas berubah atau belum ada: ikuti arahan dinas setempat</w:t>
            </w:r>
          </w:p>
        </w:tc>
      </w:tr>
    </w:tbl>
    <w:p/>
    <w:p>
      <w:pPr>
        <w:pStyle w:val="Heading2"/>
      </w:pPr>
      <w:r>
        <w:t>A.2 Tabel indikator</w:t>
      </w:r>
    </w:p>
    <w:p>
      <w:r>
        <w:rPr>
          <w:i w:val="0"/>
        </w:rPr>
        <w:t>Kolom 'Target awal' dikosongkan untuk ditetapkan sekolah setelah baseline tersedia. Tidak ada angka yang boleh diisi dengan perkiraan.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474"/>
        <w:gridCol w:w="1701"/>
        <w:gridCol w:w="1304"/>
        <w:gridCol w:w="1757"/>
        <w:gridCol w:w="850"/>
        <w:gridCol w:w="1304"/>
        <w:gridCol w:w="1474"/>
      </w:tblGrid>
      <w:tr>
        <w:tc>
          <w:tcPr>
            <w:tcW w:type="dxa" w:w="1474"/>
            <w:shd w:val="clear" w:color="auto" w:fill="0F3B22"/>
          </w:tcPr>
          <w:p>
            <w:r>
              <w:rPr>
                <w:b/>
                <w:color w:val="FAF7F0"/>
                <w:sz w:val="16"/>
              </w:rPr>
              <w:t>Indikator</w:t>
            </w:r>
          </w:p>
        </w:tc>
        <w:tc>
          <w:tcPr>
            <w:tcW w:type="dxa" w:w="1701"/>
            <w:shd w:val="clear" w:color="auto" w:fill="0F3B22"/>
          </w:tcPr>
          <w:p>
            <w:r>
              <w:rPr>
                <w:b/>
                <w:color w:val="FAF7F0"/>
                <w:sz w:val="16"/>
              </w:rPr>
              <w:t>Definisi</w:t>
            </w:r>
          </w:p>
        </w:tc>
        <w:tc>
          <w:tcPr>
            <w:tcW w:type="dxa" w:w="1304"/>
            <w:shd w:val="clear" w:color="auto" w:fill="0F3B22"/>
          </w:tcPr>
          <w:p>
            <w:r>
              <w:rPr>
                <w:b/>
                <w:color w:val="FAF7F0"/>
                <w:sz w:val="16"/>
              </w:rPr>
              <w:t>Sumber data</w:t>
            </w:r>
          </w:p>
        </w:tc>
        <w:tc>
          <w:tcPr>
            <w:tcW w:type="dxa" w:w="1757"/>
            <w:shd w:val="clear" w:color="auto" w:fill="0F3B22"/>
          </w:tcPr>
          <w:p>
            <w:r>
              <w:rPr>
                <w:b/>
                <w:color w:val="FAF7F0"/>
                <w:sz w:val="16"/>
              </w:rPr>
              <w:t>Cara hitung</w:t>
            </w:r>
          </w:p>
        </w:tc>
        <w:tc>
          <w:tcPr>
            <w:tcW w:type="dxa" w:w="850"/>
            <w:shd w:val="clear" w:color="auto" w:fill="0F3B22"/>
          </w:tcPr>
          <w:p>
            <w:r>
              <w:rPr>
                <w:b/>
                <w:color w:val="FAF7F0"/>
                <w:sz w:val="16"/>
              </w:rPr>
              <w:t>Periode</w:t>
            </w:r>
          </w:p>
        </w:tc>
        <w:tc>
          <w:tcPr>
            <w:tcW w:type="dxa" w:w="1304"/>
            <w:shd w:val="clear" w:color="auto" w:fill="0F3B22"/>
          </w:tcPr>
          <w:p>
            <w:r>
              <w:rPr>
                <w:b/>
                <w:color w:val="FAF7F0"/>
                <w:sz w:val="16"/>
              </w:rPr>
              <w:t>Penanggung jawab</w:t>
            </w:r>
          </w:p>
        </w:tc>
        <w:tc>
          <w:tcPr>
            <w:tcW w:type="dxa" w:w="1474"/>
            <w:shd w:val="clear" w:color="auto" w:fill="0F3B22"/>
          </w:tcPr>
          <w:p>
            <w:r>
              <w:rPr>
                <w:b/>
                <w:color w:val="FAF7F0"/>
                <w:sz w:val="16"/>
              </w:rPr>
              <w:t>Target awal</w:t>
            </w:r>
          </w:p>
        </w:tc>
      </w:tr>
      <w:tr>
        <w:tc>
          <w:tcPr>
            <w:tcW w:type="dxa" w:w="1474"/>
          </w:tcPr>
          <w:p>
            <w:r>
              <w:rPr>
                <w:sz w:val="16"/>
              </w:rPr>
              <w:t>Pengetahuan kanal bantuan</w:t>
            </w:r>
          </w:p>
        </w:tc>
        <w:tc>
          <w:tcPr>
            <w:tcW w:type="dxa" w:w="1701"/>
          </w:tcPr>
          <w:p>
            <w:r>
              <w:rPr>
                <w:sz w:val="16"/>
              </w:rPr>
              <w:t>Anak tahu kepada siapa dan lewat apa melapor</w:t>
            </w:r>
          </w:p>
        </w:tc>
        <w:tc>
          <w:tcPr>
            <w:tcW w:type="dxa" w:w="1304"/>
          </w:tcPr>
          <w:p>
            <w:r>
              <w:rPr>
                <w:sz w:val="16"/>
              </w:rPr>
              <w:t>Survei anak (A.3)</w:t>
            </w:r>
          </w:p>
        </w:tc>
        <w:tc>
          <w:tcPr>
            <w:tcW w:type="dxa" w:w="1757"/>
          </w:tcPr>
          <w:p>
            <w:r>
              <w:rPr>
                <w:sz w:val="16"/>
              </w:rPr>
              <w:t>Jumlah anak yang menyebut minimal satu kanal / responden</w:t>
            </w:r>
          </w:p>
        </w:tc>
        <w:tc>
          <w:tcPr>
            <w:tcW w:type="dxa" w:w="850"/>
          </w:tcPr>
          <w:p>
            <w:r>
              <w:rPr>
                <w:sz w:val="16"/>
              </w:rPr>
              <w:t>Semester</w:t>
            </w:r>
          </w:p>
        </w:tc>
        <w:tc>
          <w:tcPr>
            <w:tcW w:type="dxa" w:w="1304"/>
          </w:tcPr>
          <w:p>
            <w:r>
              <w:rPr>
                <w:sz w:val="16"/>
              </w:rPr>
              <w:t>Wali kelas</w:t>
            </w:r>
          </w:p>
        </w:tc>
        <w:tc>
          <w:tcPr>
            <w:tcW w:type="dxa" w:w="1474"/>
          </w:tcPr>
          <w:p>
            <w:r>
              <w:rPr>
                <w:sz w:val="16"/>
              </w:rPr>
              <w:t>[DIISI SEKOLAH]</w:t>
            </w:r>
          </w:p>
        </w:tc>
      </w:tr>
      <w:tr>
        <w:tc>
          <w:tcPr>
            <w:tcW w:type="dxa" w:w="1474"/>
            <w:shd w:val="clear" w:color="auto" w:fill="F4F7F5"/>
          </w:tcPr>
          <w:p>
            <w:r>
              <w:rPr>
                <w:sz w:val="16"/>
              </w:rPr>
              <w:t>Rasa aman anak</w:t>
            </w:r>
          </w:p>
        </w:tc>
        <w:tc>
          <w:tcPr>
            <w:tcW w:type="dxa" w:w="1701"/>
            <w:shd w:val="clear" w:color="auto" w:fill="F4F7F5"/>
          </w:tcPr>
          <w:p>
            <w:r>
              <w:rPr>
                <w:sz w:val="16"/>
              </w:rPr>
              <w:t>Anak menyatakan merasa aman di kelas, kantin, toilet, area bermain</w:t>
            </w:r>
          </w:p>
        </w:tc>
        <w:tc>
          <w:tcPr>
            <w:tcW w:type="dxa" w:w="1304"/>
            <w:shd w:val="clear" w:color="auto" w:fill="F4F7F5"/>
          </w:tcPr>
          <w:p>
            <w:r>
              <w:rPr>
                <w:sz w:val="16"/>
              </w:rPr>
              <w:t>Survei anak per area</w:t>
            </w:r>
          </w:p>
        </w:tc>
        <w:tc>
          <w:tcPr>
            <w:tcW w:type="dxa" w:w="1757"/>
            <w:shd w:val="clear" w:color="auto" w:fill="F4F7F5"/>
          </w:tcPr>
          <w:p>
            <w:r>
              <w:rPr>
                <w:sz w:val="16"/>
              </w:rPr>
              <w:t>Persentase jawaban 'aman' per area</w:t>
            </w:r>
          </w:p>
        </w:tc>
        <w:tc>
          <w:tcPr>
            <w:tcW w:type="dxa" w:w="850"/>
            <w:shd w:val="clear" w:color="auto" w:fill="F4F7F5"/>
          </w:tcPr>
          <w:p>
            <w:r>
              <w:rPr>
                <w:sz w:val="16"/>
              </w:rPr>
              <w:t>Semester</w:t>
            </w:r>
          </w:p>
        </w:tc>
        <w:tc>
          <w:tcPr>
            <w:tcW w:type="dxa" w:w="1304"/>
            <w:shd w:val="clear" w:color="auto" w:fill="F4F7F5"/>
          </w:tcPr>
          <w:p>
            <w:r>
              <w:rPr>
                <w:sz w:val="16"/>
              </w:rPr>
              <w:t>Wali kelas; petugas</w:t>
            </w:r>
          </w:p>
        </w:tc>
        <w:tc>
          <w:tcPr>
            <w:tcW w:type="dxa" w:w="1474"/>
            <w:shd w:val="clear" w:color="auto" w:fill="F4F7F5"/>
          </w:tcPr>
          <w:p>
            <w:r>
              <w:rPr>
                <w:sz w:val="16"/>
              </w:rPr>
              <w:t>[DIISI SEKOLAH]</w:t>
            </w:r>
          </w:p>
        </w:tc>
      </w:tr>
      <w:tr>
        <w:tc>
          <w:tcPr>
            <w:tcW w:type="dxa" w:w="1474"/>
          </w:tcPr>
          <w:p>
            <w:r>
              <w:rPr>
                <w:sz w:val="16"/>
              </w:rPr>
              <w:t>Kemudahan melapor</w:t>
            </w:r>
          </w:p>
        </w:tc>
        <w:tc>
          <w:tcPr>
            <w:tcW w:type="dxa" w:w="1701"/>
          </w:tcPr>
          <w:p>
            <w:r>
              <w:rPr>
                <w:sz w:val="16"/>
              </w:rPr>
              <w:t>Anak/orang tua merasa mudah dan tidak takut melapor</w:t>
            </w:r>
          </w:p>
        </w:tc>
        <w:tc>
          <w:tcPr>
            <w:tcW w:type="dxa" w:w="1304"/>
          </w:tcPr>
          <w:p>
            <w:r>
              <w:rPr>
                <w:sz w:val="16"/>
              </w:rPr>
              <w:t>Survei anak dan orang tua</w:t>
            </w:r>
          </w:p>
        </w:tc>
        <w:tc>
          <w:tcPr>
            <w:tcW w:type="dxa" w:w="1757"/>
          </w:tcPr>
          <w:p>
            <w:r>
              <w:rPr>
                <w:sz w:val="16"/>
              </w:rPr>
              <w:t>Persentase jawaban 'mudah'</w:t>
            </w:r>
          </w:p>
        </w:tc>
        <w:tc>
          <w:tcPr>
            <w:tcW w:type="dxa" w:w="850"/>
          </w:tcPr>
          <w:p>
            <w:r>
              <w:rPr>
                <w:sz w:val="16"/>
              </w:rPr>
              <w:t>Semester</w:t>
            </w:r>
          </w:p>
        </w:tc>
        <w:tc>
          <w:tcPr>
            <w:tcW w:type="dxa" w:w="1304"/>
          </w:tcPr>
          <w:p>
            <w:r>
              <w:rPr>
                <w:sz w:val="16"/>
              </w:rPr>
              <w:t>Petugas</w:t>
            </w:r>
          </w:p>
        </w:tc>
        <w:tc>
          <w:tcPr>
            <w:tcW w:type="dxa" w:w="1474"/>
          </w:tcPr>
          <w:p>
            <w:r>
              <w:rPr>
                <w:sz w:val="16"/>
              </w:rPr>
              <w:t>[DIISI SEKOLAH]</w:t>
            </w:r>
          </w:p>
        </w:tc>
      </w:tr>
      <w:tr>
        <w:tc>
          <w:tcPr>
            <w:tcW w:type="dxa" w:w="1474"/>
            <w:shd w:val="clear" w:color="auto" w:fill="F4F7F5"/>
          </w:tcPr>
          <w:p>
            <w:r>
              <w:rPr>
                <w:sz w:val="16"/>
              </w:rPr>
              <w:t>Pelatihan staf</w:t>
            </w:r>
          </w:p>
        </w:tc>
        <w:tc>
          <w:tcPr>
            <w:tcW w:type="dxa" w:w="1701"/>
            <w:shd w:val="clear" w:color="auto" w:fill="F4F7F5"/>
          </w:tcPr>
          <w:p>
            <w:r>
              <w:rPr>
                <w:sz w:val="16"/>
              </w:rPr>
              <w:t>Staf yang sudah mengikuti pelatihan (D02)</w:t>
            </w:r>
          </w:p>
        </w:tc>
        <w:tc>
          <w:tcPr>
            <w:tcW w:type="dxa" w:w="1304"/>
            <w:shd w:val="clear" w:color="auto" w:fill="F4F7F5"/>
          </w:tcPr>
          <w:p>
            <w:r>
              <w:rPr>
                <w:sz w:val="16"/>
              </w:rPr>
              <w:t>Daftar hadir pelatihan</w:t>
            </w:r>
          </w:p>
        </w:tc>
        <w:tc>
          <w:tcPr>
            <w:tcW w:type="dxa" w:w="1757"/>
            <w:shd w:val="clear" w:color="auto" w:fill="F4F7F5"/>
          </w:tcPr>
          <w:p>
            <w:r>
              <w:rPr>
                <w:sz w:val="16"/>
              </w:rPr>
              <w:t>Staf terlatih / seluruh staf</w:t>
            </w:r>
          </w:p>
        </w:tc>
        <w:tc>
          <w:tcPr>
            <w:tcW w:type="dxa" w:w="850"/>
            <w:shd w:val="clear" w:color="auto" w:fill="F4F7F5"/>
          </w:tcPr>
          <w:p>
            <w:r>
              <w:rPr>
                <w:sz w:val="16"/>
              </w:rPr>
              <w:t>Per tahun pelajaran</w:t>
            </w:r>
          </w:p>
        </w:tc>
        <w:tc>
          <w:tcPr>
            <w:tcW w:type="dxa" w:w="1304"/>
            <w:shd w:val="clear" w:color="auto" w:fill="F4F7F5"/>
          </w:tcPr>
          <w:p>
            <w:r>
              <w:rPr>
                <w:sz w:val="16"/>
              </w:rPr>
              <w:t>Penyusun D02/D14</w:t>
            </w:r>
          </w:p>
        </w:tc>
        <w:tc>
          <w:tcPr>
            <w:tcW w:type="dxa" w:w="1474"/>
            <w:shd w:val="clear" w:color="auto" w:fill="F4F7F5"/>
          </w:tcPr>
          <w:p>
            <w:r>
              <w:rPr>
                <w:sz w:val="16"/>
              </w:rPr>
              <w:t>[DIISI SEKOLAH]</w:t>
            </w:r>
          </w:p>
        </w:tc>
      </w:tr>
      <w:tr>
        <w:tc>
          <w:tcPr>
            <w:tcW w:type="dxa" w:w="1474"/>
          </w:tcPr>
          <w:p>
            <w:r>
              <w:rPr>
                <w:sz w:val="16"/>
              </w:rPr>
              <w:t>Kecepatan respons awal</w:t>
            </w:r>
          </w:p>
        </w:tc>
        <w:tc>
          <w:tcPr>
            <w:tcW w:type="dxa" w:w="1701"/>
          </w:tcPr>
          <w:p>
            <w:r>
              <w:rPr>
                <w:sz w:val="16"/>
              </w:rPr>
              <w:t>Waktu dari laporan diterima sampai langkah keselamatan awal</w:t>
            </w:r>
          </w:p>
        </w:tc>
        <w:tc>
          <w:tcPr>
            <w:tcW w:type="dxa" w:w="1304"/>
          </w:tcPr>
          <w:p>
            <w:r>
              <w:rPr>
                <w:sz w:val="16"/>
              </w:rPr>
              <w:t>Register kasus (D07)</w:t>
            </w:r>
          </w:p>
        </w:tc>
        <w:tc>
          <w:tcPr>
            <w:tcW w:type="dxa" w:w="1757"/>
          </w:tcPr>
          <w:p>
            <w:r>
              <w:rPr>
                <w:sz w:val="16"/>
              </w:rPr>
              <w:t>Selisih waktu; tampilkan rata-rata dan terlama</w:t>
            </w:r>
          </w:p>
        </w:tc>
        <w:tc>
          <w:tcPr>
            <w:tcW w:type="dxa" w:w="850"/>
          </w:tcPr>
          <w:p>
            <w:r>
              <w:rPr>
                <w:sz w:val="16"/>
              </w:rPr>
              <w:t>Bulanan</w:t>
            </w:r>
          </w:p>
        </w:tc>
        <w:tc>
          <w:tcPr>
            <w:tcW w:type="dxa" w:w="1304"/>
          </w:tcPr>
          <w:p>
            <w:r>
              <w:rPr>
                <w:sz w:val="16"/>
              </w:rPr>
              <w:t>Petugas penerima</w:t>
            </w:r>
          </w:p>
        </w:tc>
        <w:tc>
          <w:tcPr>
            <w:tcW w:type="dxa" w:w="1474"/>
          </w:tcPr>
          <w:p>
            <w:r>
              <w:rPr>
                <w:sz w:val="16"/>
              </w:rPr>
              <w:t>[DIISI SEKOLAH]</w:t>
            </w:r>
          </w:p>
        </w:tc>
      </w:tr>
      <w:tr>
        <w:tc>
          <w:tcPr>
            <w:tcW w:type="dxa" w:w="1474"/>
            <w:shd w:val="clear" w:color="auto" w:fill="F4F7F5"/>
          </w:tcPr>
          <w:p>
            <w:r>
              <w:rPr>
                <w:sz w:val="16"/>
              </w:rPr>
              <w:t>Kelengkapan tindak lanjut</w:t>
            </w:r>
          </w:p>
        </w:tc>
        <w:tc>
          <w:tcPr>
            <w:tcW w:type="dxa" w:w="1701"/>
            <w:shd w:val="clear" w:color="auto" w:fill="F4F7F5"/>
          </w:tcPr>
          <w:p>
            <w:r>
              <w:rPr>
                <w:sz w:val="16"/>
              </w:rPr>
              <w:t>Kasus dengan tindak lanjut tertulis dalam batas waktu</w:t>
            </w:r>
          </w:p>
        </w:tc>
        <w:tc>
          <w:tcPr>
            <w:tcW w:type="dxa" w:w="1304"/>
            <w:shd w:val="clear" w:color="auto" w:fill="F4F7F5"/>
          </w:tcPr>
          <w:p>
            <w:r>
              <w:rPr>
                <w:sz w:val="16"/>
              </w:rPr>
              <w:t>Register kasus</w:t>
            </w:r>
          </w:p>
        </w:tc>
        <w:tc>
          <w:tcPr>
            <w:tcW w:type="dxa" w:w="1757"/>
            <w:shd w:val="clear" w:color="auto" w:fill="F4F7F5"/>
          </w:tcPr>
          <w:p>
            <w:r>
              <w:rPr>
                <w:sz w:val="16"/>
              </w:rPr>
              <w:t>Kasus bertindak lanjut tepat waktu / kasus aktif</w:t>
            </w:r>
          </w:p>
        </w:tc>
        <w:tc>
          <w:tcPr>
            <w:tcW w:type="dxa" w:w="850"/>
            <w:shd w:val="clear" w:color="auto" w:fill="F4F7F5"/>
          </w:tcPr>
          <w:p>
            <w:r>
              <w:rPr>
                <w:sz w:val="16"/>
              </w:rPr>
              <w:t>Bulanan</w:t>
            </w:r>
          </w:p>
        </w:tc>
        <w:tc>
          <w:tcPr>
            <w:tcW w:type="dxa" w:w="1304"/>
            <w:shd w:val="clear" w:color="auto" w:fill="F4F7F5"/>
          </w:tcPr>
          <w:p>
            <w:r>
              <w:rPr>
                <w:sz w:val="16"/>
              </w:rPr>
              <w:t>Pemegang register</w:t>
            </w:r>
          </w:p>
        </w:tc>
        <w:tc>
          <w:tcPr>
            <w:tcW w:type="dxa" w:w="1474"/>
            <w:shd w:val="clear" w:color="auto" w:fill="F4F7F5"/>
          </w:tcPr>
          <w:p>
            <w:r>
              <w:rPr>
                <w:sz w:val="16"/>
              </w:rPr>
              <w:t>[DIISI SEKOLAH]</w:t>
            </w:r>
          </w:p>
        </w:tc>
      </w:tr>
      <w:tr>
        <w:tc>
          <w:tcPr>
            <w:tcW w:type="dxa" w:w="1474"/>
          </w:tcPr>
          <w:p>
            <w:r>
              <w:rPr>
                <w:sz w:val="16"/>
              </w:rPr>
              <w:t>Pengawasan area</w:t>
            </w:r>
          </w:p>
        </w:tc>
        <w:tc>
          <w:tcPr>
            <w:tcW w:type="dxa" w:w="1701"/>
          </w:tcPr>
          <w:p>
            <w:r>
              <w:rPr>
                <w:sz w:val="16"/>
              </w:rPr>
              <w:t>Jadwal pengawasan area rawan terlaksana</w:t>
            </w:r>
          </w:p>
        </w:tc>
        <w:tc>
          <w:tcPr>
            <w:tcW w:type="dxa" w:w="1304"/>
          </w:tcPr>
          <w:p>
            <w:r>
              <w:rPr>
                <w:sz w:val="16"/>
              </w:rPr>
              <w:t>Catatan D18</w:t>
            </w:r>
          </w:p>
        </w:tc>
        <w:tc>
          <w:tcPr>
            <w:tcW w:type="dxa" w:w="1757"/>
          </w:tcPr>
          <w:p>
            <w:r>
              <w:rPr>
                <w:sz w:val="16"/>
              </w:rPr>
              <w:t>Jadwal terlaksana / jadwal direncanakan</w:t>
            </w:r>
          </w:p>
        </w:tc>
        <w:tc>
          <w:tcPr>
            <w:tcW w:type="dxa" w:w="850"/>
          </w:tcPr>
          <w:p>
            <w:r>
              <w:rPr>
                <w:sz w:val="16"/>
              </w:rPr>
              <w:t>Bulanan</w:t>
            </w:r>
          </w:p>
        </w:tc>
        <w:tc>
          <w:tcPr>
            <w:tcW w:type="dxa" w:w="1304"/>
          </w:tcPr>
          <w:p>
            <w:r>
              <w:rPr>
                <w:sz w:val="16"/>
              </w:rPr>
              <w:t>Pengawas area</w:t>
            </w:r>
          </w:p>
        </w:tc>
        <w:tc>
          <w:tcPr>
            <w:tcW w:type="dxa" w:w="1474"/>
          </w:tcPr>
          <w:p>
            <w:r>
              <w:rPr>
                <w:sz w:val="16"/>
              </w:rPr>
              <w:t>[DIISI SEKOLAH]</w:t>
            </w:r>
          </w:p>
        </w:tc>
      </w:tr>
      <w:tr>
        <w:tc>
          <w:tcPr>
            <w:tcW w:type="dxa" w:w="1474"/>
            <w:shd w:val="clear" w:color="auto" w:fill="F4F7F5"/>
          </w:tcPr>
          <w:p>
            <w:r>
              <w:rPr>
                <w:sz w:val="16"/>
              </w:rPr>
              <w:t>Kejadian ulang</w:t>
            </w:r>
          </w:p>
        </w:tc>
        <w:tc>
          <w:tcPr>
            <w:tcW w:type="dxa" w:w="1701"/>
            <w:shd w:val="clear" w:color="auto" w:fill="F4F7F5"/>
          </w:tcPr>
          <w:p>
            <w:r>
              <w:rPr>
                <w:sz w:val="16"/>
              </w:rPr>
              <w:t>Kasus yang terulang pada anak/area yang sama setelah penanganan</w:t>
            </w:r>
          </w:p>
        </w:tc>
        <w:tc>
          <w:tcPr>
            <w:tcW w:type="dxa" w:w="1304"/>
            <w:shd w:val="clear" w:color="auto" w:fill="F4F7F5"/>
          </w:tcPr>
          <w:p>
            <w:r>
              <w:rPr>
                <w:sz w:val="16"/>
              </w:rPr>
              <w:t>Register kasus</w:t>
            </w:r>
          </w:p>
        </w:tc>
        <w:tc>
          <w:tcPr>
            <w:tcW w:type="dxa" w:w="1757"/>
            <w:shd w:val="clear" w:color="auto" w:fill="F4F7F5"/>
          </w:tcPr>
          <w:p>
            <w:r>
              <w:rPr>
                <w:sz w:val="16"/>
              </w:rPr>
              <w:t>Jumlah kejadian ulang / kasus ditangani</w:t>
            </w:r>
          </w:p>
        </w:tc>
        <w:tc>
          <w:tcPr>
            <w:tcW w:type="dxa" w:w="850"/>
            <w:shd w:val="clear" w:color="auto" w:fill="F4F7F5"/>
          </w:tcPr>
          <w:p>
            <w:r>
              <w:rPr>
                <w:sz w:val="16"/>
              </w:rPr>
              <w:t>Semester</w:t>
            </w:r>
          </w:p>
        </w:tc>
        <w:tc>
          <w:tcPr>
            <w:tcW w:type="dxa" w:w="1304"/>
            <w:shd w:val="clear" w:color="auto" w:fill="F4F7F5"/>
          </w:tcPr>
          <w:p>
            <w:r>
              <w:rPr>
                <w:sz w:val="16"/>
              </w:rPr>
              <w:t>Petugas</w:t>
            </w:r>
          </w:p>
        </w:tc>
        <w:tc>
          <w:tcPr>
            <w:tcW w:type="dxa" w:w="1474"/>
            <w:shd w:val="clear" w:color="auto" w:fill="F4F7F5"/>
          </w:tcPr>
          <w:p>
            <w:r>
              <w:rPr>
                <w:sz w:val="16"/>
              </w:rPr>
              <w:t>[DIISI SEKOLAH]</w:t>
            </w:r>
          </w:p>
        </w:tc>
      </w:tr>
      <w:tr>
        <w:tc>
          <w:tcPr>
            <w:tcW w:type="dxa" w:w="1474"/>
          </w:tcPr>
          <w:p>
            <w:r>
              <w:rPr>
                <w:sz w:val="16"/>
              </w:rPr>
              <w:t>Tindak lanjut pembinaan dan pendampingan</w:t>
            </w:r>
          </w:p>
        </w:tc>
        <w:tc>
          <w:tcPr>
            <w:tcW w:type="dxa" w:w="1701"/>
          </w:tcPr>
          <w:p>
            <w:r>
              <w:rPr>
                <w:sz w:val="16"/>
              </w:rPr>
              <w:t>Rencana D09/D10 yang ditinjau sesuai jadwal</w:t>
            </w:r>
          </w:p>
        </w:tc>
        <w:tc>
          <w:tcPr>
            <w:tcW w:type="dxa" w:w="1304"/>
          </w:tcPr>
          <w:p>
            <w:r>
              <w:rPr>
                <w:sz w:val="16"/>
              </w:rPr>
              <w:t>Register; Formulir B.3 D10</w:t>
            </w:r>
          </w:p>
        </w:tc>
        <w:tc>
          <w:tcPr>
            <w:tcW w:type="dxa" w:w="1757"/>
          </w:tcPr>
          <w:p>
            <w:r>
              <w:rPr>
                <w:sz w:val="16"/>
              </w:rPr>
              <w:t>Rencana ditinjau / rencana aktif</w:t>
            </w:r>
          </w:p>
        </w:tc>
        <w:tc>
          <w:tcPr>
            <w:tcW w:type="dxa" w:w="850"/>
          </w:tcPr>
          <w:p>
            <w:r>
              <w:rPr>
                <w:sz w:val="16"/>
              </w:rPr>
              <w:t>Bulanan</w:t>
            </w:r>
          </w:p>
        </w:tc>
        <w:tc>
          <w:tcPr>
            <w:tcW w:type="dxa" w:w="1304"/>
          </w:tcPr>
          <w:p>
            <w:r>
              <w:rPr>
                <w:sz w:val="16"/>
              </w:rPr>
              <w:t>Wali kelas</w:t>
            </w:r>
          </w:p>
        </w:tc>
        <w:tc>
          <w:tcPr>
            <w:tcW w:type="dxa" w:w="1474"/>
          </w:tcPr>
          <w:p>
            <w:r>
              <w:rPr>
                <w:sz w:val="16"/>
              </w:rPr>
              <w:t>[DIISI SEKOLAH]</w:t>
            </w:r>
          </w:p>
        </w:tc>
      </w:tr>
      <w:tr>
        <w:tc>
          <w:tcPr>
            <w:tcW w:type="dxa" w:w="1474"/>
            <w:shd w:val="clear" w:color="auto" w:fill="F4F7F5"/>
          </w:tcPr>
          <w:p>
            <w:r>
              <w:rPr>
                <w:sz w:val="16"/>
              </w:rPr>
              <w:t>Umpan balik terproses</w:t>
            </w:r>
          </w:p>
        </w:tc>
        <w:tc>
          <w:tcPr>
            <w:tcW w:type="dxa" w:w="1701"/>
            <w:shd w:val="clear" w:color="auto" w:fill="F4F7F5"/>
          </w:tcPr>
          <w:p>
            <w:r>
              <w:rPr>
                <w:sz w:val="16"/>
              </w:rPr>
              <w:t>Masukan anak/orang tua yang menghasilkan perbaikan</w:t>
            </w:r>
          </w:p>
        </w:tc>
        <w:tc>
          <w:tcPr>
            <w:tcW w:type="dxa" w:w="1304"/>
            <w:shd w:val="clear" w:color="auto" w:fill="F4F7F5"/>
          </w:tcPr>
          <w:p>
            <w:r>
              <w:rPr>
                <w:sz w:val="16"/>
              </w:rPr>
              <w:t>Kotak/kanal masukan</w:t>
            </w:r>
          </w:p>
        </w:tc>
        <w:tc>
          <w:tcPr>
            <w:tcW w:type="dxa" w:w="1757"/>
            <w:shd w:val="clear" w:color="auto" w:fill="F4F7F5"/>
          </w:tcPr>
          <w:p>
            <w:r>
              <w:rPr>
                <w:sz w:val="16"/>
              </w:rPr>
              <w:t>Masukan ditindaklanjuti / masukan diterima</w:t>
            </w:r>
          </w:p>
        </w:tc>
        <w:tc>
          <w:tcPr>
            <w:tcW w:type="dxa" w:w="850"/>
            <w:shd w:val="clear" w:color="auto" w:fill="F4F7F5"/>
          </w:tcPr>
          <w:p>
            <w:r>
              <w:rPr>
                <w:sz w:val="16"/>
              </w:rPr>
              <w:t>Semester</w:t>
            </w:r>
          </w:p>
        </w:tc>
        <w:tc>
          <w:tcPr>
            <w:tcW w:type="dxa" w:w="1304"/>
            <w:shd w:val="clear" w:color="auto" w:fill="F4F7F5"/>
          </w:tcPr>
          <w:p>
            <w:r>
              <w:rPr>
                <w:sz w:val="16"/>
              </w:rPr>
              <w:t>Petugas</w:t>
            </w:r>
          </w:p>
        </w:tc>
        <w:tc>
          <w:tcPr>
            <w:tcW w:type="dxa" w:w="1474"/>
            <w:shd w:val="clear" w:color="auto" w:fill="F4F7F5"/>
          </w:tcPr>
          <w:p>
            <w:r>
              <w:rPr>
                <w:sz w:val="16"/>
              </w:rPr>
              <w:t>[DIISI SEKOLAH]</w:t>
            </w:r>
          </w:p>
        </w:tc>
      </w:tr>
    </w:tbl>
    <w:p/>
    <w:p>
      <w:pPr>
        <w:pStyle w:val="Heading2"/>
      </w:pPr>
      <w:r>
        <w:t>A.3 Instrumen survei singkat (kosong, contoh pertanyaan)</w:t>
      </w:r>
    </w:p>
    <w:p>
      <w:r>
        <w:rPr>
          <w:i w:val="0"/>
        </w:rPr>
        <w:t>Survei anak tanpa nama (kelas saja). Kelas 1-3: dibacakan guru dengan gambar wajah. Kelas 4-6: formulir tertulis. Sebelum dipakai, uji dengan contoh fiktif dan pastikan petugas tindak lanjut siap.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5783"/>
        <w:gridCol w:w="3515"/>
      </w:tblGrid>
      <w:tr>
        <w:tc>
          <w:tcPr>
            <w:tcW w:type="dxa" w:w="680"/>
            <w:shd w:val="clear" w:color="auto" w:fill="0F3B22"/>
          </w:tcPr>
          <w:p>
            <w:r>
              <w:rPr>
                <w:b/>
                <w:color w:val="FAF7F0"/>
                <w:sz w:val="19"/>
              </w:rPr>
              <w:t>No.</w:t>
            </w:r>
          </w:p>
        </w:tc>
        <w:tc>
          <w:tcPr>
            <w:tcW w:type="dxa" w:w="5783"/>
            <w:shd w:val="clear" w:color="auto" w:fill="0F3B22"/>
          </w:tcPr>
          <w:p>
            <w:r>
              <w:rPr>
                <w:b/>
                <w:color w:val="FAF7F0"/>
                <w:sz w:val="19"/>
              </w:rPr>
              <w:t>Pertanyaan</w:t>
            </w:r>
          </w:p>
        </w:tc>
        <w:tc>
          <w:tcPr>
            <w:tcW w:type="dxa" w:w="3515"/>
            <w:shd w:val="clear" w:color="auto" w:fill="0F3B22"/>
          </w:tcPr>
          <w:p>
            <w:r>
              <w:rPr>
                <w:b/>
                <w:color w:val="FAF7F0"/>
                <w:sz w:val="19"/>
              </w:rPr>
              <w:t>Pilihan jawaban</w:t>
            </w:r>
          </w:p>
        </w:tc>
      </w:tr>
      <w:tr>
        <w:tc>
          <w:tcPr>
            <w:tcW w:type="dxa" w:w="680"/>
          </w:tcPr>
          <w:p>
            <w:r>
              <w:rPr>
                <w:sz w:val="19"/>
              </w:rPr>
              <w:t>1</w:t>
            </w:r>
          </w:p>
        </w:tc>
        <w:tc>
          <w:tcPr>
            <w:tcW w:type="dxa" w:w="5783"/>
          </w:tcPr>
          <w:p>
            <w:r>
              <w:rPr>
                <w:sz w:val="19"/>
              </w:rPr>
              <w:t>Aku merasa aman di kelas.</w:t>
            </w:r>
          </w:p>
        </w:tc>
        <w:tc>
          <w:tcPr>
            <w:tcW w:type="dxa" w:w="3515"/>
          </w:tcPr>
          <w:p>
            <w:r>
              <w:rPr>
                <w:sz w:val="19"/>
              </w:rPr>
              <w:t>Ya / Kadang / Tidak</w:t>
            </w:r>
          </w:p>
        </w:tc>
      </w:tr>
      <w:tr>
        <w:tc>
          <w:tcPr>
            <w:tcW w:type="dxa" w:w="680"/>
            <w:shd w:val="clear" w:color="auto" w:fill="F4F7F5"/>
          </w:tcPr>
          <w:p>
            <w:r>
              <w:rPr>
                <w:sz w:val="19"/>
              </w:rPr>
              <w:t>2</w:t>
            </w:r>
          </w:p>
        </w:tc>
        <w:tc>
          <w:tcPr>
            <w:tcW w:type="dxa" w:w="5783"/>
            <w:shd w:val="clear" w:color="auto" w:fill="F4F7F5"/>
          </w:tcPr>
          <w:p>
            <w:r>
              <w:rPr>
                <w:sz w:val="19"/>
              </w:rPr>
              <w:t>Aku merasa aman di kantin, toilet, dan area bermain.</w:t>
            </w:r>
          </w:p>
        </w:tc>
        <w:tc>
          <w:tcPr>
            <w:tcW w:type="dxa" w:w="3515"/>
            <w:shd w:val="clear" w:color="auto" w:fill="F4F7F5"/>
          </w:tcPr>
          <w:p>
            <w:r>
              <w:rPr>
                <w:sz w:val="19"/>
              </w:rPr>
              <w:t>Ya / Kadang / Tidak (per tempat)</w:t>
            </w:r>
          </w:p>
        </w:tc>
      </w:tr>
      <w:tr>
        <w:tc>
          <w:tcPr>
            <w:tcW w:type="dxa" w:w="680"/>
          </w:tcPr>
          <w:p>
            <w:r>
              <w:rPr>
                <w:sz w:val="19"/>
              </w:rPr>
              <w:t>3</w:t>
            </w:r>
          </w:p>
        </w:tc>
        <w:tc>
          <w:tcPr>
            <w:tcW w:type="dxa" w:w="5783"/>
          </w:tcPr>
          <w:p>
            <w:r>
              <w:rPr>
                <w:sz w:val="19"/>
              </w:rPr>
              <w:t>Aku tahu kepada siapa aku bisa melapor bila disakiti teman.</w:t>
            </w:r>
          </w:p>
        </w:tc>
        <w:tc>
          <w:tcPr>
            <w:tcW w:type="dxa" w:w="3515"/>
          </w:tcPr>
          <w:p>
            <w:r>
              <w:rPr>
                <w:sz w:val="19"/>
              </w:rPr>
              <w:t>Ya / Tidak tahu</w:t>
            </w:r>
          </w:p>
        </w:tc>
      </w:tr>
      <w:tr>
        <w:tc>
          <w:tcPr>
            <w:tcW w:type="dxa" w:w="680"/>
            <w:shd w:val="clear" w:color="auto" w:fill="F4F7F5"/>
          </w:tcPr>
          <w:p>
            <w:r>
              <w:rPr>
                <w:sz w:val="19"/>
              </w:rPr>
              <w:t>4</w:t>
            </w:r>
          </w:p>
        </w:tc>
        <w:tc>
          <w:tcPr>
            <w:tcW w:type="dxa" w:w="5783"/>
            <w:shd w:val="clear" w:color="auto" w:fill="F4F7F5"/>
          </w:tcPr>
          <w:p>
            <w:r>
              <w:rPr>
                <w:sz w:val="19"/>
              </w:rPr>
              <w:t>Aku merasa tidak takut untuk melapor.</w:t>
            </w:r>
          </w:p>
        </w:tc>
        <w:tc>
          <w:tcPr>
            <w:tcW w:type="dxa" w:w="3515"/>
            <w:shd w:val="clear" w:color="auto" w:fill="F4F7F5"/>
          </w:tcPr>
          <w:p>
            <w:r>
              <w:rPr>
                <w:sz w:val="19"/>
              </w:rPr>
              <w:t>Ya / Kadang / Tidak</w:t>
            </w:r>
          </w:p>
        </w:tc>
      </w:tr>
      <w:tr>
        <w:tc>
          <w:tcPr>
            <w:tcW w:type="dxa" w:w="680"/>
          </w:tcPr>
          <w:p>
            <w:r>
              <w:rPr>
                <w:sz w:val="19"/>
              </w:rPr>
              <w:t>5</w:t>
            </w:r>
          </w:p>
        </w:tc>
        <w:tc>
          <w:tcPr>
            <w:tcW w:type="dxa" w:w="5783"/>
          </w:tcPr>
          <w:p>
            <w:r>
              <w:rPr>
                <w:sz w:val="19"/>
              </w:rPr>
              <w:t>Aku merasa laporan temanku ditanggapi dengan baik oleh guru.</w:t>
            </w:r>
          </w:p>
        </w:tc>
        <w:tc>
          <w:tcPr>
            <w:tcW w:type="dxa" w:w="3515"/>
          </w:tcPr>
          <w:p>
            <w:r>
              <w:rPr>
                <w:sz w:val="19"/>
              </w:rPr>
              <w:t>Ya / Kadang / Tidak / Belum tahu</w:t>
            </w:r>
          </w:p>
        </w:tc>
      </w:tr>
      <w:tr>
        <w:tc>
          <w:tcPr>
            <w:tcW w:type="dxa" w:w="680"/>
            <w:shd w:val="clear" w:color="auto" w:fill="F4F7F5"/>
          </w:tcPr>
          <w:p>
            <w:r>
              <w:rPr>
                <w:sz w:val="19"/>
              </w:rPr>
              <w:t>6</w:t>
            </w:r>
          </w:p>
        </w:tc>
        <w:tc>
          <w:tcPr>
            <w:tcW w:type="dxa" w:w="5783"/>
            <w:shd w:val="clear" w:color="auto" w:fill="F4F7F5"/>
          </w:tcPr>
          <w:p>
            <w:r>
              <w:rPr>
                <w:sz w:val="19"/>
              </w:rPr>
              <w:t>Hal yang membuat sekolah lebih aman menurutku:</w:t>
            </w:r>
          </w:p>
        </w:tc>
        <w:tc>
          <w:tcPr>
            <w:tcW w:type="dxa" w:w="3515"/>
            <w:shd w:val="clear" w:color="auto" w:fill="F4F7F5"/>
          </w:tcPr>
          <w:p>
            <w:r>
              <w:rPr>
                <w:sz w:val="19"/>
              </w:rPr>
              <w:t>Isian bebas singkat</w:t>
            </w:r>
          </w:p>
        </w:tc>
      </w:tr>
    </w:tbl>
    <w:p/>
    <w:p>
      <w:r>
        <w:rPr>
          <w:i/>
        </w:rPr>
        <w:t>Catat: jumlah responden, jumlah anak seharusnya, tanggal, dan keterbatasan (misalnya anak yang tidak hadir, jawaban yang mungkin dipengaruhi suasana).</w:t>
      </w:r>
    </w:p>
    <w:p>
      <w:pPr>
        <w:pStyle w:val="Heading1"/>
      </w:pPr>
      <w:r>
        <w:t>Komponen D11-B - Format Laporan Berkala</w:t>
      </w:r>
    </w:p>
    <w:p>
      <w:pPr>
        <w:pStyle w:val="Heading2"/>
      </w:pPr>
      <w:r>
        <w:t>B.1 Rekap kegiatan bulanan (kosong, data agregat)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5159"/>
      </w:tblGrid>
      <w:tr>
        <w:tc>
          <w:tcPr>
            <w:tcW w:type="dxa" w:w="4819"/>
            <w:shd w:val="clear" w:color="auto" w:fill="0F3B22"/>
          </w:tcPr>
          <w:p>
            <w:r>
              <w:rPr>
                <w:b/>
                <w:color w:val="FAF7F0"/>
                <w:sz w:val="19"/>
              </w:rPr>
              <w:t>Butir</w:t>
            </w:r>
          </w:p>
        </w:tc>
        <w:tc>
          <w:tcPr>
            <w:tcW w:type="dxa" w:w="5159"/>
            <w:shd w:val="clear" w:color="auto" w:fill="0F3B22"/>
          </w:tcPr>
          <w:p>
            <w:r>
              <w:rPr>
                <w:b/>
                <w:color w:val="FAF7F0"/>
                <w:sz w:val="19"/>
              </w:rPr>
              <w:t>Isian bulan: ________</w:t>
            </w:r>
          </w:p>
        </w:tc>
      </w:tr>
      <w:tr>
        <w:tc>
          <w:tcPr>
            <w:tcW w:type="dxa" w:w="4819"/>
          </w:tcPr>
          <w:p>
            <w:r>
              <w:rPr>
                <w:sz w:val="19"/>
              </w:rPr>
              <w:t>Kegiatan pencegahan dilaksanakan (judul, kelas, jumlah peserta)</w:t>
            </w:r>
          </w:p>
        </w:tc>
        <w:tc>
          <w:tcPr>
            <w:tcW w:type="dxa" w:w="5159"/>
          </w:tcPr>
          <w:p>
            <w:r>
              <w:rPr>
                <w:sz w:val="19"/>
              </w:rPr>
            </w:r>
          </w:p>
        </w:tc>
      </w:tr>
      <w:tr>
        <w:tc>
          <w:tcPr>
            <w:tcW w:type="dxa" w:w="4819"/>
            <w:shd w:val="clear" w:color="auto" w:fill="F4F7F5"/>
          </w:tcPr>
          <w:p>
            <w:r>
              <w:rPr>
                <w:sz w:val="19"/>
              </w:rPr>
              <w:t>Laporan baru masuk (jumlah, tanpa nama)</w:t>
            </w:r>
          </w:p>
        </w:tc>
        <w:tc>
          <w:tcPr>
            <w:tcW w:type="dxa" w:w="5159"/>
            <w:shd w:val="clear" w:color="auto" w:fill="F4F7F5"/>
          </w:tcPr>
          <w:p>
            <w:r>
              <w:rPr>
                <w:sz w:val="19"/>
              </w:rPr>
            </w:r>
          </w:p>
        </w:tc>
      </w:tr>
      <w:tr>
        <w:tc>
          <w:tcPr>
            <w:tcW w:type="dxa" w:w="4819"/>
          </w:tcPr>
          <w:p>
            <w:r>
              <w:rPr>
                <w:sz w:val="19"/>
              </w:rPr>
              <w:t>Kasus aktif / ditutup / dibuka kembali (jumlah)</w:t>
            </w:r>
          </w:p>
        </w:tc>
        <w:tc>
          <w:tcPr>
            <w:tcW w:type="dxa" w:w="5159"/>
          </w:tcPr>
          <w:p>
            <w:r>
              <w:rPr>
                <w:sz w:val="19"/>
              </w:rPr>
            </w:r>
          </w:p>
        </w:tc>
      </w:tr>
      <w:tr>
        <w:tc>
          <w:tcPr>
            <w:tcW w:type="dxa" w:w="4819"/>
            <w:shd w:val="clear" w:color="auto" w:fill="F4F7F5"/>
          </w:tcPr>
          <w:p>
            <w:r>
              <w:rPr>
                <w:sz w:val="19"/>
              </w:rPr>
              <w:t>Waktu respons awal (rata-rata dan terlama)</w:t>
            </w:r>
          </w:p>
        </w:tc>
        <w:tc>
          <w:tcPr>
            <w:tcW w:type="dxa" w:w="5159"/>
            <w:shd w:val="clear" w:color="auto" w:fill="F4F7F5"/>
          </w:tcPr>
          <w:p>
            <w:r>
              <w:rPr>
                <w:sz w:val="19"/>
              </w:rPr>
            </w:r>
          </w:p>
        </w:tc>
      </w:tr>
      <w:tr>
        <w:tc>
          <w:tcPr>
            <w:tcW w:type="dxa" w:w="4819"/>
          </w:tcPr>
          <w:p>
            <w:r>
              <w:rPr>
                <w:sz w:val="19"/>
              </w:rPr>
              <w:t>Pengawasan area terlaksana / direncanakan</w:t>
            </w:r>
          </w:p>
        </w:tc>
        <w:tc>
          <w:tcPr>
            <w:tcW w:type="dxa" w:w="5159"/>
          </w:tcPr>
          <w:p>
            <w:r>
              <w:rPr>
                <w:sz w:val="19"/>
              </w:rPr>
            </w:r>
          </w:p>
        </w:tc>
      </w:tr>
      <w:tr>
        <w:tc>
          <w:tcPr>
            <w:tcW w:type="dxa" w:w="4819"/>
            <w:shd w:val="clear" w:color="auto" w:fill="F4F7F5"/>
          </w:tcPr>
          <w:p>
            <w:r>
              <w:rPr>
                <w:sz w:val="19"/>
              </w:rPr>
              <w:t>Kejadian ulang (jumlah)</w:t>
            </w:r>
          </w:p>
        </w:tc>
        <w:tc>
          <w:tcPr>
            <w:tcW w:type="dxa" w:w="5159"/>
            <w:shd w:val="clear" w:color="auto" w:fill="F4F7F5"/>
          </w:tcPr>
          <w:p>
            <w:r>
              <w:rPr>
                <w:sz w:val="19"/>
              </w:rPr>
            </w:r>
          </w:p>
        </w:tc>
      </w:tr>
      <w:tr>
        <w:tc>
          <w:tcPr>
            <w:tcW w:type="dxa" w:w="4819"/>
          </w:tcPr>
          <w:p>
            <w:r>
              <w:rPr>
                <w:sz w:val="19"/>
              </w:rPr>
              <w:t>Kendala utama bulan ini</w:t>
            </w:r>
          </w:p>
        </w:tc>
        <w:tc>
          <w:tcPr>
            <w:tcW w:type="dxa" w:w="5159"/>
          </w:tcPr>
          <w:p>
            <w:r>
              <w:rPr>
                <w:sz w:val="19"/>
              </w:rPr>
            </w:r>
          </w:p>
        </w:tc>
      </w:tr>
      <w:tr>
        <w:tc>
          <w:tcPr>
            <w:tcW w:type="dxa" w:w="4819"/>
            <w:shd w:val="clear" w:color="auto" w:fill="F4F7F5"/>
          </w:tcPr>
          <w:p>
            <w:r>
              <w:rPr>
                <w:sz w:val="19"/>
              </w:rPr>
              <w:t>Tindakan perbaikan, pemilik, tanggal</w:t>
            </w:r>
          </w:p>
        </w:tc>
        <w:tc>
          <w:tcPr>
            <w:tcW w:type="dxa" w:w="5159"/>
            <w:shd w:val="clear" w:color="auto" w:fill="F4F7F5"/>
          </w:tcPr>
          <w:p>
            <w:r>
              <w:rPr>
                <w:sz w:val="19"/>
              </w:rPr>
            </w:r>
          </w:p>
        </w:tc>
      </w:tr>
      <w:tr>
        <w:tc>
          <w:tcPr>
            <w:tcW w:type="dxa" w:w="4819"/>
          </w:tcPr>
          <w:p>
            <w:r>
              <w:rPr>
                <w:sz w:val="19"/>
              </w:rPr>
              <w:t>Disiapkan oleh / tanggal</w:t>
            </w:r>
          </w:p>
        </w:tc>
        <w:tc>
          <w:tcPr>
            <w:tcW w:type="dxa" w:w="5159"/>
          </w:tcPr>
          <w:p>
            <w:r>
              <w:rPr>
                <w:sz w:val="19"/>
              </w:rPr>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Rekap bulanan dan rekap publik hanya memuat kode atau angka agregat. Identitas dan cerita sensitif anak tidak boleh masuk. Jika angka kecil dan anak mudah dikenali, gabungkan kategori atau tulis 'kurang dari lima'.</w:t>
            </w:r>
          </w:p>
        </w:tc>
      </w:tr>
    </w:tbl>
    <w:p/>
    <w:p>
      <w:pPr>
        <w:pStyle w:val="Heading2"/>
      </w:pPr>
      <w:r>
        <w:t>B.2 Evaluasi semester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576"/>
      </w:tblGrid>
      <w:tr>
        <w:tc>
          <w:tcPr>
            <w:tcW w:type="dxa" w:w="3402"/>
            <w:shd w:val="clear" w:color="auto" w:fill="0F3B22"/>
          </w:tcPr>
          <w:p>
            <w:r>
              <w:rPr>
                <w:b/>
                <w:color w:val="FAF7F0"/>
                <w:sz w:val="19"/>
              </w:rPr>
              <w:t>Bagian</w:t>
            </w:r>
          </w:p>
        </w:tc>
        <w:tc>
          <w:tcPr>
            <w:tcW w:type="dxa" w:w="6576"/>
            <w:shd w:val="clear" w:color="auto" w:fill="0F3B22"/>
          </w:tcPr>
          <w:p>
            <w:r>
              <w:rPr>
                <w:b/>
                <w:color w:val="FAF7F0"/>
                <w:sz w:val="19"/>
              </w:rPr>
              <w:t>Isian</w:t>
            </w:r>
          </w:p>
        </w:tc>
      </w:tr>
      <w:tr>
        <w:tc>
          <w:tcPr>
            <w:tcW w:type="dxa" w:w="3402"/>
          </w:tcPr>
          <w:p>
            <w:r>
              <w:rPr>
                <w:sz w:val="19"/>
              </w:rPr>
              <w:t>Periode dan sumber data</w:t>
            </w:r>
          </w:p>
        </w:tc>
        <w:tc>
          <w:tcPr>
            <w:tcW w:type="dxa" w:w="6576"/>
          </w:tcPr>
          <w:p>
            <w:r>
              <w:rPr>
                <w:sz w:val="19"/>
              </w:rPr>
            </w:r>
          </w:p>
        </w:tc>
      </w:tr>
      <w:tr>
        <w:tc>
          <w:tcPr>
            <w:tcW w:type="dxa" w:w="3402"/>
            <w:shd w:val="clear" w:color="auto" w:fill="F4F7F5"/>
          </w:tcPr>
          <w:p>
            <w:r>
              <w:rPr>
                <w:sz w:val="19"/>
              </w:rPr>
              <w:t>Ringkasan indikator (Tabel A.2) dibanding target</w:t>
            </w:r>
          </w:p>
        </w:tc>
        <w:tc>
          <w:tcPr>
            <w:tcW w:type="dxa" w:w="6576"/>
            <w:shd w:val="clear" w:color="auto" w:fill="F4F7F5"/>
          </w:tcPr>
          <w:p>
            <w:r>
              <w:rPr>
                <w:sz w:val="19"/>
              </w:rPr>
            </w:r>
          </w:p>
        </w:tc>
      </w:tr>
      <w:tr>
        <w:tc>
          <w:tcPr>
            <w:tcW w:type="dxa" w:w="3402"/>
          </w:tcPr>
          <w:p>
            <w:r>
              <w:rPr>
                <w:sz w:val="19"/>
              </w:rPr>
              <w:t>Hasil survei (jumlah responden, keterbatasan)</w:t>
            </w:r>
          </w:p>
        </w:tc>
        <w:tc>
          <w:tcPr>
            <w:tcW w:type="dxa" w:w="6576"/>
          </w:tcPr>
          <w:p>
            <w:r>
              <w:rPr>
                <w:sz w:val="19"/>
              </w:rPr>
            </w:r>
          </w:p>
        </w:tc>
      </w:tr>
      <w:tr>
        <w:tc>
          <w:tcPr>
            <w:tcW w:type="dxa" w:w="3402"/>
            <w:shd w:val="clear" w:color="auto" w:fill="F4F7F5"/>
          </w:tcPr>
          <w:p>
            <w:r>
              <w:rPr>
                <w:sz w:val="19"/>
              </w:rPr>
              <w:t>Yang berjalan baik</w:t>
            </w:r>
          </w:p>
        </w:tc>
        <w:tc>
          <w:tcPr>
            <w:tcW w:type="dxa" w:w="6576"/>
            <w:shd w:val="clear" w:color="auto" w:fill="F4F7F5"/>
          </w:tcPr>
          <w:p>
            <w:r>
              <w:rPr>
                <w:sz w:val="19"/>
              </w:rPr>
            </w:r>
          </w:p>
        </w:tc>
      </w:tr>
      <w:tr>
        <w:tc>
          <w:tcPr>
            <w:tcW w:type="dxa" w:w="3402"/>
          </w:tcPr>
          <w:p>
            <w:r>
              <w:rPr>
                <w:sz w:val="19"/>
              </w:rPr>
              <w:t>Yang belum berjalan dan penyebab</w:t>
            </w:r>
          </w:p>
        </w:tc>
        <w:tc>
          <w:tcPr>
            <w:tcW w:type="dxa" w:w="6576"/>
          </w:tcPr>
          <w:p>
            <w:r>
              <w:rPr>
                <w:sz w:val="19"/>
              </w:rPr>
            </w:r>
          </w:p>
        </w:tc>
      </w:tr>
      <w:tr>
        <w:tc>
          <w:tcPr>
            <w:tcW w:type="dxa" w:w="3402"/>
            <w:shd w:val="clear" w:color="auto" w:fill="F4F7F5"/>
          </w:tcPr>
          <w:p>
            <w:r>
              <w:rPr>
                <w:sz w:val="19"/>
              </w:rPr>
              <w:t>Masukan anak dan orang tua</w:t>
            </w:r>
          </w:p>
        </w:tc>
        <w:tc>
          <w:tcPr>
            <w:tcW w:type="dxa" w:w="6576"/>
            <w:shd w:val="clear" w:color="auto" w:fill="F4F7F5"/>
          </w:tcPr>
          <w:p>
            <w:r>
              <w:rPr>
                <w:sz w:val="19"/>
              </w:rPr>
            </w:r>
          </w:p>
        </w:tc>
      </w:tr>
      <w:tr>
        <w:tc>
          <w:tcPr>
            <w:tcW w:type="dxa" w:w="3402"/>
          </w:tcPr>
          <w:p>
            <w:r>
              <w:rPr>
                <w:sz w:val="19"/>
              </w:rPr>
              <w:t>Rencana perbaikan kebijakan, lingkungan, pelatihan (tindakan, pemilik, tenggat)</w:t>
            </w:r>
          </w:p>
        </w:tc>
        <w:tc>
          <w:tcPr>
            <w:tcW w:type="dxa" w:w="6576"/>
          </w:tcPr>
          <w:p>
            <w:r>
              <w:rPr>
                <w:sz w:val="19"/>
              </w:rPr>
            </w:r>
          </w:p>
        </w:tc>
      </w:tr>
      <w:tr>
        <w:tc>
          <w:tcPr>
            <w:tcW w:type="dxa" w:w="3402"/>
            <w:shd w:val="clear" w:color="auto" w:fill="F4F7F5"/>
          </w:tcPr>
          <w:p>
            <w:r>
              <w:rPr>
                <w:sz w:val="19"/>
              </w:rPr>
              <w:t>Keputusan kepala sekolah</w:t>
            </w:r>
          </w:p>
        </w:tc>
        <w:tc>
          <w:tcPr>
            <w:tcW w:type="dxa" w:w="6576"/>
            <w:shd w:val="clear" w:color="auto" w:fill="F4F7F5"/>
          </w:tcPr>
          <w:p>
            <w:r>
              <w:rPr>
                <w:sz w:val="19"/>
              </w:rPr>
            </w:r>
          </w:p>
        </w:tc>
      </w:tr>
    </w:tbl>
    <w:p/>
    <w:p>
      <w:pPr>
        <w:pStyle w:val="Heading2"/>
      </w:pPr>
      <w:r>
        <w:t>B.3 Kerangka laporan tahunan</w:t>
      </w:r>
    </w:p>
    <w:p>
      <w:r>
        <w:rPr>
          <w:i w:val="0"/>
        </w:rPr>
        <w:t>Kepala sekolah melaporkan hasil evaluasi kepada Pokja atau dinas setempat sesuai arahan yang berlaku. Sekolah menunggu arahan dinas mengenai format dan batas waktu; kerangka ini hanya persiapan internal.</w:t>
      </w:r>
    </w:p>
    <w:p>
      <w:pPr>
        <w:pStyle w:val="ListNumber"/>
      </w:pPr>
      <w:r>
        <w:t>Identitas sekolah dan periode: [DIISI SEKOLAH].</w:t>
      </w:r>
    </w:p>
    <w:p>
      <w:pPr>
        <w:pStyle w:val="ListNumber"/>
      </w:pPr>
      <w:r>
        <w:t>Ringkasan program (dari D14) dan realisasi kegiatan.</w:t>
      </w:r>
    </w:p>
    <w:p>
      <w:pPr>
        <w:pStyle w:val="ListNumber"/>
      </w:pPr>
      <w:r>
        <w:t>Hasil indikator dan survei, dengan jumlah responden serta keterbatasan data.</w:t>
      </w:r>
    </w:p>
    <w:p>
      <w:pPr>
        <w:pStyle w:val="ListNumber"/>
      </w:pPr>
      <w:r>
        <w:t>Ringkasan kasus secara agregat (jumlah, jenis umum, status), tanpa identitas.</w:t>
      </w:r>
    </w:p>
    <w:p>
      <w:pPr>
        <w:pStyle w:val="ListNumber"/>
      </w:pPr>
      <w:r>
        <w:t>Pelatihan staf dan sosialisasi (D02, D13).</w:t>
      </w:r>
    </w:p>
    <w:p>
      <w:pPr>
        <w:pStyle w:val="ListNumber"/>
      </w:pPr>
      <w:r>
        <w:t>Temuan utama dan rencana perbaikan beserta pemilik dan waktunya.</w:t>
      </w:r>
    </w:p>
    <w:p>
      <w:pPr>
        <w:pStyle w:val="ListNumber"/>
      </w:pPr>
      <w:r>
        <w:t>Kebutuhan dukungan dari yayasan atau dinas [DIISI SEKOLAH].</w:t>
      </w:r>
    </w:p>
    <w:p>
      <w:pPr>
        <w:pStyle w:val="ListNumber"/>
      </w:pPr>
      <w:r>
        <w:t>Pengesahan: kepala sekolah [nama dan tanda tangan, DIISI SEKOLAH].</w:t>
      </w:r>
    </w:p>
    <w:p>
      <w:pPr>
        <w:pStyle w:val="Heading2"/>
      </w:pPr>
      <w:r>
        <w:t>B.4 Contoh pengisian dengan data SIMULASI (bukan data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2948"/>
        <w:gridCol w:w="4649"/>
      </w:tblGrid>
      <w:tr>
        <w:tc>
          <w:tcPr>
            <w:tcW w:type="dxa" w:w="2381"/>
            <w:shd w:val="clear" w:color="auto" w:fill="0F3B22"/>
          </w:tcPr>
          <w:p>
            <w:r>
              <w:rPr>
                <w:b/>
                <w:color w:val="FAF7F0"/>
                <w:sz w:val="19"/>
              </w:rPr>
              <w:t>Indikator</w:t>
            </w:r>
          </w:p>
        </w:tc>
        <w:tc>
          <w:tcPr>
            <w:tcW w:type="dxa" w:w="2948"/>
            <w:shd w:val="clear" w:color="auto" w:fill="0F3B22"/>
          </w:tcPr>
          <w:p>
            <w:r>
              <w:rPr>
                <w:b/>
                <w:color w:val="FAF7F0"/>
                <w:sz w:val="19"/>
              </w:rPr>
              <w:t>Hasil simulasi</w:t>
            </w:r>
          </w:p>
        </w:tc>
        <w:tc>
          <w:tcPr>
            <w:tcW w:type="dxa" w:w="4649"/>
            <w:shd w:val="clear" w:color="auto" w:fill="0F3B22"/>
          </w:tcPr>
          <w:p>
            <w:r>
              <w:rPr>
                <w:b/>
                <w:color w:val="FAF7F0"/>
                <w:sz w:val="19"/>
              </w:rPr>
              <w:t>Tafsiran / tindak lanjut simulasi</w:t>
            </w:r>
          </w:p>
        </w:tc>
      </w:tr>
      <w:tr>
        <w:tc>
          <w:tcPr>
            <w:tcW w:type="dxa" w:w="2381"/>
          </w:tcPr>
          <w:p>
            <w:r>
              <w:rPr>
                <w:sz w:val="19"/>
              </w:rPr>
              <w:t>Pengetahuan kanal bantuan</w:t>
            </w:r>
          </w:p>
        </w:tc>
        <w:tc>
          <w:tcPr>
            <w:tcW w:type="dxa" w:w="2948"/>
          </w:tcPr>
          <w:p>
            <w:r>
              <w:rPr>
                <w:sz w:val="19"/>
              </w:rPr>
              <w:t>62 dari 80 responden (sekitar 78%)</w:t>
            </w:r>
          </w:p>
        </w:tc>
        <w:tc>
          <w:tcPr>
            <w:tcW w:type="dxa" w:w="4649"/>
          </w:tcPr>
          <w:p>
            <w:r>
              <w:rPr>
                <w:sz w:val="19"/>
              </w:rPr>
              <w:t>Sebagian anak belum tahu; ulangi sosialisasi di kelas bawah</w:t>
            </w:r>
          </w:p>
        </w:tc>
      </w:tr>
      <w:tr>
        <w:tc>
          <w:tcPr>
            <w:tcW w:type="dxa" w:w="2381"/>
            <w:shd w:val="clear" w:color="auto" w:fill="F4F7F5"/>
          </w:tcPr>
          <w:p>
            <w:r>
              <w:rPr>
                <w:sz w:val="19"/>
              </w:rPr>
              <w:t>Rasa aman di toilet</w:t>
            </w:r>
          </w:p>
        </w:tc>
        <w:tc>
          <w:tcPr>
            <w:tcW w:type="dxa" w:w="2948"/>
            <w:shd w:val="clear" w:color="auto" w:fill="F4F7F5"/>
          </w:tcPr>
          <w:p>
            <w:r>
              <w:rPr>
                <w:sz w:val="19"/>
              </w:rPr>
              <w:t>Jawaban 'aman' paling rendah dibanding area lain</w:t>
            </w:r>
          </w:p>
        </w:tc>
        <w:tc>
          <w:tcPr>
            <w:tcW w:type="dxa" w:w="4649"/>
            <w:shd w:val="clear" w:color="auto" w:fill="F4F7F5"/>
          </w:tcPr>
          <w:p>
            <w:r>
              <w:rPr>
                <w:sz w:val="19"/>
              </w:rPr>
              <w:t>Usul perubahan pengawasan area toilet saat istirahat (koordinasi D18)</w:t>
            </w:r>
          </w:p>
        </w:tc>
      </w:tr>
      <w:tr>
        <w:tc>
          <w:tcPr>
            <w:tcW w:type="dxa" w:w="2381"/>
          </w:tcPr>
          <w:p>
            <w:r>
              <w:rPr>
                <w:sz w:val="19"/>
              </w:rPr>
              <w:t>Laporan baru</w:t>
            </w:r>
          </w:p>
        </w:tc>
        <w:tc>
          <w:tcPr>
            <w:tcW w:type="dxa" w:w="2948"/>
          </w:tcPr>
          <w:p>
            <w:r>
              <w:rPr>
                <w:sz w:val="19"/>
              </w:rPr>
              <w:t>0 laporan selama sebulan</w:t>
            </w:r>
          </w:p>
        </w:tc>
        <w:tc>
          <w:tcPr>
            <w:tcW w:type="dxa" w:w="4649"/>
          </w:tcPr>
          <w:p>
            <w:r>
              <w:rPr>
                <w:sz w:val="19"/>
              </w:rPr>
              <w:t>Jangan menyimpulkan aman; periksa kemudahan melapor dan survei</w:t>
            </w:r>
          </w:p>
        </w:tc>
      </w:tr>
      <w:tr>
        <w:tc>
          <w:tcPr>
            <w:tcW w:type="dxa" w:w="2381"/>
            <w:shd w:val="clear" w:color="auto" w:fill="F4F7F5"/>
          </w:tcPr>
          <w:p>
            <w:r>
              <w:rPr>
                <w:sz w:val="19"/>
              </w:rPr>
              <w:t>Respons awal</w:t>
            </w:r>
          </w:p>
        </w:tc>
        <w:tc>
          <w:tcPr>
            <w:tcW w:type="dxa" w:w="2948"/>
            <w:shd w:val="clear" w:color="auto" w:fill="F4F7F5"/>
          </w:tcPr>
          <w:p>
            <w:r>
              <w:rPr>
                <w:sz w:val="19"/>
              </w:rPr>
              <w:t>Rata-rata 1 hari kerja; terlama 3 hari</w:t>
            </w:r>
          </w:p>
        </w:tc>
        <w:tc>
          <w:tcPr>
            <w:tcW w:type="dxa" w:w="4649"/>
            <w:shd w:val="clear" w:color="auto" w:fill="F4F7F5"/>
          </w:tcPr>
          <w:p>
            <w:r>
              <w:rPr>
                <w:sz w:val="19"/>
              </w:rPr>
              <w:t>Cari penyebab keterlambatan terlama</w:t>
            </w:r>
          </w:p>
        </w:tc>
      </w:tr>
      <w:tr>
        <w:tc>
          <w:tcPr>
            <w:tcW w:type="dxa" w:w="2381"/>
          </w:tcPr>
          <w:p>
            <w:r>
              <w:rPr>
                <w:sz w:val="19"/>
              </w:rPr>
              <w:t>Kejadian ulang</w:t>
            </w:r>
          </w:p>
        </w:tc>
        <w:tc>
          <w:tcPr>
            <w:tcW w:type="dxa" w:w="2948"/>
          </w:tcPr>
          <w:p>
            <w:r>
              <w:rPr>
                <w:sz w:val="19"/>
              </w:rPr>
              <w:t>1 dari 6 kasus</w:t>
            </w:r>
          </w:p>
        </w:tc>
        <w:tc>
          <w:tcPr>
            <w:tcW w:type="dxa" w:w="4649"/>
          </w:tcPr>
          <w:p>
            <w:r>
              <w:rPr>
                <w:sz w:val="19"/>
              </w:rPr>
              <w:t>Tinjau rencana pembinaan kasus tersebut (D10)</w:t>
            </w:r>
          </w:p>
        </w:tc>
      </w:tr>
    </w:tbl>
    <w:p/>
    <w:p>
      <w:r>
        <w:rPr>
          <w:i/>
        </w:rPr>
        <w:t>Seluruh angka di atas fiktif dan hanya untuk menguji format.</w:t>
      </w:r>
    </w:p>
    <w:p>
      <w:pPr>
        <w:pStyle w:val="Heading1"/>
      </w:pPr>
      <w:r>
        <w:t>Komponen D11-C - Peninjauan Kasus dan Tindak Lanjut</w:t>
      </w:r>
    </w:p>
    <w:p>
      <w:pPr>
        <w:pStyle w:val="Heading2"/>
      </w:pPr>
      <w:r>
        <w:t>C.1 Daftar periksa penutupan kasus (pemegang register dan petugas)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5443"/>
        <w:gridCol w:w="1361"/>
        <w:gridCol w:w="2494"/>
      </w:tblGrid>
      <w:tr>
        <w:tc>
          <w:tcPr>
            <w:tcW w:type="dxa" w:w="680"/>
            <w:shd w:val="clear" w:color="auto" w:fill="0F3B22"/>
          </w:tcPr>
          <w:p>
            <w:r>
              <w:rPr>
                <w:b/>
                <w:color w:val="FAF7F0"/>
                <w:sz w:val="19"/>
              </w:rPr>
              <w:t>No.</w:t>
            </w:r>
          </w:p>
        </w:tc>
        <w:tc>
          <w:tcPr>
            <w:tcW w:type="dxa" w:w="5443"/>
            <w:shd w:val="clear" w:color="auto" w:fill="0F3B22"/>
          </w:tcPr>
          <w:p>
            <w:r>
              <w:rPr>
                <w:b/>
                <w:color w:val="FAF7F0"/>
                <w:sz w:val="19"/>
              </w:rPr>
              <w:t>Butir periksa</w:t>
            </w:r>
          </w:p>
        </w:tc>
        <w:tc>
          <w:tcPr>
            <w:tcW w:type="dxa" w:w="1361"/>
            <w:shd w:val="clear" w:color="auto" w:fill="0F3B22"/>
          </w:tcPr>
          <w:p>
            <w:r>
              <w:rPr>
                <w:b/>
                <w:color w:val="FAF7F0"/>
                <w:sz w:val="19"/>
              </w:rPr>
              <w:t>Ya / Tidak</w:t>
            </w:r>
          </w:p>
        </w:tc>
        <w:tc>
          <w:tcPr>
            <w:tcW w:type="dxa" w:w="2494"/>
            <w:shd w:val="clear" w:color="auto" w:fill="0F3B22"/>
          </w:tcPr>
          <w:p>
            <w:r>
              <w:rPr>
                <w:b/>
                <w:color w:val="FAF7F0"/>
                <w:sz w:val="19"/>
              </w:rPr>
              <w:t>Bukti / tanggal</w:t>
            </w:r>
          </w:p>
        </w:tc>
      </w:tr>
      <w:tr>
        <w:tc>
          <w:tcPr>
            <w:tcW w:type="dxa" w:w="680"/>
          </w:tcPr>
          <w:p>
            <w:r>
              <w:rPr>
                <w:sz w:val="19"/>
              </w:rPr>
              <w:t>1</w:t>
            </w:r>
          </w:p>
        </w:tc>
        <w:tc>
          <w:tcPr>
            <w:tcW w:type="dxa" w:w="5443"/>
          </w:tcPr>
          <w:p>
            <w:r>
              <w:rPr>
                <w:sz w:val="19"/>
              </w:rPr>
              <w:t>Tindakan menyakiti sudah berhenti selama periode pengamatan yang ditetapkan sekolah [DIISI SEKOLAH]</w:t>
            </w:r>
          </w:p>
        </w:tc>
        <w:tc>
          <w:tcPr>
            <w:tcW w:type="dxa" w:w="1361"/>
          </w:tcPr>
          <w:p>
            <w:r>
              <w:rPr>
                <w:sz w:val="19"/>
              </w:rPr>
            </w:r>
          </w:p>
        </w:tc>
        <w:tc>
          <w:tcPr>
            <w:tcW w:type="dxa" w:w="2494"/>
          </w:tcPr>
          <w:p>
            <w:r>
              <w:rPr>
                <w:sz w:val="19"/>
              </w:rPr>
            </w:r>
          </w:p>
        </w:tc>
      </w:tr>
      <w:tr>
        <w:tc>
          <w:tcPr>
            <w:tcW w:type="dxa" w:w="680"/>
            <w:shd w:val="clear" w:color="auto" w:fill="F4F7F5"/>
          </w:tcPr>
          <w:p>
            <w:r>
              <w:rPr>
                <w:sz w:val="19"/>
              </w:rPr>
              <w:t>2</w:t>
            </w:r>
          </w:p>
        </w:tc>
        <w:tc>
          <w:tcPr>
            <w:tcW w:type="dxa" w:w="5443"/>
            <w:shd w:val="clear" w:color="auto" w:fill="F4F7F5"/>
          </w:tcPr>
          <w:p>
            <w:r>
              <w:rPr>
                <w:sz w:val="19"/>
              </w:rPr>
              <w:t>Peninjauan keselamatan anak terdampak sudah dilakukan (D09)</w:t>
            </w:r>
          </w:p>
        </w:tc>
        <w:tc>
          <w:tcPr>
            <w:tcW w:type="dxa" w:w="1361"/>
            <w:shd w:val="clear" w:color="auto" w:fill="F4F7F5"/>
          </w:tcPr>
          <w:p>
            <w:r>
              <w:rPr>
                <w:sz w:val="19"/>
              </w:rPr>
            </w:r>
          </w:p>
        </w:tc>
        <w:tc>
          <w:tcPr>
            <w:tcW w:type="dxa" w:w="2494"/>
            <w:shd w:val="clear" w:color="auto" w:fill="F4F7F5"/>
          </w:tcPr>
          <w:p>
            <w:r>
              <w:rPr>
                <w:sz w:val="19"/>
              </w:rPr>
            </w:r>
          </w:p>
        </w:tc>
      </w:tr>
      <w:tr>
        <w:tc>
          <w:tcPr>
            <w:tcW w:type="dxa" w:w="680"/>
          </w:tcPr>
          <w:p>
            <w:r>
              <w:rPr>
                <w:sz w:val="19"/>
              </w:rPr>
              <w:t>3</w:t>
            </w:r>
          </w:p>
        </w:tc>
        <w:tc>
          <w:tcPr>
            <w:tcW w:type="dxa" w:w="5443"/>
          </w:tcPr>
          <w:p>
            <w:r>
              <w:rPr>
                <w:sz w:val="19"/>
              </w:rPr>
              <w:t>Rencana pembinaan ditinjau hasilnya, bukan hanya ditandatangani (D10)</w:t>
            </w:r>
          </w:p>
        </w:tc>
        <w:tc>
          <w:tcPr>
            <w:tcW w:type="dxa" w:w="1361"/>
          </w:tcPr>
          <w:p>
            <w:r>
              <w:rPr>
                <w:sz w:val="19"/>
              </w:rPr>
            </w:r>
          </w:p>
        </w:tc>
        <w:tc>
          <w:tcPr>
            <w:tcW w:type="dxa" w:w="2494"/>
          </w:tcPr>
          <w:p>
            <w:r>
              <w:rPr>
                <w:sz w:val="19"/>
              </w:rPr>
            </w:r>
          </w:p>
        </w:tc>
      </w:tr>
      <w:tr>
        <w:tc>
          <w:tcPr>
            <w:tcW w:type="dxa" w:w="680"/>
            <w:shd w:val="clear" w:color="auto" w:fill="F4F7F5"/>
          </w:tcPr>
          <w:p>
            <w:r>
              <w:rPr>
                <w:sz w:val="19"/>
              </w:rPr>
              <w:t>4</w:t>
            </w:r>
          </w:p>
        </w:tc>
        <w:tc>
          <w:tcPr>
            <w:tcW w:type="dxa" w:w="5443"/>
            <w:shd w:val="clear" w:color="auto" w:fill="F4F7F5"/>
          </w:tcPr>
          <w:p>
            <w:r>
              <w:rPr>
                <w:sz w:val="19"/>
              </w:rPr>
              <w:t>Dukungan yang masih dibutuhkan anak tercatat dan ada pemiliknya</w:t>
            </w:r>
          </w:p>
        </w:tc>
        <w:tc>
          <w:tcPr>
            <w:tcW w:type="dxa" w:w="1361"/>
            <w:shd w:val="clear" w:color="auto" w:fill="F4F7F5"/>
          </w:tcPr>
          <w:p>
            <w:r>
              <w:rPr>
                <w:sz w:val="19"/>
              </w:rPr>
            </w:r>
          </w:p>
        </w:tc>
        <w:tc>
          <w:tcPr>
            <w:tcW w:type="dxa" w:w="2494"/>
            <w:shd w:val="clear" w:color="auto" w:fill="F4F7F5"/>
          </w:tcPr>
          <w:p>
            <w:r>
              <w:rPr>
                <w:sz w:val="19"/>
              </w:rPr>
            </w:r>
          </w:p>
        </w:tc>
      </w:tr>
      <w:tr>
        <w:tc>
          <w:tcPr>
            <w:tcW w:type="dxa" w:w="680"/>
          </w:tcPr>
          <w:p>
            <w:r>
              <w:rPr>
                <w:sz w:val="19"/>
              </w:rPr>
              <w:t>5</w:t>
            </w:r>
          </w:p>
        </w:tc>
        <w:tc>
          <w:tcPr>
            <w:tcW w:type="dxa" w:w="5443"/>
          </w:tcPr>
          <w:p>
            <w:r>
              <w:rPr>
                <w:sz w:val="19"/>
              </w:rPr>
              <w:t>Tindak lanjut atau rujukan profesional telah diteruskan</w:t>
            </w:r>
          </w:p>
        </w:tc>
        <w:tc>
          <w:tcPr>
            <w:tcW w:type="dxa" w:w="1361"/>
          </w:tcPr>
          <w:p>
            <w:r>
              <w:rPr>
                <w:sz w:val="19"/>
              </w:rPr>
            </w:r>
          </w:p>
        </w:tc>
        <w:tc>
          <w:tcPr>
            <w:tcW w:type="dxa" w:w="2494"/>
          </w:tcPr>
          <w:p>
            <w:r>
              <w:rPr>
                <w:sz w:val="19"/>
              </w:rPr>
            </w:r>
          </w:p>
        </w:tc>
      </w:tr>
      <w:tr>
        <w:tc>
          <w:tcPr>
            <w:tcW w:type="dxa" w:w="680"/>
            <w:shd w:val="clear" w:color="auto" w:fill="F4F7F5"/>
          </w:tcPr>
          <w:p>
            <w:r>
              <w:rPr>
                <w:sz w:val="19"/>
              </w:rPr>
              <w:t>6</w:t>
            </w:r>
          </w:p>
        </w:tc>
        <w:tc>
          <w:tcPr>
            <w:tcW w:type="dxa" w:w="5443"/>
            <w:shd w:val="clear" w:color="auto" w:fill="F4F7F5"/>
          </w:tcPr>
          <w:p>
            <w:r>
              <w:rPr>
                <w:sz w:val="19"/>
              </w:rPr>
              <w:t>Anak dan orang tua tahu cara melapor bila terjadi lagi</w:t>
            </w:r>
          </w:p>
        </w:tc>
        <w:tc>
          <w:tcPr>
            <w:tcW w:type="dxa" w:w="1361"/>
            <w:shd w:val="clear" w:color="auto" w:fill="F4F7F5"/>
          </w:tcPr>
          <w:p>
            <w:r>
              <w:rPr>
                <w:sz w:val="19"/>
              </w:rPr>
            </w:r>
          </w:p>
        </w:tc>
        <w:tc>
          <w:tcPr>
            <w:tcW w:type="dxa" w:w="2494"/>
            <w:shd w:val="clear" w:color="auto" w:fill="F4F7F5"/>
          </w:tcPr>
          <w:p>
            <w:r>
              <w:rPr>
                <w:sz w:val="19"/>
              </w:rPr>
            </w:r>
          </w:p>
        </w:tc>
      </w:tr>
      <w:tr>
        <w:tc>
          <w:tcPr>
            <w:tcW w:type="dxa" w:w="680"/>
          </w:tcPr>
          <w:p>
            <w:r>
              <w:rPr>
                <w:sz w:val="19"/>
              </w:rPr>
              <w:t>7</w:t>
            </w:r>
          </w:p>
        </w:tc>
        <w:tc>
          <w:tcPr>
            <w:tcW w:type="dxa" w:w="5443"/>
          </w:tcPr>
          <w:p>
            <w:r>
              <w:rPr>
                <w:sz w:val="19"/>
              </w:rPr>
              <w:t>Alasan penutupan ditulis dan disetujui pengambil keputusan</w:t>
            </w:r>
          </w:p>
        </w:tc>
        <w:tc>
          <w:tcPr>
            <w:tcW w:type="dxa" w:w="1361"/>
          </w:tcPr>
          <w:p>
            <w:r>
              <w:rPr>
                <w:sz w:val="19"/>
              </w:rPr>
            </w:r>
          </w:p>
        </w:tc>
        <w:tc>
          <w:tcPr>
            <w:tcW w:type="dxa" w:w="2494"/>
          </w:tcPr>
          <w:p>
            <w:r>
              <w:rPr>
                <w:sz w:val="19"/>
              </w:rPr>
            </w:r>
          </w:p>
        </w:tc>
      </w:tr>
      <w:tr>
        <w:tc>
          <w:tcPr>
            <w:tcW w:type="dxa" w:w="680"/>
            <w:shd w:val="clear" w:color="auto" w:fill="F4F7F5"/>
          </w:tcPr>
          <w:p>
            <w:r>
              <w:rPr>
                <w:sz w:val="19"/>
              </w:rPr>
              <w:t>8</w:t>
            </w:r>
          </w:p>
        </w:tc>
        <w:tc>
          <w:tcPr>
            <w:tcW w:type="dxa" w:w="5443"/>
            <w:shd w:val="clear" w:color="auto" w:fill="F4F7F5"/>
          </w:tcPr>
          <w:p>
            <w:r>
              <w:rPr>
                <w:sz w:val="19"/>
              </w:rPr>
              <w:t>Berkas individual disimpan terbatas; tidak ada identitas di rekap umum</w:t>
            </w:r>
          </w:p>
        </w:tc>
        <w:tc>
          <w:tcPr>
            <w:tcW w:type="dxa" w:w="1361"/>
            <w:shd w:val="clear" w:color="auto" w:fill="F4F7F5"/>
          </w:tcPr>
          <w:p>
            <w:r>
              <w:rPr>
                <w:sz w:val="19"/>
              </w:rPr>
            </w:r>
          </w:p>
        </w:tc>
        <w:tc>
          <w:tcPr>
            <w:tcW w:type="dxa" w:w="2494"/>
            <w:shd w:val="clear" w:color="auto" w:fill="F4F7F5"/>
          </w:tcPr>
          <w:p>
            <w:r>
              <w:rPr>
                <w:sz w:val="19"/>
              </w:rPr>
            </w:r>
          </w:p>
        </w:tc>
      </w:tr>
    </w:tbl>
    <w:p/>
    <w:p>
      <w:r>
        <w:rPr>
          <w:i w:val="0"/>
        </w:rPr>
        <w:t>Kasus tidak ditutup hanya karena anak terdampak diam atau sudah berdamai. Perdamaian atau permintaan maaf bukan syarat penutupan.</w:t>
      </w:r>
    </w:p>
    <w:p>
      <w:pPr>
        <w:pStyle w:val="Heading2"/>
      </w:pPr>
      <w:r>
        <w:t>C.2 Daftar tindakan belum selesai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61"/>
        <w:gridCol w:w="2835"/>
        <w:gridCol w:w="1474"/>
        <w:gridCol w:w="1247"/>
        <w:gridCol w:w="1814"/>
        <w:gridCol w:w="1247"/>
      </w:tblGrid>
      <w:tr>
        <w:tc>
          <w:tcPr>
            <w:tcW w:type="dxa" w:w="1361"/>
            <w:shd w:val="clear" w:color="auto" w:fill="0F3B22"/>
          </w:tcPr>
          <w:p>
            <w:r>
              <w:rPr>
                <w:b/>
                <w:color w:val="FAF7F0"/>
                <w:sz w:val="18"/>
              </w:rPr>
              <w:t>Kode berkas</w:t>
            </w:r>
          </w:p>
        </w:tc>
        <w:tc>
          <w:tcPr>
            <w:tcW w:type="dxa" w:w="2835"/>
            <w:shd w:val="clear" w:color="auto" w:fill="0F3B22"/>
          </w:tcPr>
          <w:p>
            <w:r>
              <w:rPr>
                <w:b/>
                <w:color w:val="FAF7F0"/>
                <w:sz w:val="18"/>
              </w:rPr>
              <w:t>Tindakan</w:t>
            </w:r>
          </w:p>
        </w:tc>
        <w:tc>
          <w:tcPr>
            <w:tcW w:type="dxa" w:w="1474"/>
            <w:shd w:val="clear" w:color="auto" w:fill="0F3B22"/>
          </w:tcPr>
          <w:p>
            <w:r>
              <w:rPr>
                <w:b/>
                <w:color w:val="FAF7F0"/>
                <w:sz w:val="18"/>
              </w:rPr>
              <w:t>Pemilik</w:t>
            </w:r>
          </w:p>
        </w:tc>
        <w:tc>
          <w:tcPr>
            <w:tcW w:type="dxa" w:w="1247"/>
            <w:shd w:val="clear" w:color="auto" w:fill="0F3B22"/>
          </w:tcPr>
          <w:p>
            <w:r>
              <w:rPr>
                <w:b/>
                <w:color w:val="FAF7F0"/>
                <w:sz w:val="18"/>
              </w:rPr>
              <w:t>Tenggat</w:t>
            </w:r>
          </w:p>
        </w:tc>
        <w:tc>
          <w:tcPr>
            <w:tcW w:type="dxa" w:w="1814"/>
            <w:shd w:val="clear" w:color="auto" w:fill="0F3B22"/>
          </w:tcPr>
          <w:p>
            <w:r>
              <w:rPr>
                <w:b/>
                <w:color w:val="FAF7F0"/>
                <w:sz w:val="18"/>
              </w:rPr>
              <w:t>Status</w:t>
            </w:r>
          </w:p>
        </w:tc>
        <w:tc>
          <w:tcPr>
            <w:tcW w:type="dxa" w:w="1247"/>
            <w:shd w:val="clear" w:color="auto" w:fill="0F3B22"/>
          </w:tcPr>
          <w:p>
            <w:r>
              <w:rPr>
                <w:b/>
                <w:color w:val="FAF7F0"/>
                <w:sz w:val="18"/>
              </w:rPr>
              <w:t>Catatan</w:t>
            </w:r>
          </w:p>
        </w:tc>
      </w:tr>
      <w:tr>
        <w:tc>
          <w:tcPr>
            <w:tcW w:type="dxa" w:w="1361"/>
          </w:tcPr>
          <w:p>
            <w:r>
              <w:rPr>
                <w:sz w:val="18"/>
              </w:rPr>
            </w:r>
          </w:p>
        </w:tc>
        <w:tc>
          <w:tcPr>
            <w:tcW w:type="dxa" w:w="2835"/>
          </w:tcPr>
          <w:p>
            <w:r>
              <w:rPr>
                <w:sz w:val="18"/>
              </w:rPr>
            </w:r>
          </w:p>
        </w:tc>
        <w:tc>
          <w:tcPr>
            <w:tcW w:type="dxa" w:w="1474"/>
          </w:tcPr>
          <w:p>
            <w:r>
              <w:rPr>
                <w:sz w:val="18"/>
              </w:rPr>
            </w:r>
          </w:p>
        </w:tc>
        <w:tc>
          <w:tcPr>
            <w:tcW w:type="dxa" w:w="1247"/>
          </w:tcPr>
          <w:p>
            <w:r>
              <w:rPr>
                <w:sz w:val="18"/>
              </w:rPr>
            </w:r>
          </w:p>
        </w:tc>
        <w:tc>
          <w:tcPr>
            <w:tcW w:type="dxa" w:w="1814"/>
          </w:tcPr>
          <w:p>
            <w:r>
              <w:rPr>
                <w:sz w:val="18"/>
              </w:rPr>
              <w:t>Belum / Berjalan / Selesai</w:t>
            </w:r>
          </w:p>
        </w:tc>
        <w:tc>
          <w:tcPr>
            <w:tcW w:type="dxa" w:w="1247"/>
          </w:tcPr>
          <w:p>
            <w:r>
              <w:rPr>
                <w:sz w:val="18"/>
              </w:rPr>
            </w:r>
          </w:p>
        </w:tc>
      </w:tr>
      <w:tr>
        <w:tc>
          <w:tcPr>
            <w:tcW w:type="dxa" w:w="1361"/>
            <w:shd w:val="clear" w:color="auto" w:fill="F4F7F5"/>
          </w:tcPr>
          <w:p>
            <w:r>
              <w:rPr>
                <w:sz w:val="18"/>
              </w:rPr>
            </w:r>
          </w:p>
        </w:tc>
        <w:tc>
          <w:tcPr>
            <w:tcW w:type="dxa" w:w="2835"/>
            <w:shd w:val="clear" w:color="auto" w:fill="F4F7F5"/>
          </w:tcPr>
          <w:p>
            <w:r>
              <w:rPr>
                <w:sz w:val="18"/>
              </w:rPr>
            </w:r>
          </w:p>
        </w:tc>
        <w:tc>
          <w:tcPr>
            <w:tcW w:type="dxa" w:w="1474"/>
            <w:shd w:val="clear" w:color="auto" w:fill="F4F7F5"/>
          </w:tcPr>
          <w:p>
            <w:r>
              <w:rPr>
                <w:sz w:val="18"/>
              </w:rPr>
            </w:r>
          </w:p>
        </w:tc>
        <w:tc>
          <w:tcPr>
            <w:tcW w:type="dxa" w:w="1247"/>
            <w:shd w:val="clear" w:color="auto" w:fill="F4F7F5"/>
          </w:tcPr>
          <w:p>
            <w:r>
              <w:rPr>
                <w:sz w:val="18"/>
              </w:rPr>
            </w:r>
          </w:p>
        </w:tc>
        <w:tc>
          <w:tcPr>
            <w:tcW w:type="dxa" w:w="1814"/>
            <w:shd w:val="clear" w:color="auto" w:fill="F4F7F5"/>
          </w:tcPr>
          <w:p>
            <w:r>
              <w:rPr>
                <w:sz w:val="18"/>
              </w:rPr>
              <w:t>Belum / Berjalan / Selesai</w:t>
            </w:r>
          </w:p>
        </w:tc>
        <w:tc>
          <w:tcPr>
            <w:tcW w:type="dxa" w:w="1247"/>
            <w:shd w:val="clear" w:color="auto" w:fill="F4F7F5"/>
          </w:tcPr>
          <w:p>
            <w:r>
              <w:rPr>
                <w:sz w:val="18"/>
              </w:rPr>
            </w:r>
          </w:p>
        </w:tc>
      </w:tr>
      <w:tr>
        <w:tc>
          <w:tcPr>
            <w:tcW w:type="dxa" w:w="1361"/>
          </w:tcPr>
          <w:p>
            <w:r>
              <w:rPr>
                <w:sz w:val="18"/>
              </w:rPr>
            </w:r>
          </w:p>
        </w:tc>
        <w:tc>
          <w:tcPr>
            <w:tcW w:type="dxa" w:w="2835"/>
          </w:tcPr>
          <w:p>
            <w:r>
              <w:rPr>
                <w:sz w:val="18"/>
              </w:rPr>
            </w:r>
          </w:p>
        </w:tc>
        <w:tc>
          <w:tcPr>
            <w:tcW w:type="dxa" w:w="1474"/>
          </w:tcPr>
          <w:p>
            <w:r>
              <w:rPr>
                <w:sz w:val="18"/>
              </w:rPr>
            </w:r>
          </w:p>
        </w:tc>
        <w:tc>
          <w:tcPr>
            <w:tcW w:type="dxa" w:w="1247"/>
          </w:tcPr>
          <w:p>
            <w:r>
              <w:rPr>
                <w:sz w:val="18"/>
              </w:rPr>
            </w:r>
          </w:p>
        </w:tc>
        <w:tc>
          <w:tcPr>
            <w:tcW w:type="dxa" w:w="1814"/>
          </w:tcPr>
          <w:p>
            <w:r>
              <w:rPr>
                <w:sz w:val="18"/>
              </w:rPr>
              <w:t>Belum / Berjalan / Selesai</w:t>
            </w:r>
          </w:p>
        </w:tc>
        <w:tc>
          <w:tcPr>
            <w:tcW w:type="dxa" w:w="1247"/>
          </w:tcPr>
          <w:p>
            <w:r>
              <w:rPr>
                <w:sz w:val="18"/>
              </w:rPr>
            </w:r>
          </w:p>
        </w:tc>
      </w:tr>
      <w:tr>
        <w:tc>
          <w:tcPr>
            <w:tcW w:type="dxa" w:w="1361"/>
            <w:shd w:val="clear" w:color="auto" w:fill="F4F7F5"/>
          </w:tcPr>
          <w:p>
            <w:r>
              <w:rPr>
                <w:sz w:val="18"/>
              </w:rPr>
            </w:r>
          </w:p>
        </w:tc>
        <w:tc>
          <w:tcPr>
            <w:tcW w:type="dxa" w:w="2835"/>
            <w:shd w:val="clear" w:color="auto" w:fill="F4F7F5"/>
          </w:tcPr>
          <w:p>
            <w:r>
              <w:rPr>
                <w:sz w:val="18"/>
              </w:rPr>
            </w:r>
          </w:p>
        </w:tc>
        <w:tc>
          <w:tcPr>
            <w:tcW w:type="dxa" w:w="1474"/>
            <w:shd w:val="clear" w:color="auto" w:fill="F4F7F5"/>
          </w:tcPr>
          <w:p>
            <w:r>
              <w:rPr>
                <w:sz w:val="18"/>
              </w:rPr>
            </w:r>
          </w:p>
        </w:tc>
        <w:tc>
          <w:tcPr>
            <w:tcW w:type="dxa" w:w="1247"/>
            <w:shd w:val="clear" w:color="auto" w:fill="F4F7F5"/>
          </w:tcPr>
          <w:p>
            <w:r>
              <w:rPr>
                <w:sz w:val="18"/>
              </w:rPr>
            </w:r>
          </w:p>
        </w:tc>
        <w:tc>
          <w:tcPr>
            <w:tcW w:type="dxa" w:w="1814"/>
            <w:shd w:val="clear" w:color="auto" w:fill="F4F7F5"/>
          </w:tcPr>
          <w:p>
            <w:r>
              <w:rPr>
                <w:sz w:val="18"/>
              </w:rPr>
              <w:t>Belum / Berjalan / Selesai</w:t>
            </w:r>
          </w:p>
        </w:tc>
        <w:tc>
          <w:tcPr>
            <w:tcW w:type="dxa" w:w="1247"/>
            <w:shd w:val="clear" w:color="auto" w:fill="F4F7F5"/>
          </w:tcPr>
          <w:p>
            <w:r>
              <w:rPr>
                <w:sz w:val="18"/>
              </w:rPr>
            </w:r>
          </w:p>
        </w:tc>
      </w:tr>
    </w:tbl>
    <w:p/>
    <w:p>
      <w:pPr>
        <w:pStyle w:val="Heading2"/>
      </w:pPr>
      <w:r>
        <w:t>C.3 Pemicu membuka kembali penanganan</w:t>
      </w:r>
    </w:p>
    <w:p>
      <w:pPr>
        <w:pStyle w:val="ListBullet"/>
      </w:pPr>
      <w:r>
        <w:t>Ada laporan baru yang menyangkut anak atau area yang sama.</w:t>
      </w:r>
    </w:p>
    <w:p>
      <w:pPr>
        <w:pStyle w:val="ListBullet"/>
      </w:pPr>
      <w:r>
        <w:t>Anak terdampak atau keluarganya menyatakan masih tidak aman.</w:t>
      </w:r>
    </w:p>
    <w:p>
      <w:pPr>
        <w:pStyle w:val="ListBullet"/>
      </w:pPr>
      <w:r>
        <w:t>Pengamatan menunjukkan perilaku menyakiti muncul kembali.</w:t>
      </w:r>
    </w:p>
    <w:p>
      <w:pPr>
        <w:pStyle w:val="ListBullet"/>
      </w:pPr>
      <w:r>
        <w:t>Rujukan atau dukungan yang dijanjikan tidak berjalan.</w:t>
      </w:r>
    </w:p>
    <w:p>
      <w:pPr>
        <w:pStyle w:val="ListBullet"/>
      </w:pPr>
      <w:r>
        <w:t>Ada informasi baru dari guru, pengawas, atau orang tua yang mengubah penilaian risiko.</w:t>
      </w:r>
    </w:p>
    <w:p>
      <w:pPr>
        <w:pStyle w:val="ListBullet"/>
      </w:pPr>
      <w:r>
        <w:t>Tinjauan evaluasi menemukan kasus ditutup tanpa alasan atau bukti yang cukup.</w:t>
      </w:r>
    </w:p>
    <w:p>
      <w:r>
        <w:rPr>
          <w:i w:val="0"/>
        </w:rPr>
        <w:t>Kasus yang dibuka kembali dicatat sebagai kejadian ulang di D07 dan diproses ulang lewat SOP D06/D08.</w:t>
      </w:r>
    </w:p>
    <w:p>
      <w:pPr>
        <w:pStyle w:val="Heading2"/>
      </w:pPr>
      <w:r>
        <w:t>C.4 Kalender peninjauan internal (usulan)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5102"/>
        <w:gridCol w:w="2608"/>
      </w:tblGrid>
      <w:tr>
        <w:tc>
          <w:tcPr>
            <w:tcW w:type="dxa" w:w="2268"/>
            <w:shd w:val="clear" w:color="auto" w:fill="0F3B22"/>
          </w:tcPr>
          <w:p>
            <w:r>
              <w:rPr>
                <w:b/>
                <w:color w:val="FAF7F0"/>
                <w:sz w:val="19"/>
              </w:rPr>
              <w:t>Kapan</w:t>
            </w:r>
          </w:p>
        </w:tc>
        <w:tc>
          <w:tcPr>
            <w:tcW w:type="dxa" w:w="5102"/>
            <w:shd w:val="clear" w:color="auto" w:fill="0F3B22"/>
          </w:tcPr>
          <w:p>
            <w:r>
              <w:rPr>
                <w:b/>
                <w:color w:val="FAF7F0"/>
                <w:sz w:val="19"/>
              </w:rPr>
              <w:t>Kegiatan</w:t>
            </w:r>
          </w:p>
        </w:tc>
        <w:tc>
          <w:tcPr>
            <w:tcW w:type="dxa" w:w="2608"/>
            <w:shd w:val="clear" w:color="auto" w:fill="0F3B22"/>
          </w:tcPr>
          <w:p>
            <w:r>
              <w:rPr>
                <w:b/>
                <w:color w:val="FAF7F0"/>
                <w:sz w:val="19"/>
              </w:rPr>
              <w:t>Penanggung jawab</w:t>
            </w:r>
          </w:p>
        </w:tc>
      </w:tr>
      <w:tr>
        <w:tc>
          <w:tcPr>
            <w:tcW w:type="dxa" w:w="2268"/>
          </w:tcPr>
          <w:p>
            <w:r>
              <w:rPr>
                <w:sz w:val="19"/>
              </w:rPr>
              <w:t>Mingguan</w:t>
            </w:r>
          </w:p>
        </w:tc>
        <w:tc>
          <w:tcPr>
            <w:tcW w:type="dxa" w:w="5102"/>
          </w:tcPr>
          <w:p>
            <w:r>
              <w:rPr>
                <w:sz w:val="19"/>
              </w:rPr>
              <w:t>Petugas memeriksa kasus aktif dan tindakan belum selesai</w:t>
            </w:r>
          </w:p>
        </w:tc>
        <w:tc>
          <w:tcPr>
            <w:tcW w:type="dxa" w:w="2608"/>
          </w:tcPr>
          <w:p>
            <w:r>
              <w:rPr>
                <w:sz w:val="19"/>
              </w:rPr>
              <w:t>Petugas [DIISI SEKOLAH]</w:t>
            </w:r>
          </w:p>
        </w:tc>
      </w:tr>
      <w:tr>
        <w:tc>
          <w:tcPr>
            <w:tcW w:type="dxa" w:w="2268"/>
            <w:shd w:val="clear" w:color="auto" w:fill="F4F7F5"/>
          </w:tcPr>
          <w:p>
            <w:r>
              <w:rPr>
                <w:sz w:val="19"/>
              </w:rPr>
              <w:t>Bulanan</w:t>
            </w:r>
          </w:p>
        </w:tc>
        <w:tc>
          <w:tcPr>
            <w:tcW w:type="dxa" w:w="5102"/>
            <w:shd w:val="clear" w:color="auto" w:fill="F4F7F5"/>
          </w:tcPr>
          <w:p>
            <w:r>
              <w:rPr>
                <w:sz w:val="19"/>
              </w:rPr>
              <w:t>Rekap B.1 dan telaah pola</w:t>
            </w:r>
          </w:p>
        </w:tc>
        <w:tc>
          <w:tcPr>
            <w:tcW w:type="dxa" w:w="2608"/>
            <w:shd w:val="clear" w:color="auto" w:fill="F4F7F5"/>
          </w:tcPr>
          <w:p>
            <w:r>
              <w:rPr>
                <w:sz w:val="19"/>
              </w:rPr>
              <w:t>Pemegang register; wali kelas</w:t>
            </w:r>
          </w:p>
        </w:tc>
      </w:tr>
      <w:tr>
        <w:tc>
          <w:tcPr>
            <w:tcW w:type="dxa" w:w="2268"/>
          </w:tcPr>
          <w:p>
            <w:r>
              <w:rPr>
                <w:sz w:val="19"/>
              </w:rPr>
              <w:t>Awal dan akhir semester</w:t>
            </w:r>
          </w:p>
        </w:tc>
        <w:tc>
          <w:tcPr>
            <w:tcW w:type="dxa" w:w="5102"/>
          </w:tcPr>
          <w:p>
            <w:r>
              <w:rPr>
                <w:sz w:val="19"/>
              </w:rPr>
              <w:t>Survei dan evaluasi B.2</w:t>
            </w:r>
          </w:p>
        </w:tc>
        <w:tc>
          <w:tcPr>
            <w:tcW w:type="dxa" w:w="2608"/>
          </w:tcPr>
          <w:p>
            <w:r>
              <w:rPr>
                <w:sz w:val="19"/>
              </w:rPr>
              <w:t>Wali kelas; kepala sekolah</w:t>
            </w:r>
          </w:p>
        </w:tc>
      </w:tr>
      <w:tr>
        <w:tc>
          <w:tcPr>
            <w:tcW w:type="dxa" w:w="2268"/>
            <w:shd w:val="clear" w:color="auto" w:fill="F4F7F5"/>
          </w:tcPr>
          <w:p>
            <w:r>
              <w:rPr>
                <w:sz w:val="19"/>
              </w:rPr>
              <w:t>Akhir tahun pelajaran</w:t>
            </w:r>
          </w:p>
        </w:tc>
        <w:tc>
          <w:tcPr>
            <w:tcW w:type="dxa" w:w="5102"/>
            <w:shd w:val="clear" w:color="auto" w:fill="F4F7F5"/>
          </w:tcPr>
          <w:p>
            <w:r>
              <w:rPr>
                <w:sz w:val="19"/>
              </w:rPr>
              <w:t>Laporan tahunan B.3; peninjauan kebijakan dengan D14</w:t>
            </w:r>
          </w:p>
        </w:tc>
        <w:tc>
          <w:tcPr>
            <w:tcW w:type="dxa" w:w="2608"/>
            <w:shd w:val="clear" w:color="auto" w:fill="F4F7F5"/>
          </w:tcPr>
          <w:p>
            <w:r>
              <w:rPr>
                <w:sz w:val="19"/>
              </w:rPr>
              <w:t>Kepala sekolah</w:t>
            </w:r>
          </w:p>
        </w:tc>
      </w:tr>
      <w:tr>
        <w:tc>
          <w:tcPr>
            <w:tcW w:type="dxa" w:w="2268"/>
          </w:tcPr>
          <w:p>
            <w:r>
              <w:rPr>
                <w:sz w:val="19"/>
              </w:rPr>
              <w:t>Setelah arahan dinas/Pokja</w:t>
            </w:r>
          </w:p>
        </w:tc>
        <w:tc>
          <w:tcPr>
            <w:tcW w:type="dxa" w:w="5102"/>
          </w:tcPr>
          <w:p>
            <w:r>
              <w:rPr>
                <w:sz w:val="19"/>
              </w:rPr>
              <w:t>Menyesuaikan format laporan dengan arahan terbaru</w:t>
            </w:r>
          </w:p>
        </w:tc>
        <w:tc>
          <w:tcPr>
            <w:tcW w:type="dxa" w:w="2608"/>
          </w:tcPr>
          <w:p>
            <w:r>
              <w:rPr>
                <w:sz w:val="19"/>
              </w:rPr>
              <w:t>Kepala sekolah; penyusun D11/D14</w:t>
            </w:r>
          </w:p>
        </w:tc>
      </w:tr>
    </w:tbl>
    <w:p/>
    <w:p>
      <w:pPr>
        <w:pStyle w:val="Heading2"/>
      </w:pPr>
      <w:r>
        <w:t>C.5 Batas wewenang</w:t>
      </w:r>
    </w:p>
    <w:p>
      <w:r>
        <w:rPr>
          <w:i w:val="0"/>
        </w:rPr>
        <w:t>Fatmarianti (D11) memiliki format evaluasi. Ninik Puji Rahayu (D07) menyediakan register; Yushal Rachmat Gumilar (D14) memasukkan evaluasi ke program induk. Rekap publik hanya memakai kode atau angka agregat. Seluruh keputusan akhir pada kepala sekolah.</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Yushal Rachmat Gumilar (D14)   Tanggal: ____________</w:t>
      </w:r>
    </w:p>
    <w:p>
      <w:r>
        <w:br w:type="page"/>
      </w:r>
    </w:p>
    <w:p>
      <w:r>
        <w:rPr>
          <w:b/>
          <w:color w:val="0F3B22"/>
          <w:sz w:val="40"/>
        </w:rPr>
        <w:t>D12 | Adab, Keteladanan, dan Disiplin Positif</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D12 / v01 (draf)</w:t>
            </w:r>
          </w:p>
        </w:tc>
      </w:tr>
      <w:tr>
        <w:tc>
          <w:tcPr>
            <w:tcW w:type="dxa" w:w="2381"/>
            <w:shd w:val="clear" w:color="auto" w:fill="EAF1EC"/>
          </w:tcPr>
          <w:p>
            <w:r>
              <w:rPr>
                <w:b/>
              </w:rPr>
              <w:t>Penyusun</w:t>
            </w:r>
          </w:p>
        </w:tc>
        <w:tc>
          <w:tcPr>
            <w:tcW w:type="dxa" w:w="7257"/>
          </w:tcPr>
          <w:p>
            <w:r>
              <w:t>Imam Paojan - Guru Bidang PAI</w:t>
            </w:r>
          </w:p>
        </w:tc>
      </w:tr>
      <w:tr>
        <w:tc>
          <w:tcPr>
            <w:tcW w:type="dxa" w:w="2381"/>
            <w:shd w:val="clear" w:color="auto" w:fill="EAF1EC"/>
          </w:tcPr>
          <w:p>
            <w:r>
              <w:rPr>
                <w:b/>
              </w:rPr>
              <w:t>Penelaah</w:t>
            </w:r>
          </w:p>
        </w:tc>
        <w:tc>
          <w:tcPr>
            <w:tcW w:type="dxa" w:w="7257"/>
          </w:tcPr>
          <w:p>
            <w:r>
              <w:t>Rahayu Vina Purwanti (D16)</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Menghubungkan pencegahan perundungan dengan pendidikan adab Islam dan perilaku nyata yang melindungi martabat anak, sehingga nilai menjadi tindakan sehari-hari.</w:t>
            </w:r>
          </w:p>
        </w:tc>
      </w:tr>
      <w:tr>
        <w:tc>
          <w:tcPr>
            <w:tcW w:type="dxa" w:w="2381"/>
            <w:shd w:val="clear" w:color="auto" w:fill="EAF1EC"/>
          </w:tcPr>
          <w:p>
            <w:r>
              <w:rPr>
                <w:b/>
              </w:rPr>
              <w:t>Sasaran</w:t>
            </w:r>
          </w:p>
        </w:tc>
        <w:tc>
          <w:tcPr>
            <w:tcW w:type="dxa" w:w="7257"/>
          </w:tcPr>
          <w:p>
            <w:r>
              <w:t>Guru PAI, wali kelas, guru bidang, dan seluruh staf (keteladanan orang dewasa); murid SDIT melalui materi 10-15 menit yang disesuaikan usia oleh D15/D16.</w:t>
            </w:r>
          </w:p>
        </w:tc>
      </w:tr>
      <w:tr>
        <w:tc>
          <w:tcPr>
            <w:tcW w:type="dxa" w:w="2381"/>
            <w:shd w:val="clear" w:color="auto" w:fill="EAF1EC"/>
          </w:tcPr>
          <w:p>
            <w:r>
              <w:rPr>
                <w:b/>
              </w:rPr>
              <w:t>Hubungan dengan paket lain</w:t>
            </w:r>
          </w:p>
        </w:tc>
        <w:tc>
          <w:tcPr>
            <w:tcW w:type="dxa" w:w="7257"/>
          </w:tcPr>
          <w:p>
            <w:r>
              <w:t>Kode etik warga sekolah D02; kebijakan dan tata tertib D03; pembinaan dan konsekuensi D10; kegiatan sesuai usia kelas 1-3 (D15) dan kelas 4-6 (D16); ringkasan untuk orang tua dipakai D13; keselamatan dan pelaporan tetap mengikuti SOP D04/D06/D08.</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r>
        <w:rPr>
          <w:b/>
        </w:rPr>
        <w:t xml:space="preserve">Cara membaca paket. </w:t>
      </w:r>
      <w:r>
        <w:rPr>
          <w:i w:val="0"/>
        </w:rPr>
        <w:t>Paket ini tidak mengubah SOP keselamatan. Adab adalah dasar nilai; keselamatan anak tetap dijalankan lewat kanal pelaporan dan respons awal. Pada draf ini tidak ada kutipan ayat atau hadis; bagian rujukan agama memakai penjelasan nilai. Bila Bapak/Ibu guru PAI ingin menambah dalil, lafaz, terjemahan, dan rujukan harus diverifikasi lebih dulu (lihat A.5). Draf belum disahkan kepala sekolah.</w:t>
      </w:r>
    </w:p>
    <w:p>
      <w:pPr>
        <w:pStyle w:val="Heading1"/>
      </w:pPr>
      <w:r>
        <w:t>Komponen D12-A - Panduan Nilai dan Pembiasaan</w:t>
      </w:r>
    </w:p>
    <w:p>
      <w:pPr>
        <w:pStyle w:val="Heading2"/>
      </w:pPr>
      <w:r>
        <w:t>A.1 Nilai yang dihubungkan dengan tindakan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2608"/>
        <w:gridCol w:w="3061"/>
        <w:gridCol w:w="2608"/>
      </w:tblGrid>
      <w:tr>
        <w:tc>
          <w:tcPr>
            <w:tcW w:type="dxa" w:w="1701"/>
            <w:shd w:val="clear" w:color="auto" w:fill="0F3B22"/>
          </w:tcPr>
          <w:p>
            <w:r>
              <w:rPr>
                <w:b/>
                <w:color w:val="FAF7F0"/>
                <w:sz w:val="17"/>
              </w:rPr>
              <w:t>Nilai adab</w:t>
            </w:r>
          </w:p>
        </w:tc>
        <w:tc>
          <w:tcPr>
            <w:tcW w:type="dxa" w:w="2608"/>
            <w:shd w:val="clear" w:color="auto" w:fill="0F3B22"/>
          </w:tcPr>
          <w:p>
            <w:r>
              <w:rPr>
                <w:b/>
                <w:color w:val="FAF7F0"/>
                <w:sz w:val="17"/>
              </w:rPr>
              <w:t>Maknanya bagi anak SD</w:t>
            </w:r>
          </w:p>
        </w:tc>
        <w:tc>
          <w:tcPr>
            <w:tcW w:type="dxa" w:w="3061"/>
            <w:shd w:val="clear" w:color="auto" w:fill="0F3B22"/>
          </w:tcPr>
          <w:p>
            <w:r>
              <w:rPr>
                <w:b/>
                <w:color w:val="FAF7F0"/>
                <w:sz w:val="17"/>
              </w:rPr>
              <w:t>Tindakan yang dibiasakan</w:t>
            </w:r>
          </w:p>
        </w:tc>
        <w:tc>
          <w:tcPr>
            <w:tcW w:type="dxa" w:w="2608"/>
            <w:shd w:val="clear" w:color="auto" w:fill="0F3B22"/>
          </w:tcPr>
          <w:p>
            <w:r>
              <w:rPr>
                <w:b/>
                <w:color w:val="FAF7F0"/>
                <w:sz w:val="17"/>
              </w:rPr>
              <w:t>Tindakan yang dihindari</w:t>
            </w:r>
          </w:p>
        </w:tc>
      </w:tr>
      <w:tr>
        <w:tc>
          <w:tcPr>
            <w:tcW w:type="dxa" w:w="1701"/>
          </w:tcPr>
          <w:p>
            <w:r>
              <w:rPr>
                <w:sz w:val="17"/>
              </w:rPr>
              <w:t>Adab lisan</w:t>
            </w:r>
          </w:p>
        </w:tc>
        <w:tc>
          <w:tcPr>
            <w:tcW w:type="dxa" w:w="2608"/>
          </w:tcPr>
          <w:p>
            <w:r>
              <w:rPr>
                <w:sz w:val="17"/>
              </w:rPr>
              <w:t>Perkataan menjaga perasaan dan martabat teman</w:t>
            </w:r>
          </w:p>
        </w:tc>
        <w:tc>
          <w:tcPr>
            <w:tcW w:type="dxa" w:w="3061"/>
          </w:tcPr>
          <w:p>
            <w:r>
              <w:rPr>
                <w:sz w:val="17"/>
              </w:rPr>
              <w:t>Menyapa dengan nama yang disukai teman; berkata baik atau diam; menghentikan ejekan</w:t>
            </w:r>
          </w:p>
        </w:tc>
        <w:tc>
          <w:tcPr>
            <w:tcW w:type="dxa" w:w="2608"/>
          </w:tcPr>
          <w:p>
            <w:r>
              <w:rPr>
                <w:sz w:val="17"/>
              </w:rPr>
              <w:t>Memberi julukan merendahkan; menertawakan kekurangan; menyebarkan cerita</w:t>
            </w:r>
          </w:p>
        </w:tc>
      </w:tr>
      <w:tr>
        <w:tc>
          <w:tcPr>
            <w:tcW w:type="dxa" w:w="1701"/>
            <w:shd w:val="clear" w:color="auto" w:fill="F4F7F5"/>
          </w:tcPr>
          <w:p>
            <w:r>
              <w:rPr>
                <w:sz w:val="17"/>
              </w:rPr>
              <w:t>Menjaga kehormatan</w:t>
            </w:r>
          </w:p>
        </w:tc>
        <w:tc>
          <w:tcPr>
            <w:tcW w:type="dxa" w:w="2608"/>
            <w:shd w:val="clear" w:color="auto" w:fill="F4F7F5"/>
          </w:tcPr>
          <w:p>
            <w:r>
              <w:rPr>
                <w:sz w:val="17"/>
              </w:rPr>
              <w:t>Setiap anak berhak dihormati, apa pun kondisinya</w:t>
            </w:r>
          </w:p>
        </w:tc>
        <w:tc>
          <w:tcPr>
            <w:tcW w:type="dxa" w:w="3061"/>
            <w:shd w:val="clear" w:color="auto" w:fill="F4F7F5"/>
          </w:tcPr>
          <w:p>
            <w:r>
              <w:rPr>
                <w:sz w:val="17"/>
              </w:rPr>
              <w:t>Menjaga nama teman; tidak menyebut kondisi fisik/keluarga untuk bercanda</w:t>
            </w:r>
          </w:p>
        </w:tc>
        <w:tc>
          <w:tcPr>
            <w:tcW w:type="dxa" w:w="2608"/>
            <w:shd w:val="clear" w:color="auto" w:fill="F4F7F5"/>
          </w:tcPr>
          <w:p>
            <w:r>
              <w:rPr>
                <w:sz w:val="17"/>
              </w:rPr>
              <w:t>Mempermalukan di depan umum; membandingkan</w:t>
            </w:r>
          </w:p>
        </w:tc>
      </w:tr>
      <w:tr>
        <w:tc>
          <w:tcPr>
            <w:tcW w:type="dxa" w:w="1701"/>
          </w:tcPr>
          <w:p>
            <w:r>
              <w:rPr>
                <w:sz w:val="17"/>
              </w:rPr>
              <w:t>Amanah</w:t>
            </w:r>
          </w:p>
        </w:tc>
        <w:tc>
          <w:tcPr>
            <w:tcW w:type="dxa" w:w="2608"/>
          </w:tcPr>
          <w:p>
            <w:r>
              <w:rPr>
                <w:sz w:val="17"/>
              </w:rPr>
              <w:t>Menjaga rahasia dan informasi dengan benar</w:t>
            </w:r>
          </w:p>
        </w:tc>
        <w:tc>
          <w:tcPr>
            <w:tcW w:type="dxa" w:w="3061"/>
          </w:tcPr>
          <w:p>
            <w:r>
              <w:rPr>
                <w:sz w:val="17"/>
              </w:rPr>
              <w:t>Tidak menyebarkan foto/cerita teman; menyampaikan hal yang membahayakan hanya kepada orang dewasa tepercaya</w:t>
            </w:r>
          </w:p>
        </w:tc>
        <w:tc>
          <w:tcPr>
            <w:tcW w:type="dxa" w:w="2608"/>
          </w:tcPr>
          <w:p>
            <w:r>
              <w:rPr>
                <w:sz w:val="17"/>
              </w:rPr>
              <w:t>Menyebarkan masalah teman; menjadikan rahasia alat mengancam</w:t>
            </w:r>
          </w:p>
        </w:tc>
      </w:tr>
      <w:tr>
        <w:tc>
          <w:tcPr>
            <w:tcW w:type="dxa" w:w="1701"/>
            <w:shd w:val="clear" w:color="auto" w:fill="F4F7F5"/>
          </w:tcPr>
          <w:p>
            <w:r>
              <w:rPr>
                <w:sz w:val="17"/>
              </w:rPr>
              <w:t>Empati</w:t>
            </w:r>
          </w:p>
        </w:tc>
        <w:tc>
          <w:tcPr>
            <w:tcW w:type="dxa" w:w="2608"/>
            <w:shd w:val="clear" w:color="auto" w:fill="F4F7F5"/>
          </w:tcPr>
          <w:p>
            <w:r>
              <w:rPr>
                <w:sz w:val="17"/>
              </w:rPr>
              <w:t>Merasakan apa yang dirasakan teman</w:t>
            </w:r>
          </w:p>
        </w:tc>
        <w:tc>
          <w:tcPr>
            <w:tcW w:type="dxa" w:w="3061"/>
            <w:shd w:val="clear" w:color="auto" w:fill="F4F7F5"/>
          </w:tcPr>
          <w:p>
            <w:r>
              <w:rPr>
                <w:sz w:val="17"/>
              </w:rPr>
              <w:t>Bertanya 'kamu baik-baik saja?'; menemani teman yang sendirian</w:t>
            </w:r>
          </w:p>
        </w:tc>
        <w:tc>
          <w:tcPr>
            <w:tcW w:type="dxa" w:w="2608"/>
            <w:shd w:val="clear" w:color="auto" w:fill="F4F7F5"/>
          </w:tcPr>
          <w:p>
            <w:r>
              <w:rPr>
                <w:sz w:val="17"/>
              </w:rPr>
              <w:t>Menonton dan diam saat teman disakiti</w:t>
            </w:r>
          </w:p>
        </w:tc>
      </w:tr>
      <w:tr>
        <w:tc>
          <w:tcPr>
            <w:tcW w:type="dxa" w:w="1701"/>
          </w:tcPr>
          <w:p>
            <w:r>
              <w:rPr>
                <w:sz w:val="17"/>
              </w:rPr>
              <w:t>Menolong pihak yang diperlakukan tidak baik</w:t>
            </w:r>
          </w:p>
        </w:tc>
        <w:tc>
          <w:tcPr>
            <w:tcW w:type="dxa" w:w="2608"/>
          </w:tcPr>
          <w:p>
            <w:r>
              <w:rPr>
                <w:sz w:val="17"/>
              </w:rPr>
              <w:t>Berani menolong dengan cara aman</w:t>
            </w:r>
          </w:p>
        </w:tc>
        <w:tc>
          <w:tcPr>
            <w:tcW w:type="dxa" w:w="3061"/>
          </w:tcPr>
          <w:p>
            <w:r>
              <w:rPr>
                <w:sz w:val="17"/>
              </w:rPr>
              <w:t>Menegur dengan tenang, mengajak teman pergi, memanggil guru</w:t>
            </w:r>
          </w:p>
        </w:tc>
        <w:tc>
          <w:tcPr>
            <w:tcW w:type="dxa" w:w="2608"/>
          </w:tcPr>
          <w:p>
            <w:r>
              <w:rPr>
                <w:sz w:val="17"/>
              </w:rPr>
              <w:t>Membalas dengan kekerasan; ikut menertawakan</w:t>
            </w:r>
          </w:p>
        </w:tc>
      </w:tr>
      <w:tr>
        <w:tc>
          <w:tcPr>
            <w:tcW w:type="dxa" w:w="1701"/>
            <w:shd w:val="clear" w:color="auto" w:fill="F4F7F5"/>
          </w:tcPr>
          <w:p>
            <w:r>
              <w:rPr>
                <w:sz w:val="17"/>
              </w:rPr>
              <w:t>Sabar dan memaafkan</w:t>
            </w:r>
          </w:p>
        </w:tc>
        <w:tc>
          <w:tcPr>
            <w:tcW w:type="dxa" w:w="2608"/>
            <w:shd w:val="clear" w:color="auto" w:fill="F4F7F5"/>
          </w:tcPr>
          <w:p>
            <w:r>
              <w:rPr>
                <w:sz w:val="17"/>
              </w:rPr>
              <w:t>Mengelola marah dan membuka pintu maaf secara sukarela</w:t>
            </w:r>
          </w:p>
        </w:tc>
        <w:tc>
          <w:tcPr>
            <w:tcW w:type="dxa" w:w="3061"/>
            <w:shd w:val="clear" w:color="auto" w:fill="F4F7F5"/>
          </w:tcPr>
          <w:p>
            <w:r>
              <w:rPr>
                <w:sz w:val="17"/>
              </w:rPr>
              <w:t>Menarik napas, meminta bantuan, memaafkan saat sudah siap</w:t>
            </w:r>
          </w:p>
        </w:tc>
        <w:tc>
          <w:tcPr>
            <w:tcW w:type="dxa" w:w="2608"/>
            <w:shd w:val="clear" w:color="auto" w:fill="F4F7F5"/>
          </w:tcPr>
          <w:p>
            <w:r>
              <w:rPr>
                <w:sz w:val="17"/>
              </w:rPr>
              <w:t>Memaksa korban memaafkan atau berdamai</w:t>
            </w:r>
          </w:p>
        </w:tc>
      </w:tr>
      <w:tr>
        <w:tc>
          <w:tcPr>
            <w:tcW w:type="dxa" w:w="1701"/>
          </w:tcPr>
          <w:p>
            <w:r>
              <w:rPr>
                <w:sz w:val="17"/>
              </w:rPr>
              <w:t>Jujur dan bertanggung jawab</w:t>
            </w:r>
          </w:p>
        </w:tc>
        <w:tc>
          <w:tcPr>
            <w:tcW w:type="dxa" w:w="2608"/>
          </w:tcPr>
          <w:p>
            <w:r>
              <w:rPr>
                <w:sz w:val="17"/>
              </w:rPr>
              <w:t>Mengakui kesalahan dan memperbaiki</w:t>
            </w:r>
          </w:p>
        </w:tc>
        <w:tc>
          <w:tcPr>
            <w:tcW w:type="dxa" w:w="3061"/>
          </w:tcPr>
          <w:p>
            <w:r>
              <w:rPr>
                <w:sz w:val="17"/>
              </w:rPr>
              <w:t>Berkata jujur kepada guru, memperbaiki kerusakan</w:t>
            </w:r>
          </w:p>
        </w:tc>
        <w:tc>
          <w:tcPr>
            <w:tcW w:type="dxa" w:w="2608"/>
          </w:tcPr>
          <w:p>
            <w:r>
              <w:rPr>
                <w:sz w:val="17"/>
              </w:rPr>
              <w:t>Menyangkal, menyalahkan orang lain</w:t>
            </w:r>
          </w:p>
        </w:tc>
      </w:tr>
    </w:tbl>
    <w:p/>
    <w:p>
      <w:pPr>
        <w:pStyle w:val="Heading2"/>
      </w:pPr>
      <w:r>
        <w:t>A.2 Hubungan nilai dengan tindakan nyata</w:t>
      </w:r>
    </w:p>
    <w:p>
      <w:pPr>
        <w:pStyle w:val="ListNumber"/>
        <w:numPr>
          <w:ilvl w:val="0"/>
          <w:numId w:val="19"/>
        </w:numPr>
      </w:pPr>
      <w:r>
        <w:t>Menghentikan ejekan: anak belajar kalimat singkat ('Berhenti, itu tidak baik') dan menjauh atau memanggil guru bila ejekan berlanjut.</w:t>
      </w:r>
    </w:p>
    <w:p>
      <w:pPr>
        <w:pStyle w:val="ListNumber"/>
      </w:pPr>
      <w:r>
        <w:t>Menghormati nama teman: anak memakai nama yang disukai teman; guru memberi contoh dengan menyebut nama anak secara hormat.</w:t>
      </w:r>
    </w:p>
    <w:p>
      <w:pPr>
        <w:pStyle w:val="ListNumber"/>
      </w:pPr>
      <w:r>
        <w:t>Mencari bantuan: anak tahu kepada siapa melapor (kanal D04) dan mengadu untuk keselamatan adalah tindakan menolong.</w:t>
      </w:r>
    </w:p>
    <w:p>
      <w:pPr>
        <w:pStyle w:val="ListNumber"/>
      </w:pPr>
      <w:r>
        <w:t>Menjaga informasi: anak tidak menyebarkan cerita, foto, atau pesan tentang teman, baik lisan maupun lewat gawai (D17).</w:t>
      </w:r>
    </w:p>
    <w:p>
      <w:pPr>
        <w:pStyle w:val="Heading2"/>
      </w:pPr>
      <w:r>
        <w:t>A.3 Sabar, memaafkan, dan hak mendapat perlindungan</w:t>
      </w:r>
    </w:p>
    <w:p>
      <w:r>
        <w:rPr>
          <w:i w:val="0"/>
        </w:rPr>
        <w:t>Sabar dan memaafkan adalah nilai yang indah, tetapi tidak pernah berarti anak harus diam menghadapi kekerasan. Anak berhak mendapat perlindungan dan pertolongan. Memaafkan bersifat sukarela, datang saat anak siap, dan tidak dijadikan syarat penyelesaian kasus. Guru tidak menyuruh anak terdampak 'sabar saja', tidak meminta ia segera berdamai, dan tidak menjadikan nilai maaf sebagai alasan menunda tindakan keselamatan.</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Kalimat yang dihindari guru: 'Sabar saja, itu cuma bercanda', 'Kamu harus maafkan dia sekarang', 'Jangan mengadu, tidak baik'. Kalimat yang dianjurkan: 'Terima kasih sudah bercerita, Bapak/Ibu bantu', 'Kamu berhak merasa aman', 'Kamu tidak perlu memaafkan sekarang'.</w:t>
            </w:r>
          </w:p>
        </w:tc>
      </w:tr>
    </w:tbl>
    <w:p/>
    <w:p>
      <w:pPr>
        <w:pStyle w:val="Heading2"/>
      </w:pPr>
      <w:r>
        <w:t>A.4 Mengadu untuk keselamatan bukan pengkhianatan</w:t>
      </w:r>
    </w:p>
    <w:p>
      <w:r>
        <w:rPr>
          <w:i w:val="0"/>
        </w:rPr>
        <w:t>Anak sering diajarkan 'jangan mengadu' sehingga takut dicap pengkhianat atau tukang lapor. Guru PAI menjelaskan perbedaan antara mengadukan hal sepele untuk mencari perhatian dan melapor agar teman atau diri sendiri selamat dan dibantu. Melapor untuk mendapatkan keselamatan adalah tindakan amanah dan peduli; anak yang melapor tidak dipermalukan dan tidak dijanjikan hal yang tidak bisa dipenuhi (misalnya identitasnya pasti dirahasiakan dari semua orang). Kanal yang digunakan mengikuti D04.</w:t>
      </w:r>
    </w:p>
    <w:p>
      <w:pPr>
        <w:pStyle w:val="Heading2"/>
      </w:pPr>
      <w:r>
        <w:t>A.5 Pemeriksaan rujukan agama</w:t>
      </w:r>
    </w:p>
    <w:p>
      <w:pPr>
        <w:pStyle w:val="ListBullet"/>
      </w:pPr>
      <w:r>
        <w:t>Draf ini tidak mengutip ayat atau hadis. Penjelasan nilai ditulis dalam bahasa guru.</w:t>
      </w:r>
    </w:p>
    <w:p>
      <w:pPr>
        <w:pStyle w:val="ListBullet"/>
      </w:pPr>
      <w:r>
        <w:t>Bila guru ingin menambah dalil: periksa lafaz Arab, terjemahan, nomor surah/ayat atau perawi dan nomor hadis, serta derajat hadis pada sumber terpercaya sebelum dicetak.</w:t>
      </w:r>
    </w:p>
    <w:p>
      <w:pPr>
        <w:pStyle w:val="ListBullet"/>
      </w:pPr>
      <w:r>
        <w:t>Hindari kutipan yang belum diperiksa, serta kutipan yang dapat ditafsirkan menyuruh anak diam menerima kekerasan.</w:t>
      </w:r>
    </w:p>
    <w:p>
      <w:pPr>
        <w:pStyle w:val="ListBullet"/>
      </w:pPr>
      <w:r>
        <w:t>Penelaah (D16) dan guru PAI lain memeriksa kembali sebelum penggabungan.</w:t>
      </w:r>
    </w:p>
    <w:p>
      <w:pPr>
        <w:pStyle w:val="Heading2"/>
      </w:pPr>
      <w:r>
        <w:t>A.6 Contoh penerapan sehari-hari tanpa mengulang SOP keselamatan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4195"/>
        <w:gridCol w:w="3855"/>
      </w:tblGrid>
      <w:tr>
        <w:tc>
          <w:tcPr>
            <w:tcW w:type="dxa" w:w="1928"/>
            <w:shd w:val="clear" w:color="auto" w:fill="0F3B22"/>
          </w:tcPr>
          <w:p>
            <w:r>
              <w:rPr>
                <w:b/>
                <w:color w:val="FAF7F0"/>
                <w:sz w:val="18"/>
              </w:rPr>
              <w:t>Situasi</w:t>
            </w:r>
          </w:p>
        </w:tc>
        <w:tc>
          <w:tcPr>
            <w:tcW w:type="dxa" w:w="4195"/>
            <w:shd w:val="clear" w:color="auto" w:fill="0F3B22"/>
          </w:tcPr>
          <w:p>
            <w:r>
              <w:rPr>
                <w:b/>
                <w:color w:val="FAF7F0"/>
                <w:sz w:val="18"/>
              </w:rPr>
              <w:t>Pembiasaan adab</w:t>
            </w:r>
          </w:p>
        </w:tc>
        <w:tc>
          <w:tcPr>
            <w:tcW w:type="dxa" w:w="3855"/>
            <w:shd w:val="clear" w:color="auto" w:fill="0F3B22"/>
          </w:tcPr>
          <w:p>
            <w:r>
              <w:rPr>
                <w:b/>
                <w:color w:val="FAF7F0"/>
                <w:sz w:val="18"/>
              </w:rPr>
              <w:t>Batas (rujuk SOP bila ...)</w:t>
            </w:r>
          </w:p>
        </w:tc>
      </w:tr>
      <w:tr>
        <w:tc>
          <w:tcPr>
            <w:tcW w:type="dxa" w:w="1928"/>
          </w:tcPr>
          <w:p>
            <w:r>
              <w:rPr>
                <w:sz w:val="18"/>
              </w:rPr>
              <w:t>Antrean wudu</w:t>
            </w:r>
          </w:p>
        </w:tc>
        <w:tc>
          <w:tcPr>
            <w:tcW w:type="dxa" w:w="4195"/>
          </w:tcPr>
          <w:p>
            <w:r>
              <w:rPr>
                <w:sz w:val="18"/>
              </w:rPr>
              <w:t>Berbaris sabar, tidak mendorong, mempersilakan teman yang kesulitan; guru menyapa dengan nama</w:t>
            </w:r>
          </w:p>
        </w:tc>
        <w:tc>
          <w:tcPr>
            <w:tcW w:type="dxa" w:w="3855"/>
          </w:tcPr>
          <w:p>
            <w:r>
              <w:rPr>
                <w:sz w:val="18"/>
              </w:rPr>
              <w:t>Anak didorong berulang atau ditakuti: laporkan lewat kanal (D04)</w:t>
            </w:r>
          </w:p>
        </w:tc>
      </w:tr>
      <w:tr>
        <w:tc>
          <w:tcPr>
            <w:tcW w:type="dxa" w:w="1928"/>
            <w:shd w:val="clear" w:color="auto" w:fill="F4F7F5"/>
          </w:tcPr>
          <w:p>
            <w:r>
              <w:rPr>
                <w:sz w:val="18"/>
              </w:rPr>
              <w:t>Kegiatan ibadah (salat, doa, mengaji)</w:t>
            </w:r>
          </w:p>
        </w:tc>
        <w:tc>
          <w:tcPr>
            <w:tcW w:type="dxa" w:w="4195"/>
            <w:shd w:val="clear" w:color="auto" w:fill="F4F7F5"/>
          </w:tcPr>
          <w:p>
            <w:r>
              <w:rPr>
                <w:sz w:val="18"/>
              </w:rPr>
              <w:t>Tidak mengejek bacaan teman; menyemangati; membimbing dengan lembut</w:t>
            </w:r>
          </w:p>
        </w:tc>
        <w:tc>
          <w:tcPr>
            <w:tcW w:type="dxa" w:w="3855"/>
            <w:shd w:val="clear" w:color="auto" w:fill="F4F7F5"/>
          </w:tcPr>
          <w:p>
            <w:r>
              <w:rPr>
                <w:sz w:val="18"/>
              </w:rPr>
              <w:t>Anak dipermalukan karena kemampuannya: pembinaan D10</w:t>
            </w:r>
          </w:p>
        </w:tc>
      </w:tr>
      <w:tr>
        <w:tc>
          <w:tcPr>
            <w:tcW w:type="dxa" w:w="1928"/>
          </w:tcPr>
          <w:p>
            <w:r>
              <w:rPr>
                <w:sz w:val="18"/>
              </w:rPr>
              <w:t>Di kelas</w:t>
            </w:r>
          </w:p>
        </w:tc>
        <w:tc>
          <w:tcPr>
            <w:tcW w:type="dxa" w:w="4195"/>
          </w:tcPr>
          <w:p>
            <w:r>
              <w:rPr>
                <w:sz w:val="18"/>
              </w:rPr>
              <w:t>Memanggil nama teman dengan benar; bergiliran bicara; menerima perbedaan</w:t>
            </w:r>
          </w:p>
        </w:tc>
        <w:tc>
          <w:tcPr>
            <w:tcW w:type="dxa" w:w="3855"/>
          </w:tcPr>
          <w:p>
            <w:r>
              <w:rPr>
                <w:sz w:val="18"/>
              </w:rPr>
              <w:t>Julukan merendahkan berulang: ikuti A.1 dan SOP D06/D08</w:t>
            </w:r>
          </w:p>
        </w:tc>
      </w:tr>
      <w:tr>
        <w:tc>
          <w:tcPr>
            <w:tcW w:type="dxa" w:w="1928"/>
            <w:shd w:val="clear" w:color="auto" w:fill="F4F7F5"/>
          </w:tcPr>
          <w:p>
            <w:r>
              <w:rPr>
                <w:sz w:val="18"/>
              </w:rPr>
              <w:t>Pertemanan dan bermain</w:t>
            </w:r>
          </w:p>
        </w:tc>
        <w:tc>
          <w:tcPr>
            <w:tcW w:type="dxa" w:w="4195"/>
            <w:shd w:val="clear" w:color="auto" w:fill="F4F7F5"/>
          </w:tcPr>
          <w:p>
            <w:r>
              <w:rPr>
                <w:sz w:val="18"/>
              </w:rPr>
              <w:t>Mengajak teman yang sendirian; berbagi; tidak membentuk kelompok yang mengucilkan</w:t>
            </w:r>
          </w:p>
        </w:tc>
        <w:tc>
          <w:tcPr>
            <w:tcW w:type="dxa" w:w="3855"/>
            <w:shd w:val="clear" w:color="auto" w:fill="F4F7F5"/>
          </w:tcPr>
          <w:p>
            <w:r>
              <w:rPr>
                <w:sz w:val="18"/>
              </w:rPr>
              <w:t>Pengucilan sistematis: laporkan; D05/D18</w:t>
            </w:r>
          </w:p>
        </w:tc>
      </w:tr>
    </w:tbl>
    <w:p/>
    <w:p>
      <w:pPr>
        <w:pStyle w:val="Heading2"/>
      </w:pPr>
      <w:r>
        <w:t>A.7 SOP guru saat menyaksikan ejekan (cepat, 5 langkah)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04"/>
        <w:gridCol w:w="1361"/>
        <w:gridCol w:w="2835"/>
        <w:gridCol w:w="1247"/>
        <w:gridCol w:w="1474"/>
        <w:gridCol w:w="1757"/>
      </w:tblGrid>
      <w:tr>
        <w:tc>
          <w:tcPr>
            <w:tcW w:type="dxa" w:w="1304"/>
            <w:shd w:val="clear" w:color="auto" w:fill="0F3B22"/>
          </w:tcPr>
          <w:p>
            <w:r>
              <w:rPr>
                <w:b/>
                <w:color w:val="FAF7F0"/>
                <w:sz w:val="17"/>
              </w:rPr>
              <w:t>Tahap</w:t>
            </w:r>
          </w:p>
        </w:tc>
        <w:tc>
          <w:tcPr>
            <w:tcW w:type="dxa" w:w="1361"/>
            <w:shd w:val="clear" w:color="auto" w:fill="0F3B22"/>
          </w:tcPr>
          <w:p>
            <w:r>
              <w:rPr>
                <w:b/>
                <w:color w:val="FAF7F0"/>
                <w:sz w:val="17"/>
              </w:rPr>
              <w:t>Pelaksana</w:t>
            </w:r>
          </w:p>
        </w:tc>
        <w:tc>
          <w:tcPr>
            <w:tcW w:type="dxa" w:w="2835"/>
            <w:shd w:val="clear" w:color="auto" w:fill="0F3B22"/>
          </w:tcPr>
          <w:p>
            <w:r>
              <w:rPr>
                <w:b/>
                <w:color w:val="FAF7F0"/>
                <w:sz w:val="17"/>
              </w:rPr>
              <w:t>Tindakan</w:t>
            </w:r>
          </w:p>
        </w:tc>
        <w:tc>
          <w:tcPr>
            <w:tcW w:type="dxa" w:w="1247"/>
            <w:shd w:val="clear" w:color="auto" w:fill="0F3B22"/>
          </w:tcPr>
          <w:p>
            <w:r>
              <w:rPr>
                <w:b/>
                <w:color w:val="FAF7F0"/>
                <w:sz w:val="17"/>
              </w:rPr>
              <w:t>Waktu usulan</w:t>
            </w:r>
          </w:p>
        </w:tc>
        <w:tc>
          <w:tcPr>
            <w:tcW w:type="dxa" w:w="1474"/>
            <w:shd w:val="clear" w:color="auto" w:fill="0F3B22"/>
          </w:tcPr>
          <w:p>
            <w:r>
              <w:rPr>
                <w:b/>
                <w:color w:val="FAF7F0"/>
                <w:sz w:val="17"/>
              </w:rPr>
              <w:t>Catatan / bukti</w:t>
            </w:r>
          </w:p>
        </w:tc>
        <w:tc>
          <w:tcPr>
            <w:tcW w:type="dxa" w:w="1757"/>
            <w:shd w:val="clear" w:color="auto" w:fill="0F3B22"/>
          </w:tcPr>
          <w:p>
            <w:r>
              <w:rPr>
                <w:b/>
                <w:color w:val="FAF7F0"/>
                <w:sz w:val="17"/>
              </w:rPr>
              <w:t>Kondisi eskalasi</w:t>
            </w:r>
          </w:p>
        </w:tc>
      </w:tr>
      <w:tr>
        <w:tc>
          <w:tcPr>
            <w:tcW w:type="dxa" w:w="1304"/>
          </w:tcPr>
          <w:p>
            <w:r>
              <w:rPr>
                <w:sz w:val="17"/>
              </w:rPr>
              <w:t>1. Hentikan</w:t>
            </w:r>
          </w:p>
        </w:tc>
        <w:tc>
          <w:tcPr>
            <w:tcW w:type="dxa" w:w="1361"/>
          </w:tcPr>
          <w:p>
            <w:r>
              <w:rPr>
                <w:sz w:val="17"/>
              </w:rPr>
              <w:t>Guru atau staf yang melihat</w:t>
            </w:r>
          </w:p>
        </w:tc>
        <w:tc>
          <w:tcPr>
            <w:tcW w:type="dxa" w:w="2835"/>
          </w:tcPr>
          <w:p>
            <w:r>
              <w:rPr>
                <w:sz w:val="17"/>
              </w:rPr>
              <w:t>Ucapkan teguran singkat dan tenang: sebut perilaku, minta berhenti. Pisahkan anak bila perlu.</w:t>
            </w:r>
          </w:p>
        </w:tc>
        <w:tc>
          <w:tcPr>
            <w:tcW w:type="dxa" w:w="1247"/>
          </w:tcPr>
          <w:p>
            <w:r>
              <w:rPr>
                <w:sz w:val="17"/>
              </w:rPr>
              <w:t>Saat itu juga</w:t>
            </w:r>
          </w:p>
        </w:tc>
        <w:tc>
          <w:tcPr>
            <w:tcW w:type="dxa" w:w="1474"/>
          </w:tcPr>
          <w:p>
            <w:r>
              <w:rPr>
                <w:sz w:val="17"/>
              </w:rPr>
              <w:t>-</w:t>
            </w:r>
          </w:p>
        </w:tc>
        <w:tc>
          <w:tcPr>
            <w:tcW w:type="dxa" w:w="1757"/>
          </w:tcPr>
          <w:p>
            <w:r>
              <w:rPr>
                <w:sz w:val="17"/>
              </w:rPr>
              <w:t>Ada kekerasan fisik, ancaman, atau cedera: ikuti SOP D06 segera</w:t>
            </w:r>
          </w:p>
        </w:tc>
      </w:tr>
      <w:tr>
        <w:tc>
          <w:tcPr>
            <w:tcW w:type="dxa" w:w="1304"/>
            <w:shd w:val="clear" w:color="auto" w:fill="F4F7F5"/>
          </w:tcPr>
          <w:p>
            <w:r>
              <w:rPr>
                <w:sz w:val="17"/>
              </w:rPr>
              <w:t>2. Tenangkan anak yang diejek</w:t>
            </w:r>
          </w:p>
        </w:tc>
        <w:tc>
          <w:tcPr>
            <w:tcW w:type="dxa" w:w="1361"/>
            <w:shd w:val="clear" w:color="auto" w:fill="F4F7F5"/>
          </w:tcPr>
          <w:p>
            <w:r>
              <w:rPr>
                <w:sz w:val="17"/>
              </w:rPr>
              <w:t>Guru</w:t>
            </w:r>
          </w:p>
        </w:tc>
        <w:tc>
          <w:tcPr>
            <w:tcW w:type="dxa" w:w="2835"/>
            <w:shd w:val="clear" w:color="auto" w:fill="F4F7F5"/>
          </w:tcPr>
          <w:p>
            <w:r>
              <w:rPr>
                <w:sz w:val="17"/>
              </w:rPr>
              <w:t>Dekati anak, sapa dengan nama, tanya kabar secara privat, tanpa memaksa bercerita.</w:t>
            </w:r>
          </w:p>
        </w:tc>
        <w:tc>
          <w:tcPr>
            <w:tcW w:type="dxa" w:w="1247"/>
            <w:shd w:val="clear" w:color="auto" w:fill="F4F7F5"/>
          </w:tcPr>
          <w:p>
            <w:r>
              <w:rPr>
                <w:sz w:val="17"/>
              </w:rPr>
              <w:t>Hari yang sama</w:t>
            </w:r>
          </w:p>
        </w:tc>
        <w:tc>
          <w:tcPr>
            <w:tcW w:type="dxa" w:w="1474"/>
            <w:shd w:val="clear" w:color="auto" w:fill="F4F7F5"/>
          </w:tcPr>
          <w:p>
            <w:r>
              <w:rPr>
                <w:sz w:val="17"/>
              </w:rPr>
              <w:t>-</w:t>
            </w:r>
          </w:p>
        </w:tc>
        <w:tc>
          <w:tcPr>
            <w:tcW w:type="dxa" w:w="1757"/>
            <w:shd w:val="clear" w:color="auto" w:fill="F4F7F5"/>
          </w:tcPr>
          <w:p>
            <w:r>
              <w:rPr>
                <w:sz w:val="17"/>
              </w:rPr>
              <w:t>Anak sangat takut/menangis berat: laporkan ke petugas penerima</w:t>
            </w:r>
          </w:p>
        </w:tc>
      </w:tr>
      <w:tr>
        <w:tc>
          <w:tcPr>
            <w:tcW w:type="dxa" w:w="1304"/>
          </w:tcPr>
          <w:p>
            <w:r>
              <w:rPr>
                <w:sz w:val="17"/>
              </w:rPr>
              <w:t>3. Koreksi mendidik</w:t>
            </w:r>
          </w:p>
        </w:tc>
        <w:tc>
          <w:tcPr>
            <w:tcW w:type="dxa" w:w="1361"/>
          </w:tcPr>
          <w:p>
            <w:r>
              <w:rPr>
                <w:sz w:val="17"/>
              </w:rPr>
              <w:t>Guru</w:t>
            </w:r>
          </w:p>
        </w:tc>
        <w:tc>
          <w:tcPr>
            <w:tcW w:type="dxa" w:w="2835"/>
          </w:tcPr>
          <w:p>
            <w:r>
              <w:rPr>
                <w:sz w:val="17"/>
              </w:rPr>
              <w:t>Gunakan kalimat koreksi (C.1): sebut perilaku dan langkah perbaikan, tanpa merendahkan identitas.</w:t>
            </w:r>
          </w:p>
        </w:tc>
        <w:tc>
          <w:tcPr>
            <w:tcW w:type="dxa" w:w="1247"/>
          </w:tcPr>
          <w:p>
            <w:r>
              <w:rPr>
                <w:sz w:val="17"/>
              </w:rPr>
              <w:t>Hari yang sama atau esok</w:t>
            </w:r>
          </w:p>
        </w:tc>
        <w:tc>
          <w:tcPr>
            <w:tcW w:type="dxa" w:w="1474"/>
          </w:tcPr>
          <w:p>
            <w:r>
              <w:rPr>
                <w:sz w:val="17"/>
              </w:rPr>
              <w:t>Catatan singkat bila perlu</w:t>
            </w:r>
          </w:p>
        </w:tc>
        <w:tc>
          <w:tcPr>
            <w:tcW w:type="dxa" w:w="1757"/>
          </w:tcPr>
          <w:p>
            <w:r>
              <w:rPr>
                <w:sz w:val="17"/>
              </w:rPr>
              <w:t>Berulang lebih dari satu kali: laporkan ke wali kelas/petugas</w:t>
            </w:r>
          </w:p>
        </w:tc>
      </w:tr>
      <w:tr>
        <w:tc>
          <w:tcPr>
            <w:tcW w:type="dxa" w:w="1304"/>
            <w:shd w:val="clear" w:color="auto" w:fill="F4F7F5"/>
          </w:tcPr>
          <w:p>
            <w:r>
              <w:rPr>
                <w:sz w:val="17"/>
              </w:rPr>
              <w:t>4. Catat dan laporkan bila perlu</w:t>
            </w:r>
          </w:p>
        </w:tc>
        <w:tc>
          <w:tcPr>
            <w:tcW w:type="dxa" w:w="1361"/>
            <w:shd w:val="clear" w:color="auto" w:fill="F4F7F5"/>
          </w:tcPr>
          <w:p>
            <w:r>
              <w:rPr>
                <w:sz w:val="17"/>
              </w:rPr>
              <w:t>Guru</w:t>
            </w:r>
          </w:p>
        </w:tc>
        <w:tc>
          <w:tcPr>
            <w:tcW w:type="dxa" w:w="2835"/>
            <w:shd w:val="clear" w:color="auto" w:fill="F4F7F5"/>
          </w:tcPr>
          <w:p>
            <w:r>
              <w:rPr>
                <w:sz w:val="17"/>
              </w:rPr>
              <w:t>Catat fakta (siapa, kapan, apa) pada formulir D07; laporkan lewat kanal bila ada indikasi pola atau dampak.</w:t>
            </w:r>
          </w:p>
        </w:tc>
        <w:tc>
          <w:tcPr>
            <w:tcW w:type="dxa" w:w="1247"/>
            <w:shd w:val="clear" w:color="auto" w:fill="F4F7F5"/>
          </w:tcPr>
          <w:p>
            <w:r>
              <w:rPr>
                <w:sz w:val="17"/>
              </w:rPr>
              <w:t>Hari yang sama</w:t>
            </w:r>
          </w:p>
        </w:tc>
        <w:tc>
          <w:tcPr>
            <w:tcW w:type="dxa" w:w="1474"/>
            <w:shd w:val="clear" w:color="auto" w:fill="F4F7F5"/>
          </w:tcPr>
          <w:p>
            <w:r>
              <w:rPr>
                <w:sz w:val="17"/>
              </w:rPr>
              <w:t>Formulir D07 / laporan</w:t>
            </w:r>
          </w:p>
        </w:tc>
        <w:tc>
          <w:tcPr>
            <w:tcW w:type="dxa" w:w="1757"/>
            <w:shd w:val="clear" w:color="auto" w:fill="F4F7F5"/>
          </w:tcPr>
          <w:p>
            <w:r>
              <w:rPr>
                <w:sz w:val="17"/>
              </w:rPr>
              <w:t>Keputusan akhir pada petugas dan kepala sekolah</w:t>
            </w:r>
          </w:p>
        </w:tc>
      </w:tr>
      <w:tr>
        <w:tc>
          <w:tcPr>
            <w:tcW w:type="dxa" w:w="1304"/>
          </w:tcPr>
          <w:p>
            <w:r>
              <w:rPr>
                <w:sz w:val="17"/>
              </w:rPr>
              <w:t>5. Pantau</w:t>
            </w:r>
          </w:p>
        </w:tc>
        <w:tc>
          <w:tcPr>
            <w:tcW w:type="dxa" w:w="1361"/>
          </w:tcPr>
          <w:p>
            <w:r>
              <w:rPr>
                <w:sz w:val="17"/>
              </w:rPr>
              <w:t>Wali kelas</w:t>
            </w:r>
          </w:p>
        </w:tc>
        <w:tc>
          <w:tcPr>
            <w:tcW w:type="dxa" w:w="2835"/>
          </w:tcPr>
          <w:p>
            <w:r>
              <w:rPr>
                <w:sz w:val="17"/>
              </w:rPr>
              <w:t>Amati perilaku dan perasaan kedua anak dalam sepekan; hubungkan dengan D10 bila perlu.</w:t>
            </w:r>
          </w:p>
        </w:tc>
        <w:tc>
          <w:tcPr>
            <w:tcW w:type="dxa" w:w="1247"/>
          </w:tcPr>
          <w:p>
            <w:r>
              <w:rPr>
                <w:sz w:val="17"/>
              </w:rPr>
              <w:t>1 pekan</w:t>
            </w:r>
          </w:p>
        </w:tc>
        <w:tc>
          <w:tcPr>
            <w:tcW w:type="dxa" w:w="1474"/>
          </w:tcPr>
          <w:p>
            <w:r>
              <w:rPr>
                <w:sz w:val="17"/>
              </w:rPr>
              <w:t>Catatan pengamatan</w:t>
            </w:r>
          </w:p>
        </w:tc>
        <w:tc>
          <w:tcPr>
            <w:tcW w:type="dxa" w:w="1757"/>
          </w:tcPr>
          <w:p>
            <w:r>
              <w:rPr>
                <w:sz w:val="17"/>
              </w:rPr>
              <w:t>Tindakan menyakiti berlanjut: nilai ulang risiko lewat D06</w:t>
            </w:r>
          </w:p>
        </w:tc>
      </w:tr>
    </w:tbl>
    <w:p/>
    <w:p>
      <w:pPr>
        <w:pStyle w:val="Heading1"/>
      </w:pPr>
      <w:r>
        <w:t>Komponen D12-B - Bahan Penguatan Karakter (empat materi)</w:t>
      </w:r>
    </w:p>
    <w:p>
      <w:r>
        <w:rPr>
          <w:i w:val="0"/>
        </w:rPr>
        <w:t>Setiap materi 10-15 menit dan dapat disisipkan di awal pelajaran PAI atau wali kelas. Nama anak pada cerita fiktif hanyalah inisial samar. Fasilitator mencatat respons umum (bukan identitas anak). Cerita dan tindakan diubah menjadi kegiatan sesuai usia oleh D15 (kelas 1-3) dan D16 (kelas 4-6).</w:t>
      </w:r>
    </w:p>
    <w:p>
      <w:pPr>
        <w:pStyle w:val="Heading2"/>
      </w:pPr>
      <w:r>
        <w:t>Materi 1 - Nama baik dan panggilan yang menghormati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937"/>
      </w:tblGrid>
      <w:tr>
        <w:tc>
          <w:tcPr>
            <w:tcW w:type="dxa" w:w="2041"/>
            <w:shd w:val="clear" w:color="auto" w:fill="0F3B22"/>
          </w:tcPr>
          <w:p>
            <w:r>
              <w:rPr>
                <w:b/>
                <w:color w:val="FAF7F0"/>
                <w:sz w:val="19"/>
              </w:rPr>
              <w:t>Bagian</w:t>
            </w:r>
          </w:p>
        </w:tc>
        <w:tc>
          <w:tcPr>
            <w:tcW w:type="dxa" w:w="7937"/>
            <w:shd w:val="clear" w:color="auto" w:fill="0F3B22"/>
          </w:tcPr>
          <w:p>
            <w:r>
              <w:rPr>
                <w:b/>
                <w:color w:val="FAF7F0"/>
                <w:sz w:val="19"/>
              </w:rPr>
              <w:t>Isi</w:t>
            </w:r>
          </w:p>
        </w:tc>
      </w:tr>
      <w:tr>
        <w:tc>
          <w:tcPr>
            <w:tcW w:type="dxa" w:w="2041"/>
          </w:tcPr>
          <w:p>
            <w:r>
              <w:rPr>
                <w:sz w:val="19"/>
              </w:rPr>
              <w:t>Tujuan</w:t>
            </w:r>
          </w:p>
        </w:tc>
        <w:tc>
          <w:tcPr>
            <w:tcW w:type="dxa" w:w="7937"/>
          </w:tcPr>
          <w:p>
            <w:r>
              <w:rPr>
                <w:sz w:val="19"/>
              </w:rPr>
              <w:t>Anak dapat menyebut nama teman dengan hormat dan menghentikan ejekan dengan aman.</w:t>
            </w:r>
          </w:p>
        </w:tc>
      </w:tr>
      <w:tr>
        <w:tc>
          <w:tcPr>
            <w:tcW w:type="dxa" w:w="2041"/>
            <w:shd w:val="clear" w:color="auto" w:fill="F4F7F5"/>
          </w:tcPr>
          <w:p>
            <w:r>
              <w:rPr>
                <w:sz w:val="19"/>
              </w:rPr>
              <w:t>Cerita fiktif</w:t>
            </w:r>
          </w:p>
        </w:tc>
        <w:tc>
          <w:tcPr>
            <w:tcW w:type="dxa" w:w="7937"/>
            <w:shd w:val="clear" w:color="auto" w:fill="F4F7F5"/>
          </w:tcPr>
          <w:p>
            <w:r>
              <w:rPr>
                <w:sz w:val="19"/>
              </w:rPr>
              <w:t>Anak A baru pindah kelas. Beberapa teman memanggilnya dengan julukan karena logat bicaranya. Anak A diam, lalu pulang dengan murung. Anak C mendengar julukan itu dan merasa tidak enak.</w:t>
            </w:r>
          </w:p>
        </w:tc>
      </w:tr>
      <w:tr>
        <w:tc>
          <w:tcPr>
            <w:tcW w:type="dxa" w:w="2041"/>
          </w:tcPr>
          <w:p>
            <w:r>
              <w:rPr>
                <w:sz w:val="19"/>
              </w:rPr>
              <w:t>Pertanyaan refleksi</w:t>
            </w:r>
          </w:p>
        </w:tc>
        <w:tc>
          <w:tcPr>
            <w:tcW w:type="dxa" w:w="7937"/>
          </w:tcPr>
          <w:p>
            <w:r>
              <w:rPr>
                <w:sz w:val="19"/>
              </w:rPr>
              <w:t>Bagaimana perasaan Anak A? Mengapa? | Apa yang bisa dilakukan Anak C dengan tenang? | Nama panggilan seperti apa yang membuat teman senang?</w:t>
            </w:r>
          </w:p>
        </w:tc>
      </w:tr>
      <w:tr>
        <w:tc>
          <w:tcPr>
            <w:tcW w:type="dxa" w:w="2041"/>
            <w:shd w:val="clear" w:color="auto" w:fill="F4F7F5"/>
          </w:tcPr>
          <w:p>
            <w:r>
              <w:rPr>
                <w:sz w:val="19"/>
              </w:rPr>
              <w:t>Tindakan praktik</w:t>
            </w:r>
          </w:p>
        </w:tc>
        <w:tc>
          <w:tcPr>
            <w:tcW w:type="dxa" w:w="7937"/>
            <w:shd w:val="clear" w:color="auto" w:fill="F4F7F5"/>
          </w:tcPr>
          <w:p>
            <w:r>
              <w:rPr>
                <w:sz w:val="19"/>
              </w:rPr>
              <w:t>Latihan kalimat 'Berhenti, itu tidak baik. Namanya Anak A.' dan latihan menyapa teman dengan nama yang disukainya. Janji kelas: satu hari memakai nama panggilan yang disukai teman.</w:t>
            </w:r>
          </w:p>
        </w:tc>
      </w:tr>
      <w:tr>
        <w:tc>
          <w:tcPr>
            <w:tcW w:type="dxa" w:w="2041"/>
          </w:tcPr>
          <w:p>
            <w:r>
              <w:rPr>
                <w:sz w:val="19"/>
              </w:rPr>
              <w:t>Evaluasi dan waktu</w:t>
            </w:r>
          </w:p>
        </w:tc>
        <w:tc>
          <w:tcPr>
            <w:tcW w:type="dxa" w:w="7937"/>
          </w:tcPr>
          <w:p>
            <w:r>
              <w:rPr>
                <w:sz w:val="19"/>
              </w:rPr>
              <w:t>10-12 menit; guru mengamati apakah anak dapat menyebut kalimat tegas tanpa membalas.</w:t>
            </w:r>
          </w:p>
        </w:tc>
      </w:tr>
      <w:tr>
        <w:tc>
          <w:tcPr>
            <w:tcW w:type="dxa" w:w="2041"/>
            <w:shd w:val="clear" w:color="auto" w:fill="F4F7F5"/>
          </w:tcPr>
          <w:p>
            <w:r>
              <w:rPr>
                <w:sz w:val="19"/>
              </w:rPr>
              <w:t>Catatan fasilitator</w:t>
            </w:r>
          </w:p>
        </w:tc>
        <w:tc>
          <w:tcPr>
            <w:tcW w:type="dxa" w:w="7937"/>
            <w:shd w:val="clear" w:color="auto" w:fill="F4F7F5"/>
          </w:tcPr>
          <w:p>
            <w:r>
              <w:rPr>
                <w:sz w:val="19"/>
              </w:rPr>
              <w:t>Isi setelah kegiatan: ________________________________________________</w:t>
            </w:r>
          </w:p>
        </w:tc>
      </w:tr>
    </w:tbl>
    <w:p/>
    <w:p>
      <w:pPr>
        <w:pStyle w:val="Heading2"/>
      </w:pPr>
      <w:r>
        <w:t>Materi 2 - Amanah: menjaga cerita dan foto teman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937"/>
      </w:tblGrid>
      <w:tr>
        <w:tc>
          <w:tcPr>
            <w:tcW w:type="dxa" w:w="2041"/>
            <w:shd w:val="clear" w:color="auto" w:fill="0F3B22"/>
          </w:tcPr>
          <w:p>
            <w:r>
              <w:rPr>
                <w:b/>
                <w:color w:val="FAF7F0"/>
                <w:sz w:val="19"/>
              </w:rPr>
              <w:t>Bagian</w:t>
            </w:r>
          </w:p>
        </w:tc>
        <w:tc>
          <w:tcPr>
            <w:tcW w:type="dxa" w:w="7937"/>
            <w:shd w:val="clear" w:color="auto" w:fill="0F3B22"/>
          </w:tcPr>
          <w:p>
            <w:r>
              <w:rPr>
                <w:b/>
                <w:color w:val="FAF7F0"/>
                <w:sz w:val="19"/>
              </w:rPr>
              <w:t>Isi</w:t>
            </w:r>
          </w:p>
        </w:tc>
      </w:tr>
      <w:tr>
        <w:tc>
          <w:tcPr>
            <w:tcW w:type="dxa" w:w="2041"/>
          </w:tcPr>
          <w:p>
            <w:r>
              <w:rPr>
                <w:sz w:val="19"/>
              </w:rPr>
              <w:t>Tujuan</w:t>
            </w:r>
          </w:p>
        </w:tc>
        <w:tc>
          <w:tcPr>
            <w:tcW w:type="dxa" w:w="7937"/>
          </w:tcPr>
          <w:p>
            <w:r>
              <w:rPr>
                <w:sz w:val="19"/>
              </w:rPr>
              <w:t>Anak memahami bahwa cerita, foto, dan pesan tentang teman adalah amanah.</w:t>
            </w:r>
          </w:p>
        </w:tc>
      </w:tr>
      <w:tr>
        <w:tc>
          <w:tcPr>
            <w:tcW w:type="dxa" w:w="2041"/>
            <w:shd w:val="clear" w:color="auto" w:fill="F4F7F5"/>
          </w:tcPr>
          <w:p>
            <w:r>
              <w:rPr>
                <w:sz w:val="19"/>
              </w:rPr>
              <w:t>Cerita fiktif</w:t>
            </w:r>
          </w:p>
        </w:tc>
        <w:tc>
          <w:tcPr>
            <w:tcW w:type="dxa" w:w="7937"/>
            <w:shd w:val="clear" w:color="auto" w:fill="F4F7F5"/>
          </w:tcPr>
          <w:p>
            <w:r>
              <w:rPr>
                <w:sz w:val="19"/>
              </w:rPr>
              <w:t>Anak D mengambil foto teman yang terjatuh di lapangan, lalu ingin membagikannya ke grup pesan keluarga karena lucu. Anak E melihat dan teringat perasaan malu jika dirinya yang difoto.</w:t>
            </w:r>
          </w:p>
        </w:tc>
      </w:tr>
      <w:tr>
        <w:tc>
          <w:tcPr>
            <w:tcW w:type="dxa" w:w="2041"/>
          </w:tcPr>
          <w:p>
            <w:r>
              <w:rPr>
                <w:sz w:val="19"/>
              </w:rPr>
              <w:t>Pertanyaan refleksi</w:t>
            </w:r>
          </w:p>
        </w:tc>
        <w:tc>
          <w:tcPr>
            <w:tcW w:type="dxa" w:w="7937"/>
          </w:tcPr>
          <w:p>
            <w:r>
              <w:rPr>
                <w:sz w:val="19"/>
              </w:rPr>
              <w:t>Apa yang sebaiknya dilakukan Anak D dengan foto itu? | Apakah lucu bagi teman yang difoto? Mengapa? | Kepada siapa Anak E dapat menyampaikan bila khawatir?</w:t>
            </w:r>
          </w:p>
        </w:tc>
      </w:tr>
      <w:tr>
        <w:tc>
          <w:tcPr>
            <w:tcW w:type="dxa" w:w="2041"/>
            <w:shd w:val="clear" w:color="auto" w:fill="F4F7F5"/>
          </w:tcPr>
          <w:p>
            <w:r>
              <w:rPr>
                <w:sz w:val="19"/>
              </w:rPr>
              <w:t>Tindakan praktik</w:t>
            </w:r>
          </w:p>
        </w:tc>
        <w:tc>
          <w:tcPr>
            <w:tcW w:type="dxa" w:w="7937"/>
            <w:shd w:val="clear" w:color="auto" w:fill="F4F7F5"/>
          </w:tcPr>
          <w:p>
            <w:r>
              <w:rPr>
                <w:sz w:val="19"/>
              </w:rPr>
              <w:t>Kegiatan 'pikir sebelum kirim': anak menyebut tiga pertanyaan (benar, baik, perlu?). Gunakan contoh tanpa gawai pada kelas bawah. Hubungkan dengan D17.</w:t>
            </w:r>
          </w:p>
        </w:tc>
      </w:tr>
      <w:tr>
        <w:tc>
          <w:tcPr>
            <w:tcW w:type="dxa" w:w="2041"/>
          </w:tcPr>
          <w:p>
            <w:r>
              <w:rPr>
                <w:sz w:val="19"/>
              </w:rPr>
              <w:t>Evaluasi dan waktu</w:t>
            </w:r>
          </w:p>
        </w:tc>
        <w:tc>
          <w:tcPr>
            <w:tcW w:type="dxa" w:w="7937"/>
          </w:tcPr>
          <w:p>
            <w:r>
              <w:rPr>
                <w:sz w:val="19"/>
              </w:rPr>
              <w:t>10-15 menit; guru mencatat apakah anak mengenali pesan yang tidak boleh disebar.</w:t>
            </w:r>
          </w:p>
        </w:tc>
      </w:tr>
      <w:tr>
        <w:tc>
          <w:tcPr>
            <w:tcW w:type="dxa" w:w="2041"/>
            <w:shd w:val="clear" w:color="auto" w:fill="F4F7F5"/>
          </w:tcPr>
          <w:p>
            <w:r>
              <w:rPr>
                <w:sz w:val="19"/>
              </w:rPr>
              <w:t>Catatan fasilitator</w:t>
            </w:r>
          </w:p>
        </w:tc>
        <w:tc>
          <w:tcPr>
            <w:tcW w:type="dxa" w:w="7937"/>
            <w:shd w:val="clear" w:color="auto" w:fill="F4F7F5"/>
          </w:tcPr>
          <w:p>
            <w:r>
              <w:rPr>
                <w:sz w:val="19"/>
              </w:rPr>
              <w:t>Isi setelah kegiatan: ________________________________________________</w:t>
            </w:r>
          </w:p>
        </w:tc>
      </w:tr>
    </w:tbl>
    <w:p/>
    <w:p>
      <w:pPr>
        <w:pStyle w:val="Heading2"/>
      </w:pPr>
      <w:r>
        <w:t>Materi 3 - Empati dan menolong dengan aman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937"/>
      </w:tblGrid>
      <w:tr>
        <w:tc>
          <w:tcPr>
            <w:tcW w:type="dxa" w:w="2041"/>
            <w:shd w:val="clear" w:color="auto" w:fill="0F3B22"/>
          </w:tcPr>
          <w:p>
            <w:r>
              <w:rPr>
                <w:b/>
                <w:color w:val="FAF7F0"/>
                <w:sz w:val="19"/>
              </w:rPr>
              <w:t>Bagian</w:t>
            </w:r>
          </w:p>
        </w:tc>
        <w:tc>
          <w:tcPr>
            <w:tcW w:type="dxa" w:w="7937"/>
            <w:shd w:val="clear" w:color="auto" w:fill="0F3B22"/>
          </w:tcPr>
          <w:p>
            <w:r>
              <w:rPr>
                <w:b/>
                <w:color w:val="FAF7F0"/>
                <w:sz w:val="19"/>
              </w:rPr>
              <w:t>Isi</w:t>
            </w:r>
          </w:p>
        </w:tc>
      </w:tr>
      <w:tr>
        <w:tc>
          <w:tcPr>
            <w:tcW w:type="dxa" w:w="2041"/>
          </w:tcPr>
          <w:p>
            <w:r>
              <w:rPr>
                <w:sz w:val="19"/>
              </w:rPr>
              <w:t>Tujuan</w:t>
            </w:r>
          </w:p>
        </w:tc>
        <w:tc>
          <w:tcPr>
            <w:tcW w:type="dxa" w:w="7937"/>
          </w:tcPr>
          <w:p>
            <w:r>
              <w:rPr>
                <w:sz w:val="19"/>
              </w:rPr>
              <w:t>Anak berani menolong teman dengan cara aman, tanpa kekerasan.</w:t>
            </w:r>
          </w:p>
        </w:tc>
      </w:tr>
      <w:tr>
        <w:tc>
          <w:tcPr>
            <w:tcW w:type="dxa" w:w="2041"/>
            <w:shd w:val="clear" w:color="auto" w:fill="F4F7F5"/>
          </w:tcPr>
          <w:p>
            <w:r>
              <w:rPr>
                <w:sz w:val="19"/>
              </w:rPr>
              <w:t>Cerita fiktif</w:t>
            </w:r>
          </w:p>
        </w:tc>
        <w:tc>
          <w:tcPr>
            <w:tcW w:type="dxa" w:w="7937"/>
            <w:shd w:val="clear" w:color="auto" w:fill="F4F7F5"/>
          </w:tcPr>
          <w:p>
            <w:r>
              <w:rPr>
                <w:sz w:val="19"/>
              </w:rPr>
              <w:t>Anak F duduk sendirian saat istirahat karena kelompok bermain menolak mengajaknya. Anak G melihatnya dari jauh dan bimbang apakah boleh mengajaknya.</w:t>
            </w:r>
          </w:p>
        </w:tc>
      </w:tr>
      <w:tr>
        <w:tc>
          <w:tcPr>
            <w:tcW w:type="dxa" w:w="2041"/>
          </w:tcPr>
          <w:p>
            <w:r>
              <w:rPr>
                <w:sz w:val="19"/>
              </w:rPr>
              <w:t>Pertanyaan refleksi</w:t>
            </w:r>
          </w:p>
        </w:tc>
        <w:tc>
          <w:tcPr>
            <w:tcW w:type="dxa" w:w="7937"/>
          </w:tcPr>
          <w:p>
            <w:r>
              <w:rPr>
                <w:sz w:val="19"/>
              </w:rPr>
              <w:t>Apa yang mungkin dirasakan Anak F? | Apa tiga cara Anak G menolong? (mengajak bermain, menemani, memanggil guru) | Kapan Anak G sebaiknya memanggil guru?</w:t>
            </w:r>
          </w:p>
        </w:tc>
      </w:tr>
      <w:tr>
        <w:tc>
          <w:tcPr>
            <w:tcW w:type="dxa" w:w="2041"/>
            <w:shd w:val="clear" w:color="auto" w:fill="F4F7F5"/>
          </w:tcPr>
          <w:p>
            <w:r>
              <w:rPr>
                <w:sz w:val="19"/>
              </w:rPr>
              <w:t>Tindakan praktik</w:t>
            </w:r>
          </w:p>
        </w:tc>
        <w:tc>
          <w:tcPr>
            <w:tcW w:type="dxa" w:w="7937"/>
            <w:shd w:val="clear" w:color="auto" w:fill="F4F7F5"/>
          </w:tcPr>
          <w:p>
            <w:r>
              <w:rPr>
                <w:sz w:val="19"/>
              </w:rPr>
              <w:t>Bermain peran: satu anak menawarkan tempat, satu mengajak. Latihan 'pilih cara yang aman'. Tugas: menyapa satu teman yang jarang disapa.</w:t>
            </w:r>
          </w:p>
        </w:tc>
      </w:tr>
      <w:tr>
        <w:tc>
          <w:tcPr>
            <w:tcW w:type="dxa" w:w="2041"/>
          </w:tcPr>
          <w:p>
            <w:r>
              <w:rPr>
                <w:sz w:val="19"/>
              </w:rPr>
              <w:t>Evaluasi dan waktu</w:t>
            </w:r>
          </w:p>
        </w:tc>
        <w:tc>
          <w:tcPr>
            <w:tcW w:type="dxa" w:w="7937"/>
          </w:tcPr>
          <w:p>
            <w:r>
              <w:rPr>
                <w:sz w:val="19"/>
              </w:rPr>
              <w:t>12-15 menit; guru mengamati apakah anak memilih cara aman.</w:t>
            </w:r>
          </w:p>
        </w:tc>
      </w:tr>
      <w:tr>
        <w:tc>
          <w:tcPr>
            <w:tcW w:type="dxa" w:w="2041"/>
            <w:shd w:val="clear" w:color="auto" w:fill="F4F7F5"/>
          </w:tcPr>
          <w:p>
            <w:r>
              <w:rPr>
                <w:sz w:val="19"/>
              </w:rPr>
              <w:t>Catatan fasilitator</w:t>
            </w:r>
          </w:p>
        </w:tc>
        <w:tc>
          <w:tcPr>
            <w:tcW w:type="dxa" w:w="7937"/>
            <w:shd w:val="clear" w:color="auto" w:fill="F4F7F5"/>
          </w:tcPr>
          <w:p>
            <w:r>
              <w:rPr>
                <w:sz w:val="19"/>
              </w:rPr>
              <w:t>Isi setelah kegiatan: ________________________________________________</w:t>
            </w:r>
          </w:p>
        </w:tc>
      </w:tr>
    </w:tbl>
    <w:p/>
    <w:p>
      <w:pPr>
        <w:pStyle w:val="Heading2"/>
      </w:pPr>
      <w:r>
        <w:t>Materi 4 - Sabar, memaafkan, dan meminta bantuan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937"/>
      </w:tblGrid>
      <w:tr>
        <w:tc>
          <w:tcPr>
            <w:tcW w:type="dxa" w:w="2041"/>
            <w:shd w:val="clear" w:color="auto" w:fill="0F3B22"/>
          </w:tcPr>
          <w:p>
            <w:r>
              <w:rPr>
                <w:b/>
                <w:color w:val="FAF7F0"/>
                <w:sz w:val="19"/>
              </w:rPr>
              <w:t>Bagian</w:t>
            </w:r>
          </w:p>
        </w:tc>
        <w:tc>
          <w:tcPr>
            <w:tcW w:type="dxa" w:w="7937"/>
            <w:shd w:val="clear" w:color="auto" w:fill="0F3B22"/>
          </w:tcPr>
          <w:p>
            <w:r>
              <w:rPr>
                <w:b/>
                <w:color w:val="FAF7F0"/>
                <w:sz w:val="19"/>
              </w:rPr>
              <w:t>Isi</w:t>
            </w:r>
          </w:p>
        </w:tc>
      </w:tr>
      <w:tr>
        <w:tc>
          <w:tcPr>
            <w:tcW w:type="dxa" w:w="2041"/>
          </w:tcPr>
          <w:p>
            <w:r>
              <w:rPr>
                <w:sz w:val="19"/>
              </w:rPr>
              <w:t>Tujuan</w:t>
            </w:r>
          </w:p>
        </w:tc>
        <w:tc>
          <w:tcPr>
            <w:tcW w:type="dxa" w:w="7937"/>
          </w:tcPr>
          <w:p>
            <w:r>
              <w:rPr>
                <w:sz w:val="19"/>
              </w:rPr>
              <w:t>Anak memahami bahwa sabar tidak berarti diam menahan kekerasan, dan meminta bantuan adalah tindakan berani.</w:t>
            </w:r>
          </w:p>
        </w:tc>
      </w:tr>
      <w:tr>
        <w:tc>
          <w:tcPr>
            <w:tcW w:type="dxa" w:w="2041"/>
            <w:shd w:val="clear" w:color="auto" w:fill="F4F7F5"/>
          </w:tcPr>
          <w:p>
            <w:r>
              <w:rPr>
                <w:sz w:val="19"/>
              </w:rPr>
              <w:t>Cerita fiktif</w:t>
            </w:r>
          </w:p>
        </w:tc>
        <w:tc>
          <w:tcPr>
            <w:tcW w:type="dxa" w:w="7937"/>
            <w:shd w:val="clear" w:color="auto" w:fill="F4F7F5"/>
          </w:tcPr>
          <w:p>
            <w:r>
              <w:rPr>
                <w:sz w:val="19"/>
              </w:rPr>
              <w:t>Anak H sering dicubit teman saat antre. Awalnya ia diam karena diajarkan 'sabar'. Suatu hari ia bercerita kepada gurunya. Guru mengucapkan terima kasih dan membantu menyelesaikannya dengan aman.</w:t>
            </w:r>
          </w:p>
        </w:tc>
      </w:tr>
      <w:tr>
        <w:tc>
          <w:tcPr>
            <w:tcW w:type="dxa" w:w="2041"/>
          </w:tcPr>
          <w:p>
            <w:r>
              <w:rPr>
                <w:sz w:val="19"/>
              </w:rPr>
              <w:t>Pertanyaan refleksi</w:t>
            </w:r>
          </w:p>
        </w:tc>
        <w:tc>
          <w:tcPr>
            <w:tcW w:type="dxa" w:w="7937"/>
          </w:tcPr>
          <w:p>
            <w:r>
              <w:rPr>
                <w:sz w:val="19"/>
              </w:rPr>
              <w:t>Mengapa Anak H berani bercerita? | Apa bedanya sabar dengan membiarkan disakiti? | Kepada siapa kamu bisa bercerita?</w:t>
            </w:r>
          </w:p>
        </w:tc>
      </w:tr>
      <w:tr>
        <w:tc>
          <w:tcPr>
            <w:tcW w:type="dxa" w:w="2041"/>
            <w:shd w:val="clear" w:color="auto" w:fill="F4F7F5"/>
          </w:tcPr>
          <w:p>
            <w:r>
              <w:rPr>
                <w:sz w:val="19"/>
              </w:rPr>
              <w:t>Tindakan praktik</w:t>
            </w:r>
          </w:p>
        </w:tc>
        <w:tc>
          <w:tcPr>
            <w:tcW w:type="dxa" w:w="7937"/>
            <w:shd w:val="clear" w:color="auto" w:fill="F4F7F5"/>
          </w:tcPr>
          <w:p>
            <w:r>
              <w:rPr>
                <w:sz w:val="19"/>
              </w:rPr>
              <w:t>Anak menggambar atau menulis satu orang dewasa tepercaya. Guru menjelaskan bahwa memaafkan boleh menunggu sampai siap, dan anak berhak aman.</w:t>
            </w:r>
          </w:p>
        </w:tc>
      </w:tr>
      <w:tr>
        <w:tc>
          <w:tcPr>
            <w:tcW w:type="dxa" w:w="2041"/>
          </w:tcPr>
          <w:p>
            <w:r>
              <w:rPr>
                <w:sz w:val="19"/>
              </w:rPr>
              <w:t>Evaluasi dan waktu</w:t>
            </w:r>
          </w:p>
        </w:tc>
        <w:tc>
          <w:tcPr>
            <w:tcW w:type="dxa" w:w="7937"/>
          </w:tcPr>
          <w:p>
            <w:r>
              <w:rPr>
                <w:sz w:val="19"/>
              </w:rPr>
              <w:t>12-15 menit; guru mencatat apakah anak dapat menyebut orang dewasa dan kanal bantuan.</w:t>
            </w:r>
          </w:p>
        </w:tc>
      </w:tr>
      <w:tr>
        <w:tc>
          <w:tcPr>
            <w:tcW w:type="dxa" w:w="2041"/>
            <w:shd w:val="clear" w:color="auto" w:fill="F4F7F5"/>
          </w:tcPr>
          <w:p>
            <w:r>
              <w:rPr>
                <w:sz w:val="19"/>
              </w:rPr>
              <w:t>Catatan fasilitator</w:t>
            </w:r>
          </w:p>
        </w:tc>
        <w:tc>
          <w:tcPr>
            <w:tcW w:type="dxa" w:w="7937"/>
            <w:shd w:val="clear" w:color="auto" w:fill="F4F7F5"/>
          </w:tcPr>
          <w:p>
            <w:r>
              <w:rPr>
                <w:sz w:val="19"/>
              </w:rPr>
              <w:t>Isi setelah kegiatan: ________________________________________________</w:t>
            </w:r>
          </w:p>
        </w:tc>
      </w:tr>
    </w:tbl>
    <w:p/>
    <w:p>
      <w:r>
        <w:rPr>
          <w:i/>
        </w:rPr>
        <w:t>Setiap materi berakhir dengan satu tindakan praktik yang nyata hari itu; materi yang berhenti pada nasihat dinilai belum selesai (kriteria D12).</w:t>
      </w:r>
    </w:p>
    <w:p>
      <w:pPr>
        <w:pStyle w:val="Heading1"/>
      </w:pPr>
      <w:r>
        <w:t>Komponen D12-C - Panduan Keteladanan Guru</w:t>
      </w:r>
    </w:p>
    <w:p>
      <w:pPr>
        <w:pStyle w:val="Heading2"/>
      </w:pPr>
      <w:r>
        <w:t>C.1 Contoh kalimat koreksi yang mendidik</w:t>
      </w:r>
    </w:p>
    <w:p>
      <w:r>
        <w:rPr>
          <w:i w:val="0"/>
        </w:rPr>
        <w:t>Kalimat menyebut perilaku dan langkah perbaikan, tanpa merendahkan identitas anak.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2608"/>
        <w:gridCol w:w="5102"/>
      </w:tblGrid>
      <w:tr>
        <w:tc>
          <w:tcPr>
            <w:tcW w:type="dxa" w:w="2268"/>
            <w:shd w:val="clear" w:color="auto" w:fill="0F3B22"/>
          </w:tcPr>
          <w:p>
            <w:r>
              <w:rPr>
                <w:b/>
                <w:color w:val="FAF7F0"/>
                <w:sz w:val="19"/>
              </w:rPr>
              <w:t>Situasi</w:t>
            </w:r>
          </w:p>
        </w:tc>
        <w:tc>
          <w:tcPr>
            <w:tcW w:type="dxa" w:w="2608"/>
            <w:shd w:val="clear" w:color="auto" w:fill="0F3B22"/>
          </w:tcPr>
          <w:p>
            <w:r>
              <w:rPr>
                <w:b/>
                <w:color w:val="FAF7F0"/>
                <w:sz w:val="19"/>
              </w:rPr>
              <w:t>Kalimat kurang tepat</w:t>
            </w:r>
          </w:p>
        </w:tc>
        <w:tc>
          <w:tcPr>
            <w:tcW w:type="dxa" w:w="5102"/>
            <w:shd w:val="clear" w:color="auto" w:fill="0F3B22"/>
          </w:tcPr>
          <w:p>
            <w:r>
              <w:rPr>
                <w:b/>
                <w:color w:val="FAF7F0"/>
                <w:sz w:val="19"/>
              </w:rPr>
              <w:t>Kalimat yang dianjurkan</w:t>
            </w:r>
          </w:p>
        </w:tc>
      </w:tr>
      <w:tr>
        <w:tc>
          <w:tcPr>
            <w:tcW w:type="dxa" w:w="2268"/>
          </w:tcPr>
          <w:p>
            <w:r>
              <w:rPr>
                <w:sz w:val="19"/>
              </w:rPr>
              <w:t>Anak memanggil teman dengan julukan</w:t>
            </w:r>
          </w:p>
        </w:tc>
        <w:tc>
          <w:tcPr>
            <w:tcW w:type="dxa" w:w="2608"/>
          </w:tcPr>
          <w:p>
            <w:r>
              <w:rPr>
                <w:sz w:val="19"/>
              </w:rPr>
              <w:t>'Kamu memang kurang ajar!'</w:t>
            </w:r>
          </w:p>
        </w:tc>
        <w:tc>
          <w:tcPr>
            <w:tcW w:type="dxa" w:w="5102"/>
          </w:tcPr>
          <w:p>
            <w:r>
              <w:rPr>
                <w:sz w:val="19"/>
              </w:rPr>
              <w:t>'Panggilan itu membuat temanmu sedih. Mulai sekarang panggil dia dengan namanya.'</w:t>
            </w:r>
          </w:p>
        </w:tc>
      </w:tr>
      <w:tr>
        <w:tc>
          <w:tcPr>
            <w:tcW w:type="dxa" w:w="2268"/>
            <w:shd w:val="clear" w:color="auto" w:fill="F4F7F5"/>
          </w:tcPr>
          <w:p>
            <w:r>
              <w:rPr>
                <w:sz w:val="19"/>
              </w:rPr>
              <w:t>Anak menertawakan teman yang salah menjawab</w:t>
            </w:r>
          </w:p>
        </w:tc>
        <w:tc>
          <w:tcPr>
            <w:tcW w:type="dxa" w:w="2608"/>
            <w:shd w:val="clear" w:color="auto" w:fill="F4F7F5"/>
          </w:tcPr>
          <w:p>
            <w:r>
              <w:rPr>
                <w:sz w:val="19"/>
              </w:rPr>
              <w:t>'Dasar tukang ejek!'</w:t>
            </w:r>
          </w:p>
        </w:tc>
        <w:tc>
          <w:tcPr>
            <w:tcW w:type="dxa" w:w="5102"/>
            <w:shd w:val="clear" w:color="auto" w:fill="F4F7F5"/>
          </w:tcPr>
          <w:p>
            <w:r>
              <w:rPr>
                <w:sz w:val="19"/>
              </w:rPr>
              <w:t>'Tertawa seperti itu menyakiti. Ayo, bantu dia dengan cara yang baik.'</w:t>
            </w:r>
          </w:p>
        </w:tc>
      </w:tr>
      <w:tr>
        <w:tc>
          <w:tcPr>
            <w:tcW w:type="dxa" w:w="2268"/>
          </w:tcPr>
          <w:p>
            <w:r>
              <w:rPr>
                <w:sz w:val="19"/>
              </w:rPr>
              <w:t>Anak menyebar foto teman</w:t>
            </w:r>
          </w:p>
        </w:tc>
        <w:tc>
          <w:tcPr>
            <w:tcW w:type="dxa" w:w="2608"/>
          </w:tcPr>
          <w:p>
            <w:r>
              <w:rPr>
                <w:sz w:val="19"/>
              </w:rPr>
              <w:t>'Kamu tidak punya adab!'</w:t>
            </w:r>
          </w:p>
        </w:tc>
        <w:tc>
          <w:tcPr>
            <w:tcW w:type="dxa" w:w="5102"/>
          </w:tcPr>
          <w:p>
            <w:r>
              <w:rPr>
                <w:sz w:val="19"/>
              </w:rPr>
              <w:t>'Foto itu milik temanmu. Hapus sekarang, lalu mari kita bicara tentang menjaga amanah.'</w:t>
            </w:r>
          </w:p>
        </w:tc>
      </w:tr>
      <w:tr>
        <w:tc>
          <w:tcPr>
            <w:tcW w:type="dxa" w:w="2268"/>
            <w:shd w:val="clear" w:color="auto" w:fill="F4F7F5"/>
          </w:tcPr>
          <w:p>
            <w:r>
              <w:rPr>
                <w:sz w:val="19"/>
              </w:rPr>
              <w:t>Anak mendorong saat antre</w:t>
            </w:r>
          </w:p>
        </w:tc>
        <w:tc>
          <w:tcPr>
            <w:tcW w:type="dxa" w:w="2608"/>
            <w:shd w:val="clear" w:color="auto" w:fill="F4F7F5"/>
          </w:tcPr>
          <w:p>
            <w:r>
              <w:rPr>
                <w:sz w:val="19"/>
              </w:rPr>
              <w:t>'Dasar nakal, berdiri di depan!'</w:t>
            </w:r>
          </w:p>
        </w:tc>
        <w:tc>
          <w:tcPr>
            <w:tcW w:type="dxa" w:w="5102"/>
            <w:shd w:val="clear" w:color="auto" w:fill="F4F7F5"/>
          </w:tcPr>
          <w:p>
            <w:r>
              <w:rPr>
                <w:sz w:val="19"/>
              </w:rPr>
              <w:t>'Mendorong bisa melukai. Tunggu giliranmu; kalau marah, tarik napas lalu panggil guru.'</w:t>
            </w:r>
          </w:p>
        </w:tc>
      </w:tr>
      <w:tr>
        <w:tc>
          <w:tcPr>
            <w:tcW w:type="dxa" w:w="2268"/>
          </w:tcPr>
          <w:p>
            <w:r>
              <w:rPr>
                <w:sz w:val="19"/>
              </w:rPr>
              <w:t>Anak mengucilkan teman saat bermain</w:t>
            </w:r>
          </w:p>
        </w:tc>
        <w:tc>
          <w:tcPr>
            <w:tcW w:type="dxa" w:w="2608"/>
          </w:tcPr>
          <w:p>
            <w:r>
              <w:rPr>
                <w:sz w:val="19"/>
              </w:rPr>
              <w:t>'Kamu jahat sekali.'</w:t>
            </w:r>
          </w:p>
        </w:tc>
        <w:tc>
          <w:tcPr>
            <w:tcW w:type="dxa" w:w="5102"/>
          </w:tcPr>
          <w:p>
            <w:r>
              <w:rPr>
                <w:sz w:val="19"/>
              </w:rPr>
              <w:t>'Mengajak semua teman bermain itu baik. Silakan ajak dia bergabung.'</w:t>
            </w:r>
          </w:p>
        </w:tc>
      </w:tr>
    </w:tbl>
    <w:p/>
    <w:p>
      <w:pPr>
        <w:pStyle w:val="Heading2"/>
      </w:pPr>
      <w:r>
        <w:t>C.2 Respons terhadap ejekan, 'bercanda', dan 'hanya bercanda'</w:t>
      </w:r>
    </w:p>
    <w:p>
      <w:pPr>
        <w:pStyle w:val="ListBullet"/>
      </w:pPr>
      <w:r>
        <w:t>Jangan menerima alasan 'hanya bercanda' sebagai penutup; tanyakan bagaimana perasaan teman yang menerimanya.</w:t>
      </w:r>
    </w:p>
    <w:p>
      <w:pPr>
        <w:pStyle w:val="ListBullet"/>
      </w:pPr>
      <w:r>
        <w:t>Jangan meminta anak yang diejek 'jangan baper'. Terima perasaannya.</w:t>
      </w:r>
    </w:p>
    <w:p>
      <w:pPr>
        <w:pStyle w:val="ListBullet"/>
      </w:pPr>
      <w:r>
        <w:t>Hentikan dahulu, tanya kemudian. Respons guru tenang dan konsisten.</w:t>
      </w:r>
    </w:p>
    <w:p>
      <w:pPr>
        <w:pStyle w:val="ListBullet"/>
      </w:pPr>
      <w:r>
        <w:t>Tindakan lanjut mengikuti A.7 dan, bila perlu, SOP D06/D08.</w:t>
      </w:r>
    </w:p>
    <w:p>
      <w:pPr>
        <w:pStyle w:val="Heading2"/>
      </w:pPr>
      <w:r>
        <w:t>C.3 Refleksi perilaku orang dewasa</w:t>
      </w:r>
    </w:p>
    <w:p>
      <w:r>
        <w:rPr>
          <w:i w:val="0"/>
        </w:rPr>
        <w:t>Materi ini berlaku juga bagi guru dan staf. Keteladanan orang dewasa masuk evaluasi kebiasaan sekolah (D11). Isian di bawah dipakai pribadi atau dalam pertemuan guru, tanpa menyebut nama rekan atau anak.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102"/>
        <w:gridCol w:w="2041"/>
        <w:gridCol w:w="2835"/>
      </w:tblGrid>
      <w:tr>
        <w:tc>
          <w:tcPr>
            <w:tcW w:type="dxa" w:w="5102"/>
            <w:shd w:val="clear" w:color="auto" w:fill="0F3B22"/>
          </w:tcPr>
          <w:p>
            <w:r>
              <w:rPr>
                <w:b/>
                <w:color w:val="FAF7F0"/>
                <w:sz w:val="19"/>
              </w:rPr>
              <w:t>Pertanyaan refleksi</w:t>
            </w:r>
          </w:p>
        </w:tc>
        <w:tc>
          <w:tcPr>
            <w:tcW w:type="dxa" w:w="2041"/>
            <w:shd w:val="clear" w:color="auto" w:fill="0F3B22"/>
          </w:tcPr>
          <w:p>
            <w:r>
              <w:rPr>
                <w:b/>
                <w:color w:val="FAF7F0"/>
                <w:sz w:val="19"/>
              </w:rPr>
              <w:t>Ya / Kadang / Tidak</w:t>
            </w:r>
          </w:p>
        </w:tc>
        <w:tc>
          <w:tcPr>
            <w:tcW w:type="dxa" w:w="2835"/>
            <w:shd w:val="clear" w:color="auto" w:fill="0F3B22"/>
          </w:tcPr>
          <w:p>
            <w:r>
              <w:rPr>
                <w:b/>
                <w:color w:val="FAF7F0"/>
                <w:sz w:val="19"/>
              </w:rPr>
              <w:t>Rencana perbaikan</w:t>
            </w:r>
          </w:p>
        </w:tc>
      </w:tr>
      <w:tr>
        <w:tc>
          <w:tcPr>
            <w:tcW w:type="dxa" w:w="5102"/>
          </w:tcPr>
          <w:p>
            <w:r>
              <w:rPr>
                <w:sz w:val="19"/>
              </w:rPr>
              <w:t>Saya memanggil anak dengan nama yang mereka sukai dan tidak memakai julukan merendahkan.</w:t>
            </w:r>
          </w:p>
        </w:tc>
        <w:tc>
          <w:tcPr>
            <w:tcW w:type="dxa" w:w="2041"/>
          </w:tcPr>
          <w:p>
            <w:r>
              <w:rPr>
                <w:sz w:val="19"/>
              </w:rPr>
            </w:r>
          </w:p>
        </w:tc>
        <w:tc>
          <w:tcPr>
            <w:tcW w:type="dxa" w:w="2835"/>
          </w:tcPr>
          <w:p>
            <w:r>
              <w:rPr>
                <w:sz w:val="19"/>
              </w:rPr>
            </w:r>
          </w:p>
        </w:tc>
      </w:tr>
      <w:tr>
        <w:tc>
          <w:tcPr>
            <w:tcW w:type="dxa" w:w="5102"/>
            <w:shd w:val="clear" w:color="auto" w:fill="F4F7F5"/>
          </w:tcPr>
          <w:p>
            <w:r>
              <w:rPr>
                <w:sz w:val="19"/>
              </w:rPr>
              <w:t>Saya tidak mempermalukan anak di depan kelas, termasuk lewat candaan.</w:t>
            </w:r>
          </w:p>
        </w:tc>
        <w:tc>
          <w:tcPr>
            <w:tcW w:type="dxa" w:w="2041"/>
            <w:shd w:val="clear" w:color="auto" w:fill="F4F7F5"/>
          </w:tcPr>
          <w:p>
            <w:r>
              <w:rPr>
                <w:sz w:val="19"/>
              </w:rPr>
            </w:r>
          </w:p>
        </w:tc>
        <w:tc>
          <w:tcPr>
            <w:tcW w:type="dxa" w:w="2835"/>
            <w:shd w:val="clear" w:color="auto" w:fill="F4F7F5"/>
          </w:tcPr>
          <w:p>
            <w:r>
              <w:rPr>
                <w:sz w:val="19"/>
              </w:rPr>
            </w:r>
          </w:p>
        </w:tc>
      </w:tr>
      <w:tr>
        <w:tc>
          <w:tcPr>
            <w:tcW w:type="dxa" w:w="5102"/>
          </w:tcPr>
          <w:p>
            <w:r>
              <w:rPr>
                <w:sz w:val="19"/>
              </w:rPr>
              <w:t>Saya menepati janji menjaga cerita anak dan tidak membicarakannya di ruang umum atau grup pesan.</w:t>
            </w:r>
          </w:p>
        </w:tc>
        <w:tc>
          <w:tcPr>
            <w:tcW w:type="dxa" w:w="2041"/>
          </w:tcPr>
          <w:p>
            <w:r>
              <w:rPr>
                <w:sz w:val="19"/>
              </w:rPr>
            </w:r>
          </w:p>
        </w:tc>
        <w:tc>
          <w:tcPr>
            <w:tcW w:type="dxa" w:w="2835"/>
          </w:tcPr>
          <w:p>
            <w:r>
              <w:rPr>
                <w:sz w:val="19"/>
              </w:rPr>
            </w:r>
          </w:p>
        </w:tc>
      </w:tr>
      <w:tr>
        <w:tc>
          <w:tcPr>
            <w:tcW w:type="dxa" w:w="5102"/>
            <w:shd w:val="clear" w:color="auto" w:fill="F4F7F5"/>
          </w:tcPr>
          <w:p>
            <w:r>
              <w:rPr>
                <w:sz w:val="19"/>
              </w:rPr>
              <w:t>Saya menanggapi laporan anak dengan terima kasih dan tindakan, bukan menyepelekan.</w:t>
            </w:r>
          </w:p>
        </w:tc>
        <w:tc>
          <w:tcPr>
            <w:tcW w:type="dxa" w:w="2041"/>
            <w:shd w:val="clear" w:color="auto" w:fill="F4F7F5"/>
          </w:tcPr>
          <w:p>
            <w:r>
              <w:rPr>
                <w:sz w:val="19"/>
              </w:rPr>
            </w:r>
          </w:p>
        </w:tc>
        <w:tc>
          <w:tcPr>
            <w:tcW w:type="dxa" w:w="2835"/>
            <w:shd w:val="clear" w:color="auto" w:fill="F4F7F5"/>
          </w:tcPr>
          <w:p>
            <w:r>
              <w:rPr>
                <w:sz w:val="19"/>
              </w:rPr>
            </w:r>
          </w:p>
        </w:tc>
      </w:tr>
      <w:tr>
        <w:tc>
          <w:tcPr>
            <w:tcW w:type="dxa" w:w="5102"/>
          </w:tcPr>
          <w:p>
            <w:r>
              <w:rPr>
                <w:sz w:val="19"/>
              </w:rPr>
              <w:t>Saya menegur dengan tenang dan menyebut perilaku, bukan menyerang pribadi anak.</w:t>
            </w:r>
          </w:p>
        </w:tc>
        <w:tc>
          <w:tcPr>
            <w:tcW w:type="dxa" w:w="2041"/>
          </w:tcPr>
          <w:p>
            <w:r>
              <w:rPr>
                <w:sz w:val="19"/>
              </w:rPr>
            </w:r>
          </w:p>
        </w:tc>
        <w:tc>
          <w:tcPr>
            <w:tcW w:type="dxa" w:w="2835"/>
          </w:tcPr>
          <w:p>
            <w:r>
              <w:rPr>
                <w:sz w:val="19"/>
              </w:rPr>
            </w:r>
          </w:p>
        </w:tc>
      </w:tr>
      <w:tr>
        <w:tc>
          <w:tcPr>
            <w:tcW w:type="dxa" w:w="5102"/>
            <w:shd w:val="clear" w:color="auto" w:fill="F4F7F5"/>
          </w:tcPr>
          <w:p>
            <w:r>
              <w:rPr>
                <w:sz w:val="19"/>
              </w:rPr>
              <w:t>Saya menegur teman sejawat yang merendahkan anak dengan santun, atau melaporkannya sesuai kode etik (D02).</w:t>
            </w:r>
          </w:p>
        </w:tc>
        <w:tc>
          <w:tcPr>
            <w:tcW w:type="dxa" w:w="2041"/>
            <w:shd w:val="clear" w:color="auto" w:fill="F4F7F5"/>
          </w:tcPr>
          <w:p>
            <w:r>
              <w:rPr>
                <w:sz w:val="19"/>
              </w:rPr>
            </w:r>
          </w:p>
        </w:tc>
        <w:tc>
          <w:tcPr>
            <w:tcW w:type="dxa" w:w="2835"/>
            <w:shd w:val="clear" w:color="auto" w:fill="F4F7F5"/>
          </w:tcPr>
          <w:p>
            <w:r>
              <w:rPr>
                <w:sz w:val="19"/>
              </w:rPr>
            </w:r>
          </w:p>
        </w:tc>
      </w:tr>
      <w:tr>
        <w:tc>
          <w:tcPr>
            <w:tcW w:type="dxa" w:w="5102"/>
          </w:tcPr>
          <w:p>
            <w:r>
              <w:rPr>
                <w:sz w:val="19"/>
              </w:rPr>
              <w:t>Saya menahan diri dan tidak membentak atau menggunakan kekerasan fisik.</w:t>
            </w:r>
          </w:p>
        </w:tc>
        <w:tc>
          <w:tcPr>
            <w:tcW w:type="dxa" w:w="2041"/>
          </w:tcPr>
          <w:p>
            <w:r>
              <w:rPr>
                <w:sz w:val="19"/>
              </w:rPr>
            </w:r>
          </w:p>
        </w:tc>
        <w:tc>
          <w:tcPr>
            <w:tcW w:type="dxa" w:w="2835"/>
          </w:tcPr>
          <w:p>
            <w:r>
              <w:rPr>
                <w:sz w:val="19"/>
              </w:rPr>
            </w:r>
          </w:p>
        </w:tc>
      </w:tr>
    </w:tbl>
    <w:p/>
    <w:p>
      <w:pPr>
        <w:pStyle w:val="Heading2"/>
      </w:pPr>
      <w:r>
        <w:t>C.4 Daftar periksa guru PAI sebelum menyerahkan materi</w:t>
      </w:r>
    </w:p>
    <w:p>
      <w:pPr>
        <w:pStyle w:val="ListBullet"/>
      </w:pPr>
      <w:r>
        <w:t>[ ] Setiap materi mengarah pada tindakan konkret.</w:t>
      </w:r>
    </w:p>
    <w:p>
      <w:pPr>
        <w:pStyle w:val="ListBullet"/>
      </w:pPr>
      <w:r>
        <w:t>[ ] Tidak ada anjuran diam menghadapi kekerasan demi sabar.</w:t>
      </w:r>
    </w:p>
    <w:p>
      <w:pPr>
        <w:pStyle w:val="ListBullet"/>
      </w:pPr>
      <w:r>
        <w:t>[ ] Sumber kutipan agama (bila ada) dapat ditelusuri dan diverifikasi.</w:t>
      </w:r>
    </w:p>
    <w:p>
      <w:pPr>
        <w:pStyle w:val="ListBullet"/>
      </w:pPr>
      <w:r>
        <w:t>[ ] Materi berlaku juga bagi guru/staf (C.3).</w:t>
      </w:r>
    </w:p>
    <w:p>
      <w:pPr>
        <w:pStyle w:val="ListBullet"/>
      </w:pPr>
      <w:r>
        <w:t>[ ] Contoh penerapan di antrean wudu, ibadah, kelas, dan pertemanan sudah ada tanpa mengulang SOP keselamatan.</w:t>
      </w:r>
    </w:p>
    <w:p>
      <w:pPr>
        <w:pStyle w:val="ListBullet"/>
      </w:pPr>
      <w:r>
        <w:t>[ ] Ringkasan untuk orang tua diserahkan ke D13; versi usia ke D15/D16.</w:t>
      </w:r>
    </w:p>
    <w:p>
      <w:pPr>
        <w:pStyle w:val="Heading2"/>
      </w:pPr>
      <w:r>
        <w:t>C.5 Uji dengan kartu kasus fiktif</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KARTU KASUS FIKTIF. Saat antrean wudu, Anak X berkali-kali memanggil Anak Y dengan julukan yang mengejek bentuk badan, dan teman-teman tertawa. Seorang guru yang lewat mendengarnya.</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710"/>
      </w:tblGrid>
      <w:tr>
        <w:tc>
          <w:tcPr>
            <w:tcW w:type="dxa" w:w="2268"/>
            <w:shd w:val="clear" w:color="auto" w:fill="0F3B22"/>
          </w:tcPr>
          <w:p>
            <w:r>
              <w:rPr>
                <w:b/>
                <w:color w:val="FAF7F0"/>
                <w:sz w:val="19"/>
              </w:rPr>
              <w:t>Langkah</w:t>
            </w:r>
          </w:p>
        </w:tc>
        <w:tc>
          <w:tcPr>
            <w:tcW w:type="dxa" w:w="7710"/>
            <w:shd w:val="clear" w:color="auto" w:fill="0F3B22"/>
          </w:tcPr>
          <w:p>
            <w:r>
              <w:rPr>
                <w:b/>
                <w:color w:val="FAF7F0"/>
                <w:sz w:val="19"/>
              </w:rPr>
              <w:t>Tindakan guru yang diharapkan</w:t>
            </w:r>
          </w:p>
        </w:tc>
      </w:tr>
      <w:tr>
        <w:tc>
          <w:tcPr>
            <w:tcW w:type="dxa" w:w="2268"/>
          </w:tcPr>
          <w:p>
            <w:r>
              <w:rPr>
                <w:sz w:val="19"/>
              </w:rPr>
              <w:t>Hentikan</w:t>
            </w:r>
          </w:p>
        </w:tc>
        <w:tc>
          <w:tcPr>
            <w:tcW w:type="dxa" w:w="7710"/>
          </w:tcPr>
          <w:p>
            <w:r>
              <w:rPr>
                <w:sz w:val="19"/>
              </w:rPr>
              <w:t>Menegur singkat dan tenang, meminta berhenti</w:t>
            </w:r>
          </w:p>
        </w:tc>
      </w:tr>
      <w:tr>
        <w:tc>
          <w:tcPr>
            <w:tcW w:type="dxa" w:w="2268"/>
            <w:shd w:val="clear" w:color="auto" w:fill="F4F7F5"/>
          </w:tcPr>
          <w:p>
            <w:r>
              <w:rPr>
                <w:sz w:val="19"/>
              </w:rPr>
              <w:t>Tenangkan</w:t>
            </w:r>
          </w:p>
        </w:tc>
        <w:tc>
          <w:tcPr>
            <w:tcW w:type="dxa" w:w="7710"/>
            <w:shd w:val="clear" w:color="auto" w:fill="F4F7F5"/>
          </w:tcPr>
          <w:p>
            <w:r>
              <w:rPr>
                <w:sz w:val="19"/>
              </w:rPr>
              <w:t>Menyapa Anak Y dengan nama, menanyakan kabarnya secara privat</w:t>
            </w:r>
          </w:p>
        </w:tc>
      </w:tr>
      <w:tr>
        <w:tc>
          <w:tcPr>
            <w:tcW w:type="dxa" w:w="2268"/>
          </w:tcPr>
          <w:p>
            <w:r>
              <w:rPr>
                <w:sz w:val="19"/>
              </w:rPr>
              <w:t>Koreksi mendidik</w:t>
            </w:r>
          </w:p>
        </w:tc>
        <w:tc>
          <w:tcPr>
            <w:tcW w:type="dxa" w:w="7710"/>
          </w:tcPr>
          <w:p>
            <w:r>
              <w:rPr>
                <w:sz w:val="19"/>
              </w:rPr>
              <w:t>Memakai kalimat C.1 kepada Anak X tanpa mempermalukan di depan teman</w:t>
            </w:r>
          </w:p>
        </w:tc>
      </w:tr>
      <w:tr>
        <w:tc>
          <w:tcPr>
            <w:tcW w:type="dxa" w:w="2268"/>
            <w:shd w:val="clear" w:color="auto" w:fill="F4F7F5"/>
          </w:tcPr>
          <w:p>
            <w:r>
              <w:rPr>
                <w:sz w:val="19"/>
              </w:rPr>
              <w:t>Catat dan laporkan</w:t>
            </w:r>
          </w:p>
        </w:tc>
        <w:tc>
          <w:tcPr>
            <w:tcW w:type="dxa" w:w="7710"/>
            <w:shd w:val="clear" w:color="auto" w:fill="F4F7F5"/>
          </w:tcPr>
          <w:p>
            <w:r>
              <w:rPr>
                <w:sz w:val="19"/>
              </w:rPr>
              <w:t>Mencatat fakta ke formulir D07 dan memberi tahu wali kelas; keputusan lanjutan di petugas dan kepala sekolah</w:t>
            </w:r>
          </w:p>
        </w:tc>
      </w:tr>
      <w:tr>
        <w:tc>
          <w:tcPr>
            <w:tcW w:type="dxa" w:w="2268"/>
          </w:tcPr>
          <w:p>
            <w:r>
              <w:rPr>
                <w:sz w:val="19"/>
              </w:rPr>
              <w:t>Pantau</w:t>
            </w:r>
          </w:p>
        </w:tc>
        <w:tc>
          <w:tcPr>
            <w:tcW w:type="dxa" w:w="7710"/>
          </w:tcPr>
          <w:p>
            <w:r>
              <w:rPr>
                <w:sz w:val="19"/>
              </w:rPr>
              <w:t>Mengamati sepekan; bila berulang ikuti SOP D06 dan pembinaan D10</w:t>
            </w:r>
          </w:p>
        </w:tc>
      </w:tr>
    </w:tbl>
    <w:p/>
    <w:p>
      <w:pPr>
        <w:pStyle w:val="Heading2"/>
      </w:pPr>
      <w:r>
        <w:t>Batas tugas</w:t>
      </w:r>
    </w:p>
    <w:p>
      <w:r>
        <w:rPr>
          <w:i w:val="0"/>
        </w:rPr>
        <w:t>Imam Paojan (D12) memiliki isi nilai adab. Rahayu Vina Purwanti (D16) dan Widya Sari (D15) mengubahnya menjadi kegiatan sesuai usia. Rifatul Hasanah (D13) memakai ringkasannya untuk orang tua. Keputusan akhir dan pengesahan oleh kepala sekolah.</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Rahayu Vina Purwanti (D16)   Tanggal: ____________</w:t>
      </w:r>
    </w:p>
    <w:p>
      <w:r>
        <w:br w:type="page"/>
      </w:r>
    </w:p>
    <w:p>
      <w:r>
        <w:rPr>
          <w:b/>
          <w:color w:val="0F3B22"/>
          <w:sz w:val="40"/>
        </w:rPr>
        <w:t>D13 | Kemitraan Orang Tua dan Direktori Rujukan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D13 / v01 (draf)</w:t>
            </w:r>
          </w:p>
        </w:tc>
      </w:tr>
      <w:tr>
        <w:tc>
          <w:tcPr>
            <w:tcW w:type="dxa" w:w="2381"/>
            <w:shd w:val="clear" w:color="auto" w:fill="EAF1EC"/>
          </w:tcPr>
          <w:p>
            <w:r>
              <w:rPr>
                <w:b/>
              </w:rPr>
              <w:t>Penyusun</w:t>
            </w:r>
          </w:p>
        </w:tc>
        <w:tc>
          <w:tcPr>
            <w:tcW w:type="dxa" w:w="7257"/>
          </w:tcPr>
          <w:p>
            <w:r>
              <w:t>Rifatul Hasanah - Guru Bidang PAI</w:t>
            </w:r>
          </w:p>
        </w:tc>
      </w:tr>
      <w:tr>
        <w:tc>
          <w:tcPr>
            <w:tcW w:type="dxa" w:w="2381"/>
            <w:shd w:val="clear" w:color="auto" w:fill="EAF1EC"/>
          </w:tcPr>
          <w:p>
            <w:r>
              <w:rPr>
                <w:b/>
              </w:rPr>
              <w:t>Penelaah</w:t>
            </w:r>
          </w:p>
        </w:tc>
        <w:tc>
          <w:tcPr>
            <w:tcW w:type="dxa" w:w="7257"/>
          </w:tcPr>
          <w:p>
            <w:r>
              <w:t>Een Muflhat (D01)</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Menyiapkan komunikasi keluarga dan jalur bantuan luar sekolah yang jelas, aman, serta memiliki kontak terverifikasi, sebagai bagian dari pencegahan perundungan di SDIT Al Qomar.</w:t>
            </w:r>
          </w:p>
        </w:tc>
      </w:tr>
      <w:tr>
        <w:tc>
          <w:tcPr>
            <w:tcW w:type="dxa" w:w="2381"/>
            <w:shd w:val="clear" w:color="auto" w:fill="EAF1EC"/>
          </w:tcPr>
          <w:p>
            <w:r>
              <w:rPr>
                <w:b/>
              </w:rPr>
              <w:t>Sasaran</w:t>
            </w:r>
          </w:p>
        </w:tc>
        <w:tc>
          <w:tcPr>
            <w:tcW w:type="dxa" w:w="7257"/>
          </w:tcPr>
          <w:p>
            <w:r>
              <w:t>Orang tua/wali murid; wali kelas dan guru; petugas penerima laporan dan pendamping (peran ditetapkan sekolah); kepala sekolah sebagai pengesah.</w:t>
            </w:r>
          </w:p>
        </w:tc>
      </w:tr>
      <w:tr>
        <w:tc>
          <w:tcPr>
            <w:tcW w:type="dxa" w:w="2381"/>
            <w:shd w:val="clear" w:color="auto" w:fill="EAF1EC"/>
          </w:tcPr>
          <w:p>
            <w:r>
              <w:rPr>
                <w:b/>
              </w:rPr>
              <w:t>Hubungan dengan paket lain</w:t>
            </w:r>
          </w:p>
        </w:tc>
        <w:tc>
          <w:tcPr>
            <w:tcW w:type="dxa" w:w="7257"/>
          </w:tcPr>
          <w:p>
            <w:r>
              <w:t>D03 (kebijakan dan tata tertib) menjadi dasar aturan yang dijelaskan kepada orang tua. D04 (kanal pelaporan) menyediakan jalur yang diberitahukan. D06 (SOP respons awal) menentukan kapan jalur rujukan dipakai. D08 (klarifikasi dan penanganan kolaboratif) mengatur langkah penanganan bersama. D09 (pendampingan dan pemulihan) dan D10 (pembinaan perilaku) memberi isi tindak lanjut. D12 (adab) menjadi landasan nilai komunikasi. D07 (administrasi kasus) mengendalikan formulir. D14 menggabungkan naskah ini ke program induk.</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Komponen A - Panduan Orang Tua (booklet ringkas)</w:t>
      </w:r>
    </w:p>
    <w:p>
      <w:r>
        <w:rPr>
          <w:i/>
        </w:rPr>
        <w:t>Bagian ini siap dicetak sebagai booklet lipat 4-6 halaman. Bahasa dibuat sederhana. Tulisan di dalam kotak adalah isi booklet; tulisan di luar kotak adalah petunjuk bagi guru penyusun.</w:t>
      </w:r>
    </w:p>
    <w:p>
      <w:pPr>
        <w:pStyle w:val="Heading2"/>
      </w:pPr>
      <w:r>
        <w:t>A.1 Isi booklet: Bersama menjaga anak kita</w:t>
      </w:r>
    </w:p>
    <w:p>
      <w:r>
        <w:rPr>
          <w:i w:val="0"/>
        </w:rPr>
        <w:t>Sekolah dan keluarga sama-sama ingin anak aman, nyaman, dan tumbuh dengan akhlak yang baik. Sekolah berupaya menjaga keselamatan setiap anak. Perundungan tidak boleh dianggap sebagai candaan atau hal biasa. Jika Bapak/Ibu khawatir, mohon tidak menunggu sampai yakin; sampaikan kepada kami.</w:t>
      </w:r>
    </w:p>
    <w:p>
      <w:pPr>
        <w:pStyle w:val="Heading3"/>
      </w:pPr>
      <w:r>
        <w:t>1. Tanda anak mungkin membutuhkan bantuan</w:t>
      </w:r>
    </w:p>
    <w:p>
      <w:r>
        <w:rPr>
          <w:i w:val="0"/>
        </w:rPr>
        <w:t>Satu tanda belum tentu berarti ada masalah. Perhatikan jika beberapa tanda muncul berulang atau berubah dari kebiasaan anak.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84"/>
        <w:gridCol w:w="7654"/>
      </w:tblGrid>
      <w:tr>
        <w:tc>
          <w:tcPr>
            <w:tcW w:type="dxa" w:w="1984"/>
            <w:shd w:val="clear" w:color="auto" w:fill="0F3B22"/>
          </w:tcPr>
          <w:p>
            <w:r>
              <w:rPr>
                <w:b/>
                <w:color w:val="FAF7F0"/>
                <w:sz w:val="20"/>
              </w:rPr>
              <w:t>Bidang</w:t>
            </w:r>
          </w:p>
        </w:tc>
        <w:tc>
          <w:tcPr>
            <w:tcW w:type="dxa" w:w="7654"/>
            <w:shd w:val="clear" w:color="auto" w:fill="0F3B22"/>
          </w:tcPr>
          <w:p>
            <w:r>
              <w:rPr>
                <w:b/>
                <w:color w:val="FAF7F0"/>
                <w:sz w:val="20"/>
              </w:rPr>
              <w:t>Contoh tanda yang bisa diperhatikan</w:t>
            </w:r>
          </w:p>
        </w:tc>
      </w:tr>
      <w:tr>
        <w:tc>
          <w:tcPr>
            <w:tcW w:type="dxa" w:w="1984"/>
          </w:tcPr>
          <w:p>
            <w:r>
              <w:rPr>
                <w:sz w:val="20"/>
              </w:rPr>
              <w:t>Perasaan</w:t>
            </w:r>
          </w:p>
        </w:tc>
        <w:tc>
          <w:tcPr>
            <w:tcW w:type="dxa" w:w="7654"/>
          </w:tcPr>
          <w:p>
            <w:r>
              <w:rPr>
                <w:sz w:val="20"/>
              </w:rPr>
              <w:t>Tampak takut, murung, mudah menangis, mudah marah, atau cemas menjelang berangkat sekolah.</w:t>
            </w:r>
          </w:p>
        </w:tc>
      </w:tr>
      <w:tr>
        <w:tc>
          <w:tcPr>
            <w:tcW w:type="dxa" w:w="1984"/>
            <w:shd w:val="clear" w:color="auto" w:fill="F4F7F5"/>
          </w:tcPr>
          <w:p>
            <w:r>
              <w:rPr>
                <w:sz w:val="20"/>
              </w:rPr>
              <w:t>Kebiasaan</w:t>
            </w:r>
          </w:p>
        </w:tc>
        <w:tc>
          <w:tcPr>
            <w:tcW w:type="dxa" w:w="7654"/>
            <w:shd w:val="clear" w:color="auto" w:fill="F4F7F5"/>
          </w:tcPr>
          <w:p>
            <w:r>
              <w:rPr>
                <w:sz w:val="20"/>
              </w:rPr>
              <w:t>Sulit tidur, mimpi buruk, nafsu makan berubah, sering mengeluh sakit perut atau kepala saat akan ke sekolah.</w:t>
            </w:r>
          </w:p>
        </w:tc>
      </w:tr>
      <w:tr>
        <w:tc>
          <w:tcPr>
            <w:tcW w:type="dxa" w:w="1984"/>
          </w:tcPr>
          <w:p>
            <w:r>
              <w:rPr>
                <w:sz w:val="20"/>
              </w:rPr>
              <w:t>Sekolah</w:t>
            </w:r>
          </w:p>
        </w:tc>
        <w:tc>
          <w:tcPr>
            <w:tcW w:type="dxa" w:w="7654"/>
          </w:tcPr>
          <w:p>
            <w:r>
              <w:rPr>
                <w:sz w:val="20"/>
              </w:rPr>
              <w:t>Tidak mau berangkat, nilai atau semangat belajar menurun, sering minta dijemput lebih awal.</w:t>
            </w:r>
          </w:p>
        </w:tc>
      </w:tr>
      <w:tr>
        <w:tc>
          <w:tcPr>
            <w:tcW w:type="dxa" w:w="1984"/>
            <w:shd w:val="clear" w:color="auto" w:fill="F4F7F5"/>
          </w:tcPr>
          <w:p>
            <w:r>
              <w:rPr>
                <w:sz w:val="20"/>
              </w:rPr>
              <w:t>Pergaulan</w:t>
            </w:r>
          </w:p>
        </w:tc>
        <w:tc>
          <w:tcPr>
            <w:tcW w:type="dxa" w:w="7654"/>
            <w:shd w:val="clear" w:color="auto" w:fill="F4F7F5"/>
          </w:tcPr>
          <w:p>
            <w:r>
              <w:rPr>
                <w:sz w:val="20"/>
              </w:rPr>
              <w:t>Tiba-tiba tidak mau bermain dengan teman yang biasa, menghindari kelompok tertentu, atau terlalu bergantung pada gawai.</w:t>
            </w:r>
          </w:p>
        </w:tc>
      </w:tr>
      <w:tr>
        <w:tc>
          <w:tcPr>
            <w:tcW w:type="dxa" w:w="1984"/>
          </w:tcPr>
          <w:p>
            <w:r>
              <w:rPr>
                <w:sz w:val="20"/>
              </w:rPr>
              <w:t>Barang dan tubuh</w:t>
            </w:r>
          </w:p>
        </w:tc>
        <w:tc>
          <w:tcPr>
            <w:tcW w:type="dxa" w:w="7654"/>
          </w:tcPr>
          <w:p>
            <w:r>
              <w:rPr>
                <w:sz w:val="20"/>
              </w:rPr>
              <w:t>Barang sering hilang atau rusak tanpa penjelasan, uang saku cepat habis, ada luka atau memar yang sulit dijelaskan.</w:t>
            </w:r>
          </w:p>
        </w:tc>
      </w:tr>
      <w:tr>
        <w:tc>
          <w:tcPr>
            <w:tcW w:type="dxa" w:w="1984"/>
            <w:shd w:val="clear" w:color="auto" w:fill="F4F7F5"/>
          </w:tcPr>
          <w:p>
            <w:r>
              <w:rPr>
                <w:sz w:val="20"/>
              </w:rPr>
              <w:t>Perilaku</w:t>
            </w:r>
          </w:p>
        </w:tc>
        <w:tc>
          <w:tcPr>
            <w:tcW w:type="dxa" w:w="7654"/>
            <w:shd w:val="clear" w:color="auto" w:fill="F4F7F5"/>
          </w:tcPr>
          <w:p>
            <w:r>
              <w:rPr>
                <w:sz w:val="20"/>
              </w:rPr>
              <w:t>Menjadi kasar kepada adik atau teman, atau sebaliknya menjadi sangat pendiam. Anak yang berperilaku menyakiti teman juga perlu dibantu.</w:t>
            </w:r>
          </w:p>
        </w:tc>
      </w:tr>
    </w:tbl>
    <w:p/>
    <w:p>
      <w:pPr>
        <w:pStyle w:val="Heading3"/>
      </w:pPr>
      <w:r>
        <w:t>2. Cara mendengarkan anak</w:t>
      </w:r>
    </w:p>
    <w:p>
      <w:pPr>
        <w:pStyle w:val="ListNumber"/>
        <w:numPr>
          <w:ilvl w:val="0"/>
          <w:numId w:val="20"/>
        </w:numPr>
      </w:pPr>
      <w:r>
        <w:t>Pilih waktu tenang dan tempat nyaman; matikan gawai. Mulai dengan pertanyaan terbuka, misalnya "Hari ini ada cerita apa di sekolah?"</w:t>
      </w:r>
    </w:p>
    <w:p>
      <w:pPr>
        <w:pStyle w:val="ListNumber"/>
      </w:pPr>
      <w:r>
        <w:t>Dengarkan sampai selesai. Hindari menyela, menyalahkan ("Kenapa kamu tidak melawan?"), atau meremehkan ("Cuma bercanda itu").</w:t>
      </w:r>
    </w:p>
    <w:p>
      <w:pPr>
        <w:pStyle w:val="ListNumber"/>
      </w:pPr>
      <w:r>
        <w:t>Ucapkan bahwa Bapak/Ibu percaya dan senang anak mau bercerita. Katakan bahwa kejadian itu bukan salah anak.</w:t>
      </w:r>
    </w:p>
    <w:p>
      <w:pPr>
        <w:pStyle w:val="ListNumber"/>
      </w:pPr>
      <w:r>
        <w:t>Jangan menjanjikan hal yang tidak bisa dipenuhi, misalnya "Ayah pasti marahi dia". Katakan, "Kita cari bantuan bersama."</w:t>
      </w:r>
    </w:p>
    <w:p>
      <w:pPr>
        <w:pStyle w:val="ListNumber"/>
      </w:pPr>
      <w:r>
        <w:t>Catat singkat kapan, di mana, dan apa yang terjadi menurut cerita anak. Jangan memaksa anak mengulang cerita berkali-kali.</w:t>
      </w:r>
    </w:p>
    <w:p>
      <w:pPr>
        <w:pStyle w:val="ListNumber"/>
      </w:pPr>
      <w:r>
        <w:t>Jangan mendatangi atau menegur anak lain maupun orang tuanya sendiri. Hal ini dapat membahayakan anak dan menyulitkan penanganan.</w:t>
      </w:r>
    </w:p>
    <w:p>
      <w:pPr>
        <w:pStyle w:val="Heading3"/>
      </w:pPr>
      <w:r>
        <w:t>3. Cara menyampaikan kekhawatiran kepada sekolah</w:t>
      </w:r>
    </w:p>
    <w:p>
      <w:pPr>
        <w:pStyle w:val="ListBullet"/>
      </w:pPr>
      <w:r>
        <w:t>Hubungi wali kelas, atau gunakan kanal pelaporan sekolah (diatur D04): [DIISI SEKOLAH: nomor/alamat kanal resmi, jam layanan].</w:t>
      </w:r>
    </w:p>
    <w:p>
      <w:pPr>
        <w:pStyle w:val="ListBullet"/>
      </w:pPr>
      <w:r>
        <w:t>Sampaikan fakta yang diketahui: kapan, di mana, apa yang terjadi, dan apa kebutuhan anak saat ini. Foto atau tangkapan layar boleh disimpan sebagai bahan, tetapi tidak perlu disebarkan.</w:t>
      </w:r>
    </w:p>
    <w:p>
      <w:pPr>
        <w:pStyle w:val="ListBullet"/>
      </w:pPr>
      <w:r>
        <w:t>Laporan boleh disampaikan secara tertulis atau lisan. Sekolah akan menjaga kerahasiaan sebatas yang diperlukan untuk melindungi anak.</w:t>
      </w:r>
    </w:p>
    <w:p>
      <w:pPr>
        <w:pStyle w:val="ListBullet"/>
      </w:pPr>
      <w:r>
        <w:t>Jika anak dalam bahaya langsung atau butuh pertolongan medis, utamakan keselamatan anak lebih dulu, lalu hubungi sekolah atau layanan darurat.</w:t>
      </w:r>
    </w:p>
    <w:p>
      <w:pPr>
        <w:pStyle w:val="ListBullet"/>
      </w:pPr>
      <w:r>
        <w:t>Bantuan nasional untuk kekerasan terhadap anak: SAPA 129 Kemen PPPA, telepon 129 atau WhatsApp 08111-129-129.</w:t>
      </w:r>
    </w:p>
    <w:p>
      <w:pPr>
        <w:pStyle w:val="Heading3"/>
      </w:pPr>
      <w:r>
        <w:t>4. Yang dapat Bapak/Ibu harapkan dari sekolah</w:t>
      </w:r>
    </w:p>
    <w:p>
      <w:pPr>
        <w:pStyle w:val="ListBullet"/>
      </w:pPr>
      <w:r>
        <w:t>Laporan diterima, dicatat, dan dikonfirmasi diterima dalam waktu yang ditetapkan sekolah: [DIISI SEKOLAH: batas waktu konfirmasi].</w:t>
      </w:r>
    </w:p>
    <w:p>
      <w:pPr>
        <w:pStyle w:val="ListBullet"/>
      </w:pPr>
      <w:r>
        <w:t>Langkah keselamatan lebih dulu; pertanyaan kepada anak dilakukan dengan cara yang tidak mempermalukan.</w:t>
      </w:r>
    </w:p>
    <w:p>
      <w:pPr>
        <w:pStyle w:val="ListBullet"/>
      </w:pPr>
      <w:r>
        <w:t>Orang tua mendapat informasi tentang anaknya sendiri dan tindak lanjut yang relevan. Sekolah tidak membagikan berkas pribadi anak lain, termasuk identitas, riwayat, atau catatan pembinaannya.</w:t>
      </w:r>
    </w:p>
    <w:p>
      <w:pPr>
        <w:pStyle w:val="ListBullet"/>
      </w:pPr>
      <w:r>
        <w:t>Pertemuan bersama dengan keluarga anak lain tidak otomatis diadakan. Sekolah mempertimbangkan keselamatan dan kesiapan semua pihak; tidak ada pemaksaan berdamai.</w:t>
      </w:r>
    </w:p>
    <w:p>
      <w:pPr>
        <w:pStyle w:val="ListBullet"/>
      </w:pPr>
      <w:r>
        <w:t>Pembaruan status secara berkala melalui jalur yang disepakati, dan kesempatan memberi umpan balik.</w:t>
      </w:r>
    </w:p>
    <w:p>
      <w:pPr>
        <w:pStyle w:val="Heading3"/>
      </w:pPr>
      <w:r>
        <w:t>5. Tahapan tindak lanjut sekolah (ringkas)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7087"/>
      </w:tblGrid>
      <w:tr>
        <w:tc>
          <w:tcPr>
            <w:tcW w:type="dxa" w:w="2551"/>
            <w:shd w:val="clear" w:color="auto" w:fill="0F3B22"/>
          </w:tcPr>
          <w:p>
            <w:r>
              <w:rPr>
                <w:b/>
                <w:color w:val="FAF7F0"/>
                <w:sz w:val="20"/>
              </w:rPr>
              <w:t>Langkah</w:t>
            </w:r>
          </w:p>
        </w:tc>
        <w:tc>
          <w:tcPr>
            <w:tcW w:type="dxa" w:w="7087"/>
            <w:shd w:val="clear" w:color="auto" w:fill="0F3B22"/>
          </w:tcPr>
          <w:p>
            <w:r>
              <w:rPr>
                <w:b/>
                <w:color w:val="FAF7F0"/>
                <w:sz w:val="20"/>
              </w:rPr>
              <w:t>Penjelasan untuk orang tua</w:t>
            </w:r>
          </w:p>
        </w:tc>
      </w:tr>
      <w:tr>
        <w:tc>
          <w:tcPr>
            <w:tcW w:type="dxa" w:w="2551"/>
          </w:tcPr>
          <w:p>
            <w:r>
              <w:rPr>
                <w:sz w:val="20"/>
              </w:rPr>
              <w:t>1. Laporan diterima</w:t>
            </w:r>
          </w:p>
        </w:tc>
        <w:tc>
          <w:tcPr>
            <w:tcW w:type="dxa" w:w="7087"/>
          </w:tcPr>
          <w:p>
            <w:r>
              <w:rPr>
                <w:sz w:val="20"/>
              </w:rPr>
              <w:t>Petugas mencatat dan mengkonfirmasi. Keselamatan anak diperiksa lebih dulu.</w:t>
            </w:r>
          </w:p>
        </w:tc>
      </w:tr>
      <w:tr>
        <w:tc>
          <w:tcPr>
            <w:tcW w:type="dxa" w:w="2551"/>
            <w:shd w:val="clear" w:color="auto" w:fill="F4F7F5"/>
          </w:tcPr>
          <w:p>
            <w:r>
              <w:rPr>
                <w:sz w:val="20"/>
              </w:rPr>
              <w:t>2. Penilaian awal</w:t>
            </w:r>
          </w:p>
        </w:tc>
        <w:tc>
          <w:tcPr>
            <w:tcW w:type="dxa" w:w="7087"/>
            <w:shd w:val="clear" w:color="auto" w:fill="F4F7F5"/>
          </w:tcPr>
          <w:p>
            <w:r>
              <w:rPr>
                <w:sz w:val="20"/>
              </w:rPr>
              <w:t>Sekolah menilai kebutuhan dan risiko, lalu menentukan langkah (diatur D06).</w:t>
            </w:r>
          </w:p>
        </w:tc>
      </w:tr>
      <w:tr>
        <w:tc>
          <w:tcPr>
            <w:tcW w:type="dxa" w:w="2551"/>
          </w:tcPr>
          <w:p>
            <w:r>
              <w:rPr>
                <w:sz w:val="20"/>
              </w:rPr>
              <w:t>3. Klarifikasi dan penanganan</w:t>
            </w:r>
          </w:p>
        </w:tc>
        <w:tc>
          <w:tcPr>
            <w:tcW w:type="dxa" w:w="7087"/>
          </w:tcPr>
          <w:p>
            <w:r>
              <w:rPr>
                <w:sz w:val="20"/>
              </w:rPr>
              <w:t>Pihak terkait didengar secara terpisah dan tertib (diatur D08).</w:t>
            </w:r>
          </w:p>
        </w:tc>
      </w:tr>
      <w:tr>
        <w:tc>
          <w:tcPr>
            <w:tcW w:type="dxa" w:w="2551"/>
            <w:shd w:val="clear" w:color="auto" w:fill="F4F7F5"/>
          </w:tcPr>
          <w:p>
            <w:r>
              <w:rPr>
                <w:sz w:val="20"/>
              </w:rPr>
              <w:t>4. Dukungan dan pembinaan</w:t>
            </w:r>
          </w:p>
        </w:tc>
        <w:tc>
          <w:tcPr>
            <w:tcW w:type="dxa" w:w="7087"/>
            <w:shd w:val="clear" w:color="auto" w:fill="F4F7F5"/>
          </w:tcPr>
          <w:p>
            <w:r>
              <w:rPr>
                <w:sz w:val="20"/>
              </w:rPr>
              <w:t>Pendampingan bagi anak yang terdampak serta pembinaan bagi anak yang berperilaku menyakiti (D09, D10).</w:t>
            </w:r>
          </w:p>
        </w:tc>
      </w:tr>
      <w:tr>
        <w:tc>
          <w:tcPr>
            <w:tcW w:type="dxa" w:w="2551"/>
          </w:tcPr>
          <w:p>
            <w:r>
              <w:rPr>
                <w:sz w:val="20"/>
              </w:rPr>
              <w:t>5. Pemantauan</w:t>
            </w:r>
          </w:p>
        </w:tc>
        <w:tc>
          <w:tcPr>
            <w:tcW w:type="dxa" w:w="7087"/>
          </w:tcPr>
          <w:p>
            <w:r>
              <w:rPr>
                <w:sz w:val="20"/>
              </w:rPr>
              <w:t>Sekolah memantau kondisi anak dan menyampaikan pembaruan kepada keluarga.</w:t>
            </w:r>
          </w:p>
        </w:tc>
      </w:tr>
      <w:tr>
        <w:tc>
          <w:tcPr>
            <w:tcW w:type="dxa" w:w="2551"/>
            <w:shd w:val="clear" w:color="auto" w:fill="F4F7F5"/>
          </w:tcPr>
          <w:p>
            <w:r>
              <w:rPr>
                <w:sz w:val="20"/>
              </w:rPr>
              <w:t>6. Rujukan bila perlu</w:t>
            </w:r>
          </w:p>
        </w:tc>
        <w:tc>
          <w:tcPr>
            <w:tcW w:type="dxa" w:w="7087"/>
            <w:shd w:val="clear" w:color="auto" w:fill="F4F7F5"/>
          </w:tcPr>
          <w:p>
            <w:r>
              <w:rPr>
                <w:sz w:val="20"/>
              </w:rPr>
              <w:t>Bila dibutuhkan, keluarga dibantu terhubung dengan layanan luar sekolah, seperti puskesmas, psikolog, atau layanan perlindungan anak (lihat Komponen C).</w:t>
            </w:r>
          </w:p>
        </w:tc>
      </w:tr>
    </w:tbl>
    <w:p/>
    <w:p>
      <w:pPr>
        <w:pStyle w:val="Heading3"/>
      </w:pPr>
      <w:r>
        <w:t>6. Peran keluarga di rumah</w:t>
      </w:r>
    </w:p>
    <w:p>
      <w:pPr>
        <w:pStyle w:val="ListBullet"/>
      </w:pPr>
      <w:r>
        <w:t>Mengajarkan adab berbicara dan memperlakukan teman dengan baik; menjadi teladan, termasuk di media sosial dan grup percakapan.</w:t>
      </w:r>
    </w:p>
    <w:p>
      <w:pPr>
        <w:pStyle w:val="ListBullet"/>
      </w:pPr>
      <w:r>
        <w:t>Mengajarkan anak tiga langkah: menjauh ke tempat aman bila bisa, menemui orang dewasa yang dipercaya, dan menceritakan kebutuhan bantuan.</w:t>
      </w:r>
    </w:p>
    <w:p>
      <w:pPr>
        <w:pStyle w:val="ListBullet"/>
      </w:pPr>
      <w:r>
        <w:t>Tidak membalas kekerasan dengan kekerasan, dan tidak menyebarkan foto/video kejadian.</w:t>
      </w:r>
    </w:p>
    <w:p>
      <w:pPr>
        <w:pStyle w:val="ListBullet"/>
      </w:pPr>
      <w:r>
        <w:t>Menjaga komunikasi baik dengan wali kelas dan hadir dalam pertemuan yang disepakati.</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penyusun: Islam menekankan adab, menjaga kehormatan sesama, dan melindungi yang lemah. Nilai ini dapat ditulis di halaman depan booklet sebagai penjelasan nilai, tanpa kutipan ayat/hadis, sampai lafaz dan rujukannya dipastikan bersama D12 (Imam Paojan).</w:t>
            </w:r>
          </w:p>
        </w:tc>
      </w:tr>
    </w:tbl>
    <w:p/>
    <w:p>
      <w:pPr>
        <w:pStyle w:val="Heading2"/>
      </w:pPr>
      <w:r>
        <w:t>A.2 Skenario percakapan keluarga (fiktif, untuk latihan guru)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665"/>
        <w:gridCol w:w="3969"/>
        <w:gridCol w:w="3005"/>
      </w:tblGrid>
      <w:tr>
        <w:tc>
          <w:tcPr>
            <w:tcW w:type="dxa" w:w="2665"/>
            <w:shd w:val="clear" w:color="auto" w:fill="0F3B22"/>
          </w:tcPr>
          <w:p>
            <w:r>
              <w:rPr>
                <w:b/>
                <w:color w:val="FAF7F0"/>
                <w:sz w:val="18"/>
              </w:rPr>
              <w:t>Situasi (fiktif)</w:t>
            </w:r>
          </w:p>
        </w:tc>
        <w:tc>
          <w:tcPr>
            <w:tcW w:type="dxa" w:w="3969"/>
            <w:shd w:val="clear" w:color="auto" w:fill="0F3B22"/>
          </w:tcPr>
          <w:p>
            <w:r>
              <w:rPr>
                <w:b/>
                <w:color w:val="FAF7F0"/>
                <w:sz w:val="18"/>
              </w:rPr>
              <w:t>Ucapan yang disarankan</w:t>
            </w:r>
          </w:p>
        </w:tc>
        <w:tc>
          <w:tcPr>
            <w:tcW w:type="dxa" w:w="3005"/>
            <w:shd w:val="clear" w:color="auto" w:fill="0F3B22"/>
          </w:tcPr>
          <w:p>
            <w:r>
              <w:rPr>
                <w:b/>
                <w:color w:val="FAF7F0"/>
                <w:sz w:val="18"/>
              </w:rPr>
              <w:t>Yang dihindari</w:t>
            </w:r>
          </w:p>
        </w:tc>
      </w:tr>
      <w:tr>
        <w:tc>
          <w:tcPr>
            <w:tcW w:type="dxa" w:w="2665"/>
          </w:tcPr>
          <w:p>
            <w:r>
              <w:rPr>
                <w:sz w:val="18"/>
              </w:rPr>
              <w:t>Orang tua Anak A menelepon, cemas karena anaknya enggan berangkat.</w:t>
            </w:r>
          </w:p>
        </w:tc>
        <w:tc>
          <w:tcPr>
            <w:tcW w:type="dxa" w:w="3969"/>
          </w:tcPr>
          <w:p>
            <w:r>
              <w:rPr>
                <w:sz w:val="18"/>
              </w:rPr>
              <w:t>"Terima kasih sudah memberi tahu kami. Kami catat dulu, dan kami pastikan Anak A aman di sekolah. Boleh Bapak/Ibu ceritakan apa yang Anak A sampaikan?"</w:t>
            </w:r>
          </w:p>
        </w:tc>
        <w:tc>
          <w:tcPr>
            <w:tcW w:type="dxa" w:w="3005"/>
          </w:tcPr>
          <w:p>
            <w:r>
              <w:rPr>
                <w:sz w:val="18"/>
              </w:rPr>
              <w:t>"Itu biasa, anak-anak memang begitu." / "Siapa pelakunya?" dijawab dengan menyebut nama anak lain.</w:t>
            </w:r>
          </w:p>
        </w:tc>
      </w:tr>
      <w:tr>
        <w:tc>
          <w:tcPr>
            <w:tcW w:type="dxa" w:w="2665"/>
            <w:shd w:val="clear" w:color="auto" w:fill="F4F7F5"/>
          </w:tcPr>
          <w:p>
            <w:r>
              <w:rPr>
                <w:sz w:val="18"/>
              </w:rPr>
              <w:t>Orang tua Anak A meminta bertemu langsung dengan orang tua anak yang disebut.</w:t>
            </w:r>
          </w:p>
        </w:tc>
        <w:tc>
          <w:tcPr>
            <w:tcW w:type="dxa" w:w="3969"/>
            <w:shd w:val="clear" w:color="auto" w:fill="F4F7F5"/>
          </w:tcPr>
          <w:p>
            <w:r>
              <w:rPr>
                <w:sz w:val="18"/>
              </w:rPr>
              <w:t>"Kami memahami kekhawatiran Bapak/Ibu. Pertemuan bersama belum tentu tepat sekarang. Kami pertimbangkan keselamatan dan kesiapan semua pihak, dan kami kabari langkah berikutnya."</w:t>
            </w:r>
          </w:p>
        </w:tc>
        <w:tc>
          <w:tcPr>
            <w:tcW w:type="dxa" w:w="3005"/>
            <w:shd w:val="clear" w:color="auto" w:fill="F4F7F5"/>
          </w:tcPr>
          <w:p>
            <w:r>
              <w:rPr>
                <w:sz w:val="18"/>
              </w:rPr>
              <w:t>Menjanjikan pertemuan segera atau memaksa berdamai.</w:t>
            </w:r>
          </w:p>
        </w:tc>
      </w:tr>
      <w:tr>
        <w:tc>
          <w:tcPr>
            <w:tcW w:type="dxa" w:w="2665"/>
          </w:tcPr>
          <w:p>
            <w:r>
              <w:rPr>
                <w:sz w:val="18"/>
              </w:rPr>
              <w:t>Orang tua Anak B diberi tahu bahwa anaknya diduga menyakiti teman.</w:t>
            </w:r>
          </w:p>
        </w:tc>
        <w:tc>
          <w:tcPr>
            <w:tcW w:type="dxa" w:w="3969"/>
          </w:tcPr>
          <w:p>
            <w:r>
              <w:rPr>
                <w:sz w:val="18"/>
              </w:rPr>
              <w:t>"Kami ingin mengetahui kejadian dari semua pihak dan membantu Anak B belajar berperilaku lebih baik. Ini belum kesimpulan; kami butuh kerja sama Bapak/Ibu."</w:t>
            </w:r>
          </w:p>
        </w:tc>
        <w:tc>
          <w:tcPr>
            <w:tcW w:type="dxa" w:w="3005"/>
          </w:tcPr>
          <w:p>
            <w:r>
              <w:rPr>
                <w:sz w:val="18"/>
              </w:rPr>
              <w:t>Menyatakan Anak B bersalah sebelum klarifikasi; menyebut identitas anak yang terdampak.</w:t>
            </w:r>
          </w:p>
        </w:tc>
      </w:tr>
      <w:tr>
        <w:tc>
          <w:tcPr>
            <w:tcW w:type="dxa" w:w="2665"/>
            <w:shd w:val="clear" w:color="auto" w:fill="F4F7F5"/>
          </w:tcPr>
          <w:p>
            <w:r>
              <w:rPr>
                <w:sz w:val="18"/>
              </w:rPr>
              <w:t>Orang tua menuntut tahu seluruh catatan anak lain.</w:t>
            </w:r>
          </w:p>
        </w:tc>
        <w:tc>
          <w:tcPr>
            <w:tcW w:type="dxa" w:w="3969"/>
            <w:shd w:val="clear" w:color="auto" w:fill="F4F7F5"/>
          </w:tcPr>
          <w:p>
            <w:r>
              <w:rPr>
                <w:sz w:val="18"/>
              </w:rPr>
              <w:t>"Kami berbagi informasi tentang anak Bapak/Ibu sendiri dan tindak lanjutnya. Berkas anak lain bersifat rahasia untuk melindungi mereka."</w:t>
            </w:r>
          </w:p>
        </w:tc>
        <w:tc>
          <w:tcPr>
            <w:tcW w:type="dxa" w:w="3005"/>
            <w:shd w:val="clear" w:color="auto" w:fill="F4F7F5"/>
          </w:tcPr>
          <w:p>
            <w:r>
              <w:rPr>
                <w:sz w:val="18"/>
              </w:rPr>
              <w:t>Menunjukkan berkas, foto, atau catatan anak lain.</w:t>
            </w:r>
          </w:p>
        </w:tc>
      </w:tr>
    </w:tbl>
    <w:p/>
    <w:p>
      <w:pPr>
        <w:pStyle w:val="Heading1"/>
      </w:pPr>
      <w:r>
        <w:t>Komponen B - Administrasi Komunikasi Keluarga</w:t>
      </w:r>
    </w:p>
    <w:p>
      <w:pPr>
        <w:pStyle w:val="Heading2"/>
      </w:pPr>
      <w:r>
        <w:t>B.1 SOP komunikasi dengan orang tua</w:t>
      </w:r>
    </w:p>
    <w:p>
      <w:r>
        <w:rPr>
          <w:i/>
        </w:rPr>
        <w:t>Seluruh waktu adalah usulan operasional yang dapat disesuaikan. Peran pelaksana (penerima laporan, pendamping, pemeriksa internal) ditetapkan kepala sekolah; di sini ditulis sebagai [DIISI SEKOLAH] bila jabatan belum ditetapkan.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1304"/>
        <w:gridCol w:w="2948"/>
        <w:gridCol w:w="1134"/>
        <w:gridCol w:w="1701"/>
        <w:gridCol w:w="1871"/>
      </w:tblGrid>
      <w:tr>
        <w:tc>
          <w:tcPr>
            <w:tcW w:type="dxa" w:w="680"/>
            <w:shd w:val="clear" w:color="auto" w:fill="0F3B22"/>
          </w:tcPr>
          <w:p>
            <w:r>
              <w:rPr>
                <w:b/>
                <w:color w:val="FAF7F0"/>
                <w:sz w:val="16"/>
              </w:rPr>
              <w:t>Tahap</w:t>
            </w:r>
          </w:p>
        </w:tc>
        <w:tc>
          <w:tcPr>
            <w:tcW w:type="dxa" w:w="1304"/>
            <w:shd w:val="clear" w:color="auto" w:fill="0F3B22"/>
          </w:tcPr>
          <w:p>
            <w:r>
              <w:rPr>
                <w:b/>
                <w:color w:val="FAF7F0"/>
                <w:sz w:val="16"/>
              </w:rPr>
              <w:t>Pelaksana</w:t>
            </w:r>
          </w:p>
        </w:tc>
        <w:tc>
          <w:tcPr>
            <w:tcW w:type="dxa" w:w="2948"/>
            <w:shd w:val="clear" w:color="auto" w:fill="0F3B22"/>
          </w:tcPr>
          <w:p>
            <w:r>
              <w:rPr>
                <w:b/>
                <w:color w:val="FAF7F0"/>
                <w:sz w:val="16"/>
              </w:rPr>
              <w:t>Tindakan</w:t>
            </w:r>
          </w:p>
        </w:tc>
        <w:tc>
          <w:tcPr>
            <w:tcW w:type="dxa" w:w="1134"/>
            <w:shd w:val="clear" w:color="auto" w:fill="0F3B22"/>
          </w:tcPr>
          <w:p>
            <w:r>
              <w:rPr>
                <w:b/>
                <w:color w:val="FAF7F0"/>
                <w:sz w:val="16"/>
              </w:rPr>
              <w:t>Waktu usulan</w:t>
            </w:r>
          </w:p>
        </w:tc>
        <w:tc>
          <w:tcPr>
            <w:tcW w:type="dxa" w:w="1701"/>
            <w:shd w:val="clear" w:color="auto" w:fill="0F3B22"/>
          </w:tcPr>
          <w:p>
            <w:r>
              <w:rPr>
                <w:b/>
                <w:color w:val="FAF7F0"/>
                <w:sz w:val="16"/>
              </w:rPr>
              <w:t>Catatan / bukti</w:t>
            </w:r>
          </w:p>
        </w:tc>
        <w:tc>
          <w:tcPr>
            <w:tcW w:type="dxa" w:w="1871"/>
            <w:shd w:val="clear" w:color="auto" w:fill="0F3B22"/>
          </w:tcPr>
          <w:p>
            <w:r>
              <w:rPr>
                <w:b/>
                <w:color w:val="FAF7F0"/>
                <w:sz w:val="16"/>
              </w:rPr>
              <w:t>Kondisi eskalasi</w:t>
            </w:r>
          </w:p>
        </w:tc>
      </w:tr>
      <w:tr>
        <w:tc>
          <w:tcPr>
            <w:tcW w:type="dxa" w:w="680"/>
          </w:tcPr>
          <w:p>
            <w:r>
              <w:rPr>
                <w:sz w:val="16"/>
              </w:rPr>
              <w:t>1</w:t>
            </w:r>
          </w:p>
        </w:tc>
        <w:tc>
          <w:tcPr>
            <w:tcW w:type="dxa" w:w="1304"/>
          </w:tcPr>
          <w:p>
            <w:r>
              <w:rPr>
                <w:sz w:val="16"/>
              </w:rPr>
              <w:t>Wali kelas / petugas penerima [DIISI SEKOLAH]</w:t>
            </w:r>
          </w:p>
        </w:tc>
        <w:tc>
          <w:tcPr>
            <w:tcW w:type="dxa" w:w="2948"/>
          </w:tcPr>
          <w:p>
            <w:r>
              <w:rPr>
                <w:sz w:val="16"/>
              </w:rPr>
              <w:t>Menerima kekhawatiran orang tua (lisan, tertulis, atau kanal D04). Mendengarkan tanpa menyela. Menanyakan keselamatan anak saat ini.</w:t>
            </w:r>
          </w:p>
        </w:tc>
        <w:tc>
          <w:tcPr>
            <w:tcW w:type="dxa" w:w="1134"/>
          </w:tcPr>
          <w:p>
            <w:r>
              <w:rPr>
                <w:sz w:val="16"/>
              </w:rPr>
              <w:t>Saat diterima; konfirmasi dalam [DIISI SEKOLAH]</w:t>
            </w:r>
          </w:p>
        </w:tc>
        <w:tc>
          <w:tcPr>
            <w:tcW w:type="dxa" w:w="1701"/>
          </w:tcPr>
          <w:p>
            <w:r>
              <w:rPr>
                <w:sz w:val="16"/>
              </w:rPr>
              <w:t>Catatan penerimaan (Formulir B-2), tanggal dan jam.</w:t>
            </w:r>
          </w:p>
        </w:tc>
        <w:tc>
          <w:tcPr>
            <w:tcW w:type="dxa" w:w="1871"/>
          </w:tcPr>
          <w:p>
            <w:r>
              <w:rPr>
                <w:sz w:val="16"/>
              </w:rPr>
              <w:t>Anak dalam bahaya langsung: jalankan tindakan keselamatan D06 segera dan beri tahu kepala sekolah.</w:t>
            </w:r>
          </w:p>
        </w:tc>
      </w:tr>
      <w:tr>
        <w:tc>
          <w:tcPr>
            <w:tcW w:type="dxa" w:w="680"/>
            <w:shd w:val="clear" w:color="auto" w:fill="F4F7F5"/>
          </w:tcPr>
          <w:p>
            <w:r>
              <w:rPr>
                <w:sz w:val="16"/>
              </w:rPr>
              <w:t>2</w:t>
            </w:r>
          </w:p>
        </w:tc>
        <w:tc>
          <w:tcPr>
            <w:tcW w:type="dxa" w:w="1304"/>
            <w:shd w:val="clear" w:color="auto" w:fill="F4F7F5"/>
          </w:tcPr>
          <w:p>
            <w:r>
              <w:rPr>
                <w:sz w:val="16"/>
              </w:rPr>
              <w:t>Petugas penerima</w:t>
            </w:r>
          </w:p>
        </w:tc>
        <w:tc>
          <w:tcPr>
            <w:tcW w:type="dxa" w:w="2948"/>
            <w:shd w:val="clear" w:color="auto" w:fill="F4F7F5"/>
          </w:tcPr>
          <w:p>
            <w:r>
              <w:rPr>
                <w:sz w:val="16"/>
              </w:rPr>
              <w:t>Memberi tahu orang tua tahapan sekolah (booklet A.1 bagian 5) dan jalur kontak berikutnya. Tidak menyebut identitas anak lain.</w:t>
            </w:r>
          </w:p>
        </w:tc>
        <w:tc>
          <w:tcPr>
            <w:tcW w:type="dxa" w:w="1134"/>
            <w:shd w:val="clear" w:color="auto" w:fill="F4F7F5"/>
          </w:tcPr>
          <w:p>
            <w:r>
              <w:rPr>
                <w:sz w:val="16"/>
              </w:rPr>
              <w:t>Hari yang sama</w:t>
            </w:r>
          </w:p>
        </w:tc>
        <w:tc>
          <w:tcPr>
            <w:tcW w:type="dxa" w:w="1701"/>
            <w:shd w:val="clear" w:color="auto" w:fill="F4F7F5"/>
          </w:tcPr>
          <w:p>
            <w:r>
              <w:rPr>
                <w:sz w:val="16"/>
              </w:rPr>
              <w:t>Centang pada B-2: orang tua sudah diberi penjelasan.</w:t>
            </w:r>
          </w:p>
        </w:tc>
        <w:tc>
          <w:tcPr>
            <w:tcW w:type="dxa" w:w="1871"/>
            <w:shd w:val="clear" w:color="auto" w:fill="F4F7F5"/>
          </w:tcPr>
          <w:p>
            <w:r>
              <w:rPr>
                <w:sz w:val="16"/>
              </w:rPr>
              <w:t>Orang tua meminta bertemu pihak lain secara langsung: jelaskan bahwa pertemuan tidak otomatis; teruskan ke langkah 5.</w:t>
            </w:r>
          </w:p>
        </w:tc>
      </w:tr>
      <w:tr>
        <w:tc>
          <w:tcPr>
            <w:tcW w:type="dxa" w:w="680"/>
          </w:tcPr>
          <w:p>
            <w:r>
              <w:rPr>
                <w:sz w:val="16"/>
              </w:rPr>
              <w:t>3</w:t>
            </w:r>
          </w:p>
        </w:tc>
        <w:tc>
          <w:tcPr>
            <w:tcW w:type="dxa" w:w="1304"/>
          </w:tcPr>
          <w:p>
            <w:r>
              <w:rPr>
                <w:sz w:val="16"/>
              </w:rPr>
              <w:t>Petugas penerima, kepala sekolah</w:t>
            </w:r>
          </w:p>
        </w:tc>
        <w:tc>
          <w:tcPr>
            <w:tcW w:type="dxa" w:w="2948"/>
          </w:tcPr>
          <w:p>
            <w:r>
              <w:rPr>
                <w:sz w:val="16"/>
              </w:rPr>
              <w:t>Meneruskan ke SOP respons awal (D06). Kepala sekolah menetapkan penanganan sesuai kewenangan.</w:t>
            </w:r>
          </w:p>
        </w:tc>
        <w:tc>
          <w:tcPr>
            <w:tcW w:type="dxa" w:w="1134"/>
          </w:tcPr>
          <w:p>
            <w:r>
              <w:rPr>
                <w:sz w:val="16"/>
              </w:rPr>
              <w:t>Sesuai D06</w:t>
            </w:r>
          </w:p>
        </w:tc>
        <w:tc>
          <w:tcPr>
            <w:tcW w:type="dxa" w:w="1701"/>
          </w:tcPr>
          <w:p>
            <w:r>
              <w:rPr>
                <w:sz w:val="16"/>
              </w:rPr>
              <w:t>Nomor kasus dari D07; catatan penerusan.</w:t>
            </w:r>
          </w:p>
        </w:tc>
        <w:tc>
          <w:tcPr>
            <w:tcW w:type="dxa" w:w="1871"/>
          </w:tcPr>
          <w:p>
            <w:r>
              <w:rPr>
                <w:sz w:val="16"/>
              </w:rPr>
              <w:t>Dugaan kekerasan serius atau pelanggaran hukum: keputusan rujukan oleh kepala sekolah (lihat Komponen C).</w:t>
            </w:r>
          </w:p>
        </w:tc>
      </w:tr>
      <w:tr>
        <w:tc>
          <w:tcPr>
            <w:tcW w:type="dxa" w:w="680"/>
            <w:shd w:val="clear" w:color="auto" w:fill="F4F7F5"/>
          </w:tcPr>
          <w:p>
            <w:r>
              <w:rPr>
                <w:sz w:val="16"/>
              </w:rPr>
              <w:t>4</w:t>
            </w:r>
          </w:p>
        </w:tc>
        <w:tc>
          <w:tcPr>
            <w:tcW w:type="dxa" w:w="1304"/>
            <w:shd w:val="clear" w:color="auto" w:fill="F4F7F5"/>
          </w:tcPr>
          <w:p>
            <w:r>
              <w:rPr>
                <w:sz w:val="16"/>
              </w:rPr>
              <w:t>Wali kelas / pendamping</w:t>
            </w:r>
          </w:p>
        </w:tc>
        <w:tc>
          <w:tcPr>
            <w:tcW w:type="dxa" w:w="2948"/>
            <w:shd w:val="clear" w:color="auto" w:fill="F4F7F5"/>
          </w:tcPr>
          <w:p>
            <w:r>
              <w:rPr>
                <w:sz w:val="16"/>
              </w:rPr>
              <w:t>Mengatur pertemuan terpisah dengan orang tua tiap pihak (Formulir B-3 dan B-4). Pertemuan dilakukan di ruang yang menjaga privasi.</w:t>
            </w:r>
          </w:p>
        </w:tc>
        <w:tc>
          <w:tcPr>
            <w:tcW w:type="dxa" w:w="1134"/>
            <w:shd w:val="clear" w:color="auto" w:fill="F4F7F5"/>
          </w:tcPr>
          <w:p>
            <w:r>
              <w:rPr>
                <w:sz w:val="16"/>
              </w:rPr>
              <w:t>Dalam [DIISI SEKOLAH] setelah penilaian awal</w:t>
            </w:r>
          </w:p>
        </w:tc>
        <w:tc>
          <w:tcPr>
            <w:tcW w:type="dxa" w:w="1701"/>
            <w:shd w:val="clear" w:color="auto" w:fill="F4F7F5"/>
          </w:tcPr>
          <w:p>
            <w:r>
              <w:rPr>
                <w:sz w:val="16"/>
              </w:rPr>
              <w:t>Undangan terkirim; catatan pertemuan (B-4).</w:t>
            </w:r>
          </w:p>
        </w:tc>
        <w:tc>
          <w:tcPr>
            <w:tcW w:type="dxa" w:w="1871"/>
            <w:shd w:val="clear" w:color="auto" w:fill="F4F7F5"/>
          </w:tcPr>
          <w:p>
            <w:r>
              <w:rPr>
                <w:sz w:val="16"/>
              </w:rPr>
              <w:t>Orang tua sangat emosional atau mengancam: hentikan pertemuan, catat, laporkan ke kepala sekolah; jangan dilanjutkan sendirian.</w:t>
            </w:r>
          </w:p>
        </w:tc>
      </w:tr>
      <w:tr>
        <w:tc>
          <w:tcPr>
            <w:tcW w:type="dxa" w:w="680"/>
          </w:tcPr>
          <w:p>
            <w:r>
              <w:rPr>
                <w:sz w:val="16"/>
              </w:rPr>
              <w:t>5</w:t>
            </w:r>
          </w:p>
        </w:tc>
        <w:tc>
          <w:tcPr>
            <w:tcW w:type="dxa" w:w="1304"/>
          </w:tcPr>
          <w:p>
            <w:r>
              <w:rPr>
                <w:sz w:val="16"/>
              </w:rPr>
              <w:t>Kepala sekolah / pendamping</w:t>
            </w:r>
          </w:p>
        </w:tc>
        <w:tc>
          <w:tcPr>
            <w:tcW w:type="dxa" w:w="2948"/>
          </w:tcPr>
          <w:p>
            <w:r>
              <w:rPr>
                <w:sz w:val="16"/>
              </w:rPr>
              <w:t>Menimbang pertemuan bersama: apakah aman, apakah anak siap, apakah orang tua setuju. Pertemuan bersama hanya bila semua syarat terpenuhi.</w:t>
            </w:r>
          </w:p>
        </w:tc>
        <w:tc>
          <w:tcPr>
            <w:tcW w:type="dxa" w:w="1134"/>
          </w:tcPr>
          <w:p>
            <w:r>
              <w:rPr>
                <w:sz w:val="16"/>
              </w:rPr>
              <w:t>Setelah penilaian risiko</w:t>
            </w:r>
          </w:p>
        </w:tc>
        <w:tc>
          <w:tcPr>
            <w:tcW w:type="dxa" w:w="1701"/>
          </w:tcPr>
          <w:p>
            <w:r>
              <w:rPr>
                <w:sz w:val="16"/>
              </w:rPr>
              <w:t>Alasan keputusan dicatat pada B-4.</w:t>
            </w:r>
          </w:p>
        </w:tc>
        <w:tc>
          <w:tcPr>
            <w:tcW w:type="dxa" w:w="1871"/>
          </w:tcPr>
          <w:p>
            <w:r>
              <w:rPr>
                <w:sz w:val="16"/>
              </w:rPr>
              <w:t>Salah satu pihak merasa terancam atau anak belum siap: batalkan, tetap pakai pertemuan terpisah.</w:t>
            </w:r>
          </w:p>
        </w:tc>
      </w:tr>
      <w:tr>
        <w:tc>
          <w:tcPr>
            <w:tcW w:type="dxa" w:w="680"/>
            <w:shd w:val="clear" w:color="auto" w:fill="F4F7F5"/>
          </w:tcPr>
          <w:p>
            <w:r>
              <w:rPr>
                <w:sz w:val="16"/>
              </w:rPr>
              <w:t>6</w:t>
            </w:r>
          </w:p>
        </w:tc>
        <w:tc>
          <w:tcPr>
            <w:tcW w:type="dxa" w:w="1304"/>
            <w:shd w:val="clear" w:color="auto" w:fill="F4F7F5"/>
          </w:tcPr>
          <w:p>
            <w:r>
              <w:rPr>
                <w:sz w:val="16"/>
              </w:rPr>
              <w:t>Pendamping</w:t>
            </w:r>
          </w:p>
        </w:tc>
        <w:tc>
          <w:tcPr>
            <w:tcW w:type="dxa" w:w="2948"/>
            <w:shd w:val="clear" w:color="auto" w:fill="F4F7F5"/>
          </w:tcPr>
          <w:p>
            <w:r>
              <w:rPr>
                <w:sz w:val="16"/>
              </w:rPr>
              <w:t>Menyepakati dukungan dengan orang tua anak yang terdampak dan orang tua anak yang berperilaku menyakiti (Formulir B-5). Membagi tugas keluarga dan sekolah, serta jadwal tinjau.</w:t>
            </w:r>
          </w:p>
        </w:tc>
        <w:tc>
          <w:tcPr>
            <w:tcW w:type="dxa" w:w="1134"/>
            <w:shd w:val="clear" w:color="auto" w:fill="F4F7F5"/>
          </w:tcPr>
          <w:p>
            <w:r>
              <w:rPr>
                <w:sz w:val="16"/>
              </w:rPr>
              <w:t>Pada atau setelah pertemuan</w:t>
            </w:r>
          </w:p>
        </w:tc>
        <w:tc>
          <w:tcPr>
            <w:tcW w:type="dxa" w:w="1701"/>
            <w:shd w:val="clear" w:color="auto" w:fill="F4F7F5"/>
          </w:tcPr>
          <w:p>
            <w:r>
              <w:rPr>
                <w:sz w:val="16"/>
              </w:rPr>
              <w:t>B-5 ditandatangani atau disetujui lisan dan dicatat.</w:t>
            </w:r>
          </w:p>
        </w:tc>
        <w:tc>
          <w:tcPr>
            <w:tcW w:type="dxa" w:w="1871"/>
            <w:shd w:val="clear" w:color="auto" w:fill="F4F7F5"/>
          </w:tcPr>
          <w:p>
            <w:r>
              <w:rPr>
                <w:sz w:val="16"/>
              </w:rPr>
              <w:t>Orang tua menolak kesepakatan: catat, jangan menekan; teruskan ke kepala sekolah.</w:t>
            </w:r>
          </w:p>
        </w:tc>
      </w:tr>
      <w:tr>
        <w:tc>
          <w:tcPr>
            <w:tcW w:type="dxa" w:w="680"/>
          </w:tcPr>
          <w:p>
            <w:r>
              <w:rPr>
                <w:sz w:val="16"/>
              </w:rPr>
              <w:t>7</w:t>
            </w:r>
          </w:p>
        </w:tc>
        <w:tc>
          <w:tcPr>
            <w:tcW w:type="dxa" w:w="1304"/>
          </w:tcPr>
          <w:p>
            <w:r>
              <w:rPr>
                <w:sz w:val="16"/>
              </w:rPr>
              <w:t>Petugas penerima / wali kelas</w:t>
            </w:r>
          </w:p>
        </w:tc>
        <w:tc>
          <w:tcPr>
            <w:tcW w:type="dxa" w:w="2948"/>
          </w:tcPr>
          <w:p>
            <w:r>
              <w:rPr>
                <w:sz w:val="16"/>
              </w:rPr>
              <w:t>Memberi pembaruan status secara berkala (Formulir B-6) sesuai jadwal yang disepakati.</w:t>
            </w:r>
          </w:p>
        </w:tc>
        <w:tc>
          <w:tcPr>
            <w:tcW w:type="dxa" w:w="1134"/>
          </w:tcPr>
          <w:p>
            <w:r>
              <w:rPr>
                <w:sz w:val="16"/>
              </w:rPr>
              <w:t>Setiap [DIISI SEKOLAH] hari atau saat ada perkembangan</w:t>
            </w:r>
          </w:p>
        </w:tc>
        <w:tc>
          <w:tcPr>
            <w:tcW w:type="dxa" w:w="1701"/>
          </w:tcPr>
          <w:p>
            <w:r>
              <w:rPr>
                <w:sz w:val="16"/>
              </w:rPr>
              <w:t>B-6 terisi dan tersimpan di berkas kasus terbatas.</w:t>
            </w:r>
          </w:p>
        </w:tc>
        <w:tc>
          <w:tcPr>
            <w:tcW w:type="dxa" w:w="1871"/>
          </w:tcPr>
          <w:p>
            <w:r>
              <w:rPr>
                <w:sz w:val="16"/>
              </w:rPr>
              <w:t>Kondisi anak memburuk: percepat tinjauan dan pertimbangkan rujukan.</w:t>
            </w:r>
          </w:p>
        </w:tc>
      </w:tr>
      <w:tr>
        <w:tc>
          <w:tcPr>
            <w:tcW w:type="dxa" w:w="680"/>
            <w:shd w:val="clear" w:color="auto" w:fill="F4F7F5"/>
          </w:tcPr>
          <w:p>
            <w:r>
              <w:rPr>
                <w:sz w:val="16"/>
              </w:rPr>
              <w:t>8</w:t>
            </w:r>
          </w:p>
        </w:tc>
        <w:tc>
          <w:tcPr>
            <w:tcW w:type="dxa" w:w="1304"/>
            <w:shd w:val="clear" w:color="auto" w:fill="F4F7F5"/>
          </w:tcPr>
          <w:p>
            <w:r>
              <w:rPr>
                <w:sz w:val="16"/>
              </w:rPr>
              <w:t>Wali kelas / petugas penerima</w:t>
            </w:r>
          </w:p>
        </w:tc>
        <w:tc>
          <w:tcPr>
            <w:tcW w:type="dxa" w:w="2948"/>
            <w:shd w:val="clear" w:color="auto" w:fill="F4F7F5"/>
          </w:tcPr>
          <w:p>
            <w:r>
              <w:rPr>
                <w:sz w:val="16"/>
              </w:rPr>
              <w:t>Meminta umpan balik orang tua dan menutup komunikasi (Formulir B-7). Memantau lanjutan.</w:t>
            </w:r>
          </w:p>
        </w:tc>
        <w:tc>
          <w:tcPr>
            <w:tcW w:type="dxa" w:w="1134"/>
            <w:shd w:val="clear" w:color="auto" w:fill="F4F7F5"/>
          </w:tcPr>
          <w:p>
            <w:r>
              <w:rPr>
                <w:sz w:val="16"/>
              </w:rPr>
              <w:t>Saat penutupan; tinjau ulang [DIISI SEKOLAH]</w:t>
            </w:r>
          </w:p>
        </w:tc>
        <w:tc>
          <w:tcPr>
            <w:tcW w:type="dxa" w:w="1701"/>
            <w:shd w:val="clear" w:color="auto" w:fill="F4F7F5"/>
          </w:tcPr>
          <w:p>
            <w:r>
              <w:rPr>
                <w:sz w:val="16"/>
              </w:rPr>
              <w:t>B-7 terisi; status berkas diperbarui di D07.</w:t>
            </w:r>
          </w:p>
        </w:tc>
        <w:tc>
          <w:tcPr>
            <w:tcW w:type="dxa" w:w="1871"/>
            <w:shd w:val="clear" w:color="auto" w:fill="F4F7F5"/>
          </w:tcPr>
          <w:p>
            <w:r>
              <w:rPr>
                <w:sz w:val="16"/>
              </w:rPr>
              <w:t>Masalah muncul lagi atau orang tua tidak puas: buka tinjauan kembali oleh kepala sekolah.</w:t>
            </w:r>
          </w:p>
        </w:tc>
      </w:tr>
      <w:tr>
        <w:tc>
          <w:tcPr>
            <w:tcW w:type="dxa" w:w="680"/>
          </w:tcPr>
          <w:p>
            <w:r>
              <w:rPr>
                <w:sz w:val="16"/>
              </w:rPr>
              <w:t>9</w:t>
            </w:r>
          </w:p>
        </w:tc>
        <w:tc>
          <w:tcPr>
            <w:tcW w:type="dxa" w:w="1304"/>
          </w:tcPr>
          <w:p>
            <w:r>
              <w:rPr>
                <w:sz w:val="16"/>
              </w:rPr>
              <w:t>Petugas penerima, kepala sekolah</w:t>
            </w:r>
          </w:p>
        </w:tc>
        <w:tc>
          <w:tcPr>
            <w:tcW w:type="dxa" w:w="2948"/>
          </w:tcPr>
          <w:p>
            <w:r>
              <w:rPr>
                <w:sz w:val="16"/>
              </w:rPr>
              <w:t>Bila orang tua/wali diduga menjadi sumber ancaman bagi anak (misalnya kekerasan di rumah): jangan memberi tahu orang tua sebelum jalur perlindungan dikoordinasikan. Segera lapor kepala sekolah; koordinasikan cara pemberitahuan melalui jalur perlindungan (Komponen C).</w:t>
            </w:r>
          </w:p>
        </w:tc>
        <w:tc>
          <w:tcPr>
            <w:tcW w:type="dxa" w:w="1134"/>
          </w:tcPr>
          <w:p>
            <w:r>
              <w:rPr>
                <w:sz w:val="16"/>
              </w:rPr>
              <w:t>Segera</w:t>
            </w:r>
          </w:p>
        </w:tc>
        <w:tc>
          <w:tcPr>
            <w:tcW w:type="dxa" w:w="1701"/>
          </w:tcPr>
          <w:p>
            <w:r>
              <w:rPr>
                <w:sz w:val="16"/>
              </w:rPr>
              <w:t>Catatan terbatas, hanya untuk petugas berwenang.</w:t>
            </w:r>
          </w:p>
        </w:tc>
        <w:tc>
          <w:tcPr>
            <w:tcW w:type="dxa" w:w="1871"/>
          </w:tcPr>
          <w:p>
            <w:r>
              <w:rPr>
                <w:sz w:val="16"/>
              </w:rPr>
              <w:t>Selalu eskalasi ke kepala sekolah dan layanan perlindungan anak; SAPA 129 dapat dihubungi.</w:t>
            </w:r>
          </w:p>
        </w:tc>
      </w:tr>
    </w:tbl>
    <w:p/>
    <w:p>
      <w:pPr>
        <w:pStyle w:val="Heading2"/>
      </w:pPr>
      <w:r>
        <w:t>B.2 Formulir kosong</w:t>
      </w:r>
    </w:p>
    <w:p>
      <w:r>
        <w:rPr>
          <w:i/>
        </w:rPr>
        <w:t>Formulir diberi kode versi dan diserahkan ke D07 untuk dikendalikan. Isi formulir yang menyangkut anak bersifat rahasia dan disimpan terbatas.</w:t>
      </w:r>
    </w:p>
    <w:p>
      <w:pPr>
        <w:pStyle w:val="Heading3"/>
      </w:pPr>
      <w:r>
        <w:t>Formulir B-1 Undangan pertemuan orang tua (templat)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Nomor / tanggal surat</w:t>
            </w:r>
          </w:p>
        </w:tc>
        <w:tc>
          <w:tcPr>
            <w:tcW w:type="dxa" w:w="6236"/>
          </w:tcPr>
          <w:p>
            <w:r>
              <w:rPr>
                <w:sz w:val="20"/>
              </w:rPr>
              <w:t>[DIISI SEKOLAH]</w:t>
            </w:r>
          </w:p>
        </w:tc>
      </w:tr>
      <w:tr>
        <w:tc>
          <w:tcPr>
            <w:tcW w:type="dxa" w:w="3402"/>
            <w:shd w:val="clear" w:color="auto" w:fill="F4F7F5"/>
          </w:tcPr>
          <w:p>
            <w:r>
              <w:rPr>
                <w:sz w:val="20"/>
              </w:rPr>
              <w:t>Kepada (orang tua/wali dari Anak ...)</w:t>
            </w:r>
          </w:p>
        </w:tc>
        <w:tc>
          <w:tcPr>
            <w:tcW w:type="dxa" w:w="6236"/>
            <w:shd w:val="clear" w:color="auto" w:fill="F4F7F5"/>
          </w:tcPr>
          <w:p>
            <w:r>
              <w:rPr>
                <w:sz w:val="20"/>
              </w:rPr>
              <w:t>Tulis inisial anak saja; tanpa menyebut anak lain</w:t>
            </w:r>
          </w:p>
        </w:tc>
      </w:tr>
      <w:tr>
        <w:tc>
          <w:tcPr>
            <w:tcW w:type="dxa" w:w="3402"/>
          </w:tcPr>
          <w:p>
            <w:r>
              <w:rPr>
                <w:sz w:val="20"/>
              </w:rPr>
              <w:t>Hari, tanggal, jam, tempat</w:t>
            </w:r>
          </w:p>
        </w:tc>
        <w:tc>
          <w:tcPr>
            <w:tcW w:type="dxa" w:w="6236"/>
          </w:tcPr>
          <w:p>
            <w:r>
              <w:rPr>
                <w:sz w:val="20"/>
              </w:rPr>
              <w:t>Ruang yang menjaga privasi</w:t>
            </w:r>
          </w:p>
        </w:tc>
      </w:tr>
      <w:tr>
        <w:tc>
          <w:tcPr>
            <w:tcW w:type="dxa" w:w="3402"/>
            <w:shd w:val="clear" w:color="auto" w:fill="F4F7F5"/>
          </w:tcPr>
          <w:p>
            <w:r>
              <w:rPr>
                <w:sz w:val="20"/>
              </w:rPr>
              <w:t>Tujuan pertemuan</w:t>
            </w:r>
          </w:p>
        </w:tc>
        <w:tc>
          <w:tcPr>
            <w:tcW w:type="dxa" w:w="6236"/>
            <w:shd w:val="clear" w:color="auto" w:fill="F4F7F5"/>
          </w:tcPr>
          <w:p>
            <w:r>
              <w:rPr>
                <w:sz w:val="20"/>
              </w:rPr>
              <w:t>Contoh: berbicara tentang kondisi dan dukungan bagi anak Bapak/Ibu. Tanpa menyebut tuduhan.</w:t>
            </w:r>
          </w:p>
        </w:tc>
      </w:tr>
      <w:tr>
        <w:tc>
          <w:tcPr>
            <w:tcW w:type="dxa" w:w="3402"/>
          </w:tcPr>
          <w:p>
            <w:r>
              <w:rPr>
                <w:sz w:val="20"/>
              </w:rPr>
              <w:t>Yang hadir dari sekolah</w:t>
            </w:r>
          </w:p>
        </w:tc>
        <w:tc>
          <w:tcPr>
            <w:tcW w:type="dxa" w:w="6236"/>
          </w:tcPr>
          <w:p>
            <w:r>
              <w:rPr>
                <w:sz w:val="20"/>
              </w:rPr>
              <w:t>Nama dan peran: [DIISI SEKOLAH]</w:t>
            </w:r>
          </w:p>
        </w:tc>
      </w:tr>
      <w:tr>
        <w:tc>
          <w:tcPr>
            <w:tcW w:type="dxa" w:w="3402"/>
            <w:shd w:val="clear" w:color="auto" w:fill="F4F7F5"/>
          </w:tcPr>
          <w:p>
            <w:r>
              <w:rPr>
                <w:sz w:val="20"/>
              </w:rPr>
              <w:t>Catatan untuk orang tua</w:t>
            </w:r>
          </w:p>
        </w:tc>
        <w:tc>
          <w:tcPr>
            <w:tcW w:type="dxa" w:w="6236"/>
            <w:shd w:val="clear" w:color="auto" w:fill="F4F7F5"/>
          </w:tcPr>
          <w:p>
            <w:r>
              <w:rPr>
                <w:sz w:val="20"/>
              </w:rPr>
              <w:t>Boleh membawa pendamping; boleh menanyakan jadwal lain; informasi tentang anak lain tidak dibahas</w:t>
            </w:r>
          </w:p>
        </w:tc>
      </w:tr>
      <w:tr>
        <w:tc>
          <w:tcPr>
            <w:tcW w:type="dxa" w:w="3402"/>
          </w:tcPr>
          <w:p>
            <w:r>
              <w:rPr>
                <w:sz w:val="20"/>
              </w:rPr>
              <w:t>Kontak konfirmasi</w:t>
            </w:r>
          </w:p>
        </w:tc>
        <w:tc>
          <w:tcPr>
            <w:tcW w:type="dxa" w:w="6236"/>
          </w:tcPr>
          <w:p>
            <w:r>
              <w:rPr>
                <w:sz w:val="20"/>
              </w:rPr>
              <w:t>[DIISI SEKOLAH]</w:t>
            </w:r>
          </w:p>
        </w:tc>
      </w:tr>
      <w:tr>
        <w:tc>
          <w:tcPr>
            <w:tcW w:type="dxa" w:w="3402"/>
            <w:shd w:val="clear" w:color="auto" w:fill="F4F7F5"/>
          </w:tcPr>
          <w:p>
            <w:r>
              <w:rPr>
                <w:sz w:val="20"/>
              </w:rPr>
              <w:t>Tanda tangan pengirim / pengesah</w:t>
            </w:r>
          </w:p>
        </w:tc>
        <w:tc>
          <w:tcPr>
            <w:tcW w:type="dxa" w:w="6236"/>
            <w:shd w:val="clear" w:color="auto" w:fill="F4F7F5"/>
          </w:tcPr>
          <w:p>
            <w:r>
              <w:rPr>
                <w:sz w:val="20"/>
              </w:rPr>
              <w:t>Kepala sekolah atau pihak yang ditunjuk: [DIISI SEKOLAH]</w:t>
            </w:r>
          </w:p>
        </w:tc>
      </w:tr>
    </w:tbl>
    <w:p/>
    <w:p>
      <w:pPr>
        <w:pStyle w:val="Heading3"/>
      </w:pPr>
      <w:r>
        <w:t>Formulir B-2 Catatan penerimaan kekhawatiran orang tua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jam, penerima</w:t>
            </w:r>
          </w:p>
        </w:tc>
        <w:tc>
          <w:tcPr>
            <w:tcW w:type="dxa" w:w="6236"/>
          </w:tcPr>
          <w:p>
            <w:r>
              <w:rPr>
                <w:sz w:val="20"/>
              </w:rPr>
            </w:r>
          </w:p>
        </w:tc>
      </w:tr>
      <w:tr>
        <w:tc>
          <w:tcPr>
            <w:tcW w:type="dxa" w:w="3402"/>
            <w:shd w:val="clear" w:color="auto" w:fill="F4F7F5"/>
          </w:tcPr>
          <w:p>
            <w:r>
              <w:rPr>
                <w:sz w:val="20"/>
              </w:rPr>
              <w:t>Cara masuk (lisan/WA/surat/kanal)</w:t>
            </w:r>
          </w:p>
        </w:tc>
        <w:tc>
          <w:tcPr>
            <w:tcW w:type="dxa" w:w="6236"/>
            <w:shd w:val="clear" w:color="auto" w:fill="F4F7F5"/>
          </w:tcPr>
          <w:p>
            <w:r>
              <w:rPr>
                <w:sz w:val="20"/>
              </w:rPr>
            </w:r>
          </w:p>
        </w:tc>
      </w:tr>
      <w:tr>
        <w:tc>
          <w:tcPr>
            <w:tcW w:type="dxa" w:w="3402"/>
          </w:tcPr>
          <w:p>
            <w:r>
              <w:rPr>
                <w:sz w:val="20"/>
              </w:rPr>
              <w:t>Inisial anak, kelas</w:t>
            </w:r>
          </w:p>
        </w:tc>
        <w:tc>
          <w:tcPr>
            <w:tcW w:type="dxa" w:w="6236"/>
          </w:tcPr>
          <w:p>
            <w:r>
              <w:rPr>
                <w:sz w:val="20"/>
              </w:rPr>
              <w:t>Contoh: Anak A, kelas [ ]</w:t>
            </w:r>
          </w:p>
        </w:tc>
      </w:tr>
      <w:tr>
        <w:tc>
          <w:tcPr>
            <w:tcW w:type="dxa" w:w="3402"/>
            <w:shd w:val="clear" w:color="auto" w:fill="F4F7F5"/>
          </w:tcPr>
          <w:p>
            <w:r>
              <w:rPr>
                <w:sz w:val="20"/>
              </w:rPr>
              <w:t>Hal yang disampaikan (kutipan singkat)</w:t>
            </w:r>
          </w:p>
        </w:tc>
        <w:tc>
          <w:tcPr>
            <w:tcW w:type="dxa" w:w="6236"/>
            <w:shd w:val="clear" w:color="auto" w:fill="F4F7F5"/>
          </w:tcPr>
          <w:p>
            <w:r>
              <w:rPr>
                <w:sz w:val="20"/>
              </w:rPr>
            </w:r>
          </w:p>
        </w:tc>
      </w:tr>
      <w:tr>
        <w:tc>
          <w:tcPr>
            <w:tcW w:type="dxa" w:w="3402"/>
          </w:tcPr>
          <w:p>
            <w:r>
              <w:rPr>
                <w:sz w:val="20"/>
              </w:rPr>
              <w:t>Apakah anak dalam bahaya sekarang? (ya/tidak)</w:t>
            </w:r>
          </w:p>
        </w:tc>
        <w:tc>
          <w:tcPr>
            <w:tcW w:type="dxa" w:w="6236"/>
          </w:tcPr>
          <w:p>
            <w:r>
              <w:rPr>
                <w:sz w:val="20"/>
              </w:rPr>
              <w:t>Bila ya, jalankan D06 segera</w:t>
            </w:r>
          </w:p>
        </w:tc>
      </w:tr>
      <w:tr>
        <w:tc>
          <w:tcPr>
            <w:tcW w:type="dxa" w:w="3402"/>
            <w:shd w:val="clear" w:color="auto" w:fill="F4F7F5"/>
          </w:tcPr>
          <w:p>
            <w:r>
              <w:rPr>
                <w:sz w:val="20"/>
              </w:rPr>
              <w:t>Kebutuhan anak menurut orang tua</w:t>
            </w:r>
          </w:p>
        </w:tc>
        <w:tc>
          <w:tcPr>
            <w:tcW w:type="dxa" w:w="6236"/>
            <w:shd w:val="clear" w:color="auto" w:fill="F4F7F5"/>
          </w:tcPr>
          <w:p>
            <w:r>
              <w:rPr>
                <w:sz w:val="20"/>
              </w:rPr>
            </w:r>
          </w:p>
        </w:tc>
      </w:tr>
      <w:tr>
        <w:tc>
          <w:tcPr>
            <w:tcW w:type="dxa" w:w="3402"/>
          </w:tcPr>
          <w:p>
            <w:r>
              <w:rPr>
                <w:sz w:val="20"/>
              </w:rPr>
              <w:t>Penjelasan tahapan telah diberikan (ya/tidak)</w:t>
            </w:r>
          </w:p>
        </w:tc>
        <w:tc>
          <w:tcPr>
            <w:tcW w:type="dxa" w:w="6236"/>
          </w:tcPr>
          <w:p>
            <w:r>
              <w:rPr>
                <w:sz w:val="20"/>
              </w:rPr>
            </w:r>
          </w:p>
        </w:tc>
      </w:tr>
      <w:tr>
        <w:tc>
          <w:tcPr>
            <w:tcW w:type="dxa" w:w="3402"/>
            <w:shd w:val="clear" w:color="auto" w:fill="F4F7F5"/>
          </w:tcPr>
          <w:p>
            <w:r>
              <w:rPr>
                <w:sz w:val="20"/>
              </w:rPr>
              <w:t>Nomor kasus D07</w:t>
            </w:r>
          </w:p>
        </w:tc>
        <w:tc>
          <w:tcPr>
            <w:tcW w:type="dxa" w:w="6236"/>
            <w:shd w:val="clear" w:color="auto" w:fill="F4F7F5"/>
          </w:tcPr>
          <w:p>
            <w:r>
              <w:rPr>
                <w:sz w:val="20"/>
              </w:rPr>
              <w:t>[diisi petugas]</w:t>
            </w:r>
          </w:p>
        </w:tc>
      </w:tr>
    </w:tbl>
    <w:p/>
    <w:p>
      <w:pPr>
        <w:pStyle w:val="Heading3"/>
      </w:pPr>
      <w:r>
        <w:t>Formulir B-3 Jadwal dan konfirmasi pertemuan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Pihak yang diundang (peran, bukan nama anak lain)</w:t>
            </w:r>
          </w:p>
        </w:tc>
        <w:tc>
          <w:tcPr>
            <w:tcW w:type="dxa" w:w="6236"/>
          </w:tcPr>
          <w:p>
            <w:r>
              <w:rPr>
                <w:sz w:val="20"/>
              </w:rPr>
            </w:r>
          </w:p>
        </w:tc>
      </w:tr>
      <w:tr>
        <w:tc>
          <w:tcPr>
            <w:tcW w:type="dxa" w:w="3402"/>
            <w:shd w:val="clear" w:color="auto" w:fill="F4F7F5"/>
          </w:tcPr>
          <w:p>
            <w:r>
              <w:rPr>
                <w:sz w:val="20"/>
              </w:rPr>
              <w:t>Jadwal usulan dan konfirmasi</w:t>
            </w:r>
          </w:p>
        </w:tc>
        <w:tc>
          <w:tcPr>
            <w:tcW w:type="dxa" w:w="6236"/>
            <w:shd w:val="clear" w:color="auto" w:fill="F4F7F5"/>
          </w:tcPr>
          <w:p>
            <w:r>
              <w:rPr>
                <w:sz w:val="20"/>
              </w:rPr>
            </w:r>
          </w:p>
        </w:tc>
      </w:tr>
      <w:tr>
        <w:tc>
          <w:tcPr>
            <w:tcW w:type="dxa" w:w="3402"/>
          </w:tcPr>
          <w:p>
            <w:r>
              <w:rPr>
                <w:sz w:val="20"/>
              </w:rPr>
              <w:t>Kebutuhan khusus (penerjemah, pendamping, akses)</w:t>
            </w:r>
          </w:p>
        </w:tc>
        <w:tc>
          <w:tcPr>
            <w:tcW w:type="dxa" w:w="6236"/>
          </w:tcPr>
          <w:p>
            <w:r>
              <w:rPr>
                <w:sz w:val="20"/>
              </w:rPr>
            </w:r>
          </w:p>
        </w:tc>
      </w:tr>
      <w:tr>
        <w:tc>
          <w:tcPr>
            <w:tcW w:type="dxa" w:w="3402"/>
            <w:shd w:val="clear" w:color="auto" w:fill="F4F7F5"/>
          </w:tcPr>
          <w:p>
            <w:r>
              <w:rPr>
                <w:sz w:val="20"/>
              </w:rPr>
              <w:t>Status (belum dikonfirmasi / dikonfirmasi / dijadwal ulang)</w:t>
            </w:r>
          </w:p>
        </w:tc>
        <w:tc>
          <w:tcPr>
            <w:tcW w:type="dxa" w:w="6236"/>
            <w:shd w:val="clear" w:color="auto" w:fill="F4F7F5"/>
          </w:tcPr>
          <w:p>
            <w:r>
              <w:rPr>
                <w:sz w:val="20"/>
              </w:rPr>
            </w:r>
          </w:p>
        </w:tc>
      </w:tr>
    </w:tbl>
    <w:p/>
    <w:p>
      <w:pPr>
        <w:pStyle w:val="Heading3"/>
      </w:pPr>
      <w:r>
        <w:t>Formulir B-4 Catatan pertemuan terpisah dengan orang tua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tempat, yang hadir</w:t>
            </w:r>
          </w:p>
        </w:tc>
        <w:tc>
          <w:tcPr>
            <w:tcW w:type="dxa" w:w="6236"/>
          </w:tcPr>
          <w:p>
            <w:r>
              <w:rPr>
                <w:sz w:val="20"/>
              </w:rPr>
            </w:r>
          </w:p>
        </w:tc>
      </w:tr>
      <w:tr>
        <w:tc>
          <w:tcPr>
            <w:tcW w:type="dxa" w:w="3402"/>
            <w:shd w:val="clear" w:color="auto" w:fill="F4F7F5"/>
          </w:tcPr>
          <w:p>
            <w:r>
              <w:rPr>
                <w:sz w:val="20"/>
              </w:rPr>
              <w:t>Informasi yang disampaikan sekolah (tentang anak mereka)</w:t>
            </w:r>
          </w:p>
        </w:tc>
        <w:tc>
          <w:tcPr>
            <w:tcW w:type="dxa" w:w="6236"/>
            <w:shd w:val="clear" w:color="auto" w:fill="F4F7F5"/>
          </w:tcPr>
          <w:p>
            <w:r>
              <w:rPr>
                <w:sz w:val="20"/>
              </w:rPr>
            </w:r>
          </w:p>
        </w:tc>
      </w:tr>
      <w:tr>
        <w:tc>
          <w:tcPr>
            <w:tcW w:type="dxa" w:w="3402"/>
          </w:tcPr>
          <w:p>
            <w:r>
              <w:rPr>
                <w:sz w:val="20"/>
              </w:rPr>
              <w:t>Pandangan dan kebutuhan orang tua</w:t>
            </w:r>
          </w:p>
        </w:tc>
        <w:tc>
          <w:tcPr>
            <w:tcW w:type="dxa" w:w="6236"/>
          </w:tcPr>
          <w:p>
            <w:r>
              <w:rPr>
                <w:sz w:val="20"/>
              </w:rPr>
            </w:r>
          </w:p>
        </w:tc>
      </w:tr>
      <w:tr>
        <w:tc>
          <w:tcPr>
            <w:tcW w:type="dxa" w:w="3402"/>
            <w:shd w:val="clear" w:color="auto" w:fill="F4F7F5"/>
          </w:tcPr>
          <w:p>
            <w:r>
              <w:rPr>
                <w:sz w:val="20"/>
              </w:rPr>
              <w:t>Hal yang disepakati / belum disepakati</w:t>
            </w:r>
          </w:p>
        </w:tc>
        <w:tc>
          <w:tcPr>
            <w:tcW w:type="dxa" w:w="6236"/>
            <w:shd w:val="clear" w:color="auto" w:fill="F4F7F5"/>
          </w:tcPr>
          <w:p>
            <w:r>
              <w:rPr>
                <w:sz w:val="20"/>
              </w:rPr>
            </w:r>
          </w:p>
        </w:tc>
      </w:tr>
      <w:tr>
        <w:tc>
          <w:tcPr>
            <w:tcW w:type="dxa" w:w="3402"/>
          </w:tcPr>
          <w:p>
            <w:r>
              <w:rPr>
                <w:sz w:val="20"/>
              </w:rPr>
              <w:t>Pertimbangan pertemuan bersama (aman/siap/setuju)</w:t>
            </w:r>
          </w:p>
        </w:tc>
        <w:tc>
          <w:tcPr>
            <w:tcW w:type="dxa" w:w="6236"/>
          </w:tcPr>
          <w:p>
            <w:r>
              <w:rPr>
                <w:sz w:val="20"/>
              </w:rPr>
              <w:t>Keputusan dan alasan; bukan otomatis</w:t>
            </w:r>
          </w:p>
        </w:tc>
      </w:tr>
      <w:tr>
        <w:tc>
          <w:tcPr>
            <w:tcW w:type="dxa" w:w="3402"/>
            <w:shd w:val="clear" w:color="auto" w:fill="F4F7F5"/>
          </w:tcPr>
          <w:p>
            <w:r>
              <w:rPr>
                <w:sz w:val="20"/>
              </w:rPr>
              <w:t>Risiko yang terlihat (keselamatan, ancaman)</w:t>
            </w:r>
          </w:p>
        </w:tc>
        <w:tc>
          <w:tcPr>
            <w:tcW w:type="dxa" w:w="6236"/>
            <w:shd w:val="clear" w:color="auto" w:fill="F4F7F5"/>
          </w:tcPr>
          <w:p>
            <w:r>
              <w:rPr>
                <w:sz w:val="20"/>
              </w:rPr>
            </w:r>
          </w:p>
        </w:tc>
      </w:tr>
      <w:tr>
        <w:tc>
          <w:tcPr>
            <w:tcW w:type="dxa" w:w="3402"/>
          </w:tcPr>
          <w:p>
            <w:r>
              <w:rPr>
                <w:sz w:val="20"/>
              </w:rPr>
              <w:t>Tindak lanjut, penanggung jawab, batas waktu</w:t>
            </w:r>
          </w:p>
        </w:tc>
        <w:tc>
          <w:tcPr>
            <w:tcW w:type="dxa" w:w="6236"/>
          </w:tcPr>
          <w:p>
            <w:r>
              <w:rPr>
                <w:sz w:val="20"/>
              </w:rPr>
            </w:r>
          </w:p>
        </w:tc>
      </w:tr>
      <w:tr>
        <w:tc>
          <w:tcPr>
            <w:tcW w:type="dxa" w:w="3402"/>
            <w:shd w:val="clear" w:color="auto" w:fill="F4F7F5"/>
          </w:tcPr>
          <w:p>
            <w:r>
              <w:rPr>
                <w:sz w:val="20"/>
              </w:rPr>
              <w:t>Dicatat oleh / diperiksa oleh</w:t>
            </w:r>
          </w:p>
        </w:tc>
        <w:tc>
          <w:tcPr>
            <w:tcW w:type="dxa" w:w="6236"/>
            <w:shd w:val="clear" w:color="auto" w:fill="F4F7F5"/>
          </w:tcPr>
          <w:p>
            <w:r>
              <w:rPr>
                <w:sz w:val="20"/>
              </w:rPr>
            </w:r>
          </w:p>
        </w:tc>
      </w:tr>
    </w:tbl>
    <w:p/>
    <w:p>
      <w:pPr>
        <w:pStyle w:val="Heading3"/>
      </w:pPr>
      <w:r>
        <w:t>Formulir B-5 Kesepakatan dukungan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Anak yang didukung (inisial)</w:t>
            </w:r>
          </w:p>
        </w:tc>
        <w:tc>
          <w:tcPr>
            <w:tcW w:type="dxa" w:w="6236"/>
          </w:tcPr>
          <w:p>
            <w:r>
              <w:rPr>
                <w:sz w:val="20"/>
              </w:rPr>
            </w:r>
          </w:p>
        </w:tc>
      </w:tr>
      <w:tr>
        <w:tc>
          <w:tcPr>
            <w:tcW w:type="dxa" w:w="3402"/>
            <w:shd w:val="clear" w:color="auto" w:fill="F4F7F5"/>
          </w:tcPr>
          <w:p>
            <w:r>
              <w:rPr>
                <w:sz w:val="20"/>
              </w:rPr>
              <w:t>Dukungan dari sekolah (rujuk D09/D10)</w:t>
            </w:r>
          </w:p>
        </w:tc>
        <w:tc>
          <w:tcPr>
            <w:tcW w:type="dxa" w:w="6236"/>
            <w:shd w:val="clear" w:color="auto" w:fill="F4F7F5"/>
          </w:tcPr>
          <w:p>
            <w:r>
              <w:rPr>
                <w:sz w:val="20"/>
              </w:rPr>
            </w:r>
          </w:p>
        </w:tc>
      </w:tr>
      <w:tr>
        <w:tc>
          <w:tcPr>
            <w:tcW w:type="dxa" w:w="3402"/>
          </w:tcPr>
          <w:p>
            <w:r>
              <w:rPr>
                <w:sz w:val="20"/>
              </w:rPr>
              <w:t>Dukungan dari keluarga</w:t>
            </w:r>
          </w:p>
        </w:tc>
        <w:tc>
          <w:tcPr>
            <w:tcW w:type="dxa" w:w="6236"/>
          </w:tcPr>
          <w:p>
            <w:r>
              <w:rPr>
                <w:sz w:val="20"/>
              </w:rPr>
            </w:r>
          </w:p>
        </w:tc>
      </w:tr>
      <w:tr>
        <w:tc>
          <w:tcPr>
            <w:tcW w:type="dxa" w:w="3402"/>
            <w:shd w:val="clear" w:color="auto" w:fill="F4F7F5"/>
          </w:tcPr>
          <w:p>
            <w:r>
              <w:rPr>
                <w:sz w:val="20"/>
              </w:rPr>
              <w:t>Layanan luar yang dipertimbangkan</w:t>
            </w:r>
          </w:p>
        </w:tc>
        <w:tc>
          <w:tcPr>
            <w:tcW w:type="dxa" w:w="6236"/>
            <w:shd w:val="clear" w:color="auto" w:fill="F4F7F5"/>
          </w:tcPr>
          <w:p>
            <w:r>
              <w:rPr>
                <w:sz w:val="20"/>
              </w:rPr>
              <w:t>Lihat Komponen C; diputuskan kepala sekolah</w:t>
            </w:r>
          </w:p>
        </w:tc>
      </w:tr>
      <w:tr>
        <w:tc>
          <w:tcPr>
            <w:tcW w:type="dxa" w:w="3402"/>
          </w:tcPr>
          <w:p>
            <w:r>
              <w:rPr>
                <w:sz w:val="20"/>
              </w:rPr>
              <w:t>Penanggung jawab dan jadwal tinjau</w:t>
            </w:r>
          </w:p>
        </w:tc>
        <w:tc>
          <w:tcPr>
            <w:tcW w:type="dxa" w:w="6236"/>
          </w:tcPr>
          <w:p>
            <w:r>
              <w:rPr>
                <w:sz w:val="20"/>
              </w:rPr>
            </w:r>
          </w:p>
        </w:tc>
      </w:tr>
      <w:tr>
        <w:tc>
          <w:tcPr>
            <w:tcW w:type="dxa" w:w="3402"/>
            <w:shd w:val="clear" w:color="auto" w:fill="F4F7F5"/>
          </w:tcPr>
          <w:p>
            <w:r>
              <w:rPr>
                <w:sz w:val="20"/>
              </w:rPr>
              <w:t>Persetujuan orang tua (tanda tangan/lisan dicatat)</w:t>
            </w:r>
          </w:p>
        </w:tc>
        <w:tc>
          <w:tcPr>
            <w:tcW w:type="dxa" w:w="6236"/>
            <w:shd w:val="clear" w:color="auto" w:fill="F4F7F5"/>
          </w:tcPr>
          <w:p>
            <w:r>
              <w:rPr>
                <w:sz w:val="20"/>
              </w:rPr>
              <w:t>Orang tua boleh menolak sebagian</w:t>
            </w:r>
          </w:p>
        </w:tc>
      </w:tr>
    </w:tbl>
    <w:p/>
    <w:p>
      <w:pPr>
        <w:pStyle w:val="Heading3"/>
      </w:pPr>
      <w:r>
        <w:t>Formulir B-6 Pembaruan status kepada orang tua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dan cara penyampaian</w:t>
            </w:r>
          </w:p>
        </w:tc>
        <w:tc>
          <w:tcPr>
            <w:tcW w:type="dxa" w:w="6236"/>
          </w:tcPr>
          <w:p>
            <w:r>
              <w:rPr>
                <w:sz w:val="20"/>
              </w:rPr>
            </w:r>
          </w:p>
        </w:tc>
      </w:tr>
      <w:tr>
        <w:tc>
          <w:tcPr>
            <w:tcW w:type="dxa" w:w="3402"/>
            <w:shd w:val="clear" w:color="auto" w:fill="F4F7F5"/>
          </w:tcPr>
          <w:p>
            <w:r>
              <w:rPr>
                <w:sz w:val="20"/>
              </w:rPr>
              <w:t>Status saat ini</w:t>
            </w:r>
          </w:p>
        </w:tc>
        <w:tc>
          <w:tcPr>
            <w:tcW w:type="dxa" w:w="6236"/>
            <w:shd w:val="clear" w:color="auto" w:fill="F4F7F5"/>
          </w:tcPr>
          <w:p>
            <w:r>
              <w:rPr>
                <w:sz w:val="20"/>
              </w:rPr>
              <w:t>Diterima / dalam penilaian / dalam penanganan / dalam pemantauan / ditutup</w:t>
            </w:r>
          </w:p>
        </w:tc>
      </w:tr>
      <w:tr>
        <w:tc>
          <w:tcPr>
            <w:tcW w:type="dxa" w:w="3402"/>
          </w:tcPr>
          <w:p>
            <w:r>
              <w:rPr>
                <w:sz w:val="20"/>
              </w:rPr>
              <w:t>Perkembangan yang boleh disampaikan (tanpa data anak lain)</w:t>
            </w:r>
          </w:p>
        </w:tc>
        <w:tc>
          <w:tcPr>
            <w:tcW w:type="dxa" w:w="6236"/>
          </w:tcPr>
          <w:p>
            <w:r>
              <w:rPr>
                <w:sz w:val="20"/>
              </w:rPr>
            </w:r>
          </w:p>
        </w:tc>
      </w:tr>
      <w:tr>
        <w:tc>
          <w:tcPr>
            <w:tcW w:type="dxa" w:w="3402"/>
            <w:shd w:val="clear" w:color="auto" w:fill="F4F7F5"/>
          </w:tcPr>
          <w:p>
            <w:r>
              <w:rPr>
                <w:sz w:val="20"/>
              </w:rPr>
              <w:t>Langkah berikutnya dan tanggalnya</w:t>
            </w:r>
          </w:p>
        </w:tc>
        <w:tc>
          <w:tcPr>
            <w:tcW w:type="dxa" w:w="6236"/>
            <w:shd w:val="clear" w:color="auto" w:fill="F4F7F5"/>
          </w:tcPr>
          <w:p>
            <w:r>
              <w:rPr>
                <w:sz w:val="20"/>
              </w:rPr>
            </w:r>
          </w:p>
        </w:tc>
      </w:tr>
      <w:tr>
        <w:tc>
          <w:tcPr>
            <w:tcW w:type="dxa" w:w="3402"/>
          </w:tcPr>
          <w:p>
            <w:r>
              <w:rPr>
                <w:sz w:val="20"/>
              </w:rPr>
              <w:t>Tanggapan orang tua</w:t>
            </w:r>
          </w:p>
        </w:tc>
        <w:tc>
          <w:tcPr>
            <w:tcW w:type="dxa" w:w="6236"/>
          </w:tcPr>
          <w:p>
            <w:r>
              <w:rPr>
                <w:sz w:val="20"/>
              </w:rPr>
            </w:r>
          </w:p>
        </w:tc>
      </w:tr>
    </w:tbl>
    <w:p/>
    <w:p>
      <w:pPr>
        <w:pStyle w:val="Heading3"/>
      </w:pPr>
      <w:r>
        <w:t>Formulir B-7 Umpan balik orang tua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Apakah Bapak/Ibu merasa didengar? (1-4)</w:t>
            </w:r>
          </w:p>
        </w:tc>
        <w:tc>
          <w:tcPr>
            <w:tcW w:type="dxa" w:w="6236"/>
          </w:tcPr>
          <w:p>
            <w:r>
              <w:rPr>
                <w:sz w:val="20"/>
              </w:rPr>
              <w:t>1 = tidak sama sekali, 4 = sangat</w:t>
            </w:r>
          </w:p>
        </w:tc>
      </w:tr>
      <w:tr>
        <w:tc>
          <w:tcPr>
            <w:tcW w:type="dxa" w:w="3402"/>
            <w:shd w:val="clear" w:color="auto" w:fill="F4F7F5"/>
          </w:tcPr>
          <w:p>
            <w:r>
              <w:rPr>
                <w:sz w:val="20"/>
              </w:rPr>
              <w:t>Apakah informasi dari sekolah jelas dan tepat waktu? (1-4)</w:t>
            </w:r>
          </w:p>
        </w:tc>
        <w:tc>
          <w:tcPr>
            <w:tcW w:type="dxa" w:w="6236"/>
            <w:shd w:val="clear" w:color="auto" w:fill="F4F7F5"/>
          </w:tcPr>
          <w:p>
            <w:r>
              <w:rPr>
                <w:sz w:val="20"/>
              </w:rPr>
            </w:r>
          </w:p>
        </w:tc>
      </w:tr>
      <w:tr>
        <w:tc>
          <w:tcPr>
            <w:tcW w:type="dxa" w:w="3402"/>
          </w:tcPr>
          <w:p>
            <w:r>
              <w:rPr>
                <w:sz w:val="20"/>
              </w:rPr>
              <w:t>Apakah anak merasa lebih aman? (1-4)</w:t>
            </w:r>
          </w:p>
        </w:tc>
        <w:tc>
          <w:tcPr>
            <w:tcW w:type="dxa" w:w="6236"/>
          </w:tcPr>
          <w:p>
            <w:r>
              <w:rPr>
                <w:sz w:val="20"/>
              </w:rPr>
            </w:r>
          </w:p>
        </w:tc>
      </w:tr>
      <w:tr>
        <w:tc>
          <w:tcPr>
            <w:tcW w:type="dxa" w:w="3402"/>
            <w:shd w:val="clear" w:color="auto" w:fill="F4F7F5"/>
          </w:tcPr>
          <w:p>
            <w:r>
              <w:rPr>
                <w:sz w:val="20"/>
              </w:rPr>
              <w:t>Saran perbaikan</w:t>
            </w:r>
          </w:p>
        </w:tc>
        <w:tc>
          <w:tcPr>
            <w:tcW w:type="dxa" w:w="6236"/>
            <w:shd w:val="clear" w:color="auto" w:fill="F4F7F5"/>
          </w:tcPr>
          <w:p>
            <w:r>
              <w:rPr>
                <w:sz w:val="20"/>
              </w:rPr>
            </w:r>
          </w:p>
        </w:tc>
      </w:tr>
      <w:tr>
        <w:tc>
          <w:tcPr>
            <w:tcW w:type="dxa" w:w="3402"/>
          </w:tcPr>
          <w:p>
            <w:r>
              <w:rPr>
                <w:sz w:val="20"/>
              </w:rPr>
              <w:t>Bersedia dihubungi lagi? (ya/tidak)</w:t>
            </w:r>
          </w:p>
        </w:tc>
        <w:tc>
          <w:tcPr>
            <w:tcW w:type="dxa" w:w="6236"/>
          </w:tcPr>
          <w:p>
            <w:r>
              <w:rPr>
                <w:sz w:val="20"/>
              </w:rPr>
            </w:r>
          </w:p>
        </w:tc>
      </w:tr>
    </w:tbl>
    <w:p/>
    <w:p>
      <w:pPr>
        <w:pStyle w:val="Heading2"/>
      </w:pPr>
      <w:r>
        <w:t>B.3 Daftar periksa petugas komunikasi keluarga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5386"/>
        <w:gridCol w:w="737"/>
        <w:gridCol w:w="850"/>
        <w:gridCol w:w="2098"/>
      </w:tblGrid>
      <w:tr>
        <w:tc>
          <w:tcPr>
            <w:tcW w:type="dxa" w:w="567"/>
            <w:shd w:val="clear" w:color="auto" w:fill="0F3B22"/>
          </w:tcPr>
          <w:p>
            <w:r>
              <w:rPr>
                <w:b/>
                <w:color w:val="FAF7F0"/>
                <w:sz w:val="18"/>
              </w:rPr>
              <w:t>No</w:t>
            </w:r>
          </w:p>
        </w:tc>
        <w:tc>
          <w:tcPr>
            <w:tcW w:type="dxa" w:w="5386"/>
            <w:shd w:val="clear" w:color="auto" w:fill="0F3B22"/>
          </w:tcPr>
          <w:p>
            <w:r>
              <w:rPr>
                <w:b/>
                <w:color w:val="FAF7F0"/>
                <w:sz w:val="18"/>
              </w:rPr>
              <w:t>Periksa</w:t>
            </w:r>
          </w:p>
        </w:tc>
        <w:tc>
          <w:tcPr>
            <w:tcW w:type="dxa" w:w="737"/>
            <w:shd w:val="clear" w:color="auto" w:fill="0F3B22"/>
          </w:tcPr>
          <w:p>
            <w:r>
              <w:rPr>
                <w:b/>
                <w:color w:val="FAF7F0"/>
                <w:sz w:val="18"/>
              </w:rPr>
              <w:t>Ya</w:t>
            </w:r>
          </w:p>
        </w:tc>
        <w:tc>
          <w:tcPr>
            <w:tcW w:type="dxa" w:w="850"/>
            <w:shd w:val="clear" w:color="auto" w:fill="0F3B22"/>
          </w:tcPr>
          <w:p>
            <w:r>
              <w:rPr>
                <w:b/>
                <w:color w:val="FAF7F0"/>
                <w:sz w:val="18"/>
              </w:rPr>
              <w:t>Tidak</w:t>
            </w:r>
          </w:p>
        </w:tc>
        <w:tc>
          <w:tcPr>
            <w:tcW w:type="dxa" w:w="2098"/>
            <w:shd w:val="clear" w:color="auto" w:fill="0F3B22"/>
          </w:tcPr>
          <w:p>
            <w:r>
              <w:rPr>
                <w:b/>
                <w:color w:val="FAF7F0"/>
                <w:sz w:val="18"/>
              </w:rPr>
              <w:t>Catatan</w:t>
            </w:r>
          </w:p>
        </w:tc>
      </w:tr>
      <w:tr>
        <w:tc>
          <w:tcPr>
            <w:tcW w:type="dxa" w:w="567"/>
          </w:tcPr>
          <w:p>
            <w:r>
              <w:rPr>
                <w:sz w:val="18"/>
              </w:rPr>
              <w:t>1</w:t>
            </w:r>
          </w:p>
        </w:tc>
        <w:tc>
          <w:tcPr>
            <w:tcW w:type="dxa" w:w="5386"/>
          </w:tcPr>
          <w:p>
            <w:r>
              <w:rPr>
                <w:sz w:val="18"/>
              </w:rPr>
              <w:t>Keselamatan anak sudah ditanyakan lebih dulu.</w:t>
            </w:r>
          </w:p>
        </w:tc>
        <w:tc>
          <w:tcPr>
            <w:tcW w:type="dxa" w:w="737"/>
          </w:tcPr>
          <w:p>
            <w:r>
              <w:rPr>
                <w:sz w:val="18"/>
              </w:rPr>
            </w:r>
          </w:p>
        </w:tc>
        <w:tc>
          <w:tcPr>
            <w:tcW w:type="dxa" w:w="850"/>
          </w:tcPr>
          <w:p>
            <w:r>
              <w:rPr>
                <w:sz w:val="18"/>
              </w:rPr>
            </w:r>
          </w:p>
        </w:tc>
        <w:tc>
          <w:tcPr>
            <w:tcW w:type="dxa" w:w="2098"/>
          </w:tcPr>
          <w:p>
            <w:r>
              <w:rPr>
                <w:sz w:val="18"/>
              </w:rPr>
            </w:r>
          </w:p>
        </w:tc>
      </w:tr>
      <w:tr>
        <w:tc>
          <w:tcPr>
            <w:tcW w:type="dxa" w:w="567"/>
            <w:shd w:val="clear" w:color="auto" w:fill="F4F7F5"/>
          </w:tcPr>
          <w:p>
            <w:r>
              <w:rPr>
                <w:sz w:val="18"/>
              </w:rPr>
              <w:t>2</w:t>
            </w:r>
          </w:p>
        </w:tc>
        <w:tc>
          <w:tcPr>
            <w:tcW w:type="dxa" w:w="5386"/>
            <w:shd w:val="clear" w:color="auto" w:fill="F4F7F5"/>
          </w:tcPr>
          <w:p>
            <w:r>
              <w:rPr>
                <w:sz w:val="18"/>
              </w:rPr>
              <w:t>Identitas anak lain tidak disebut dalam percakapan, pesan, atau dokumen.</w:t>
            </w:r>
          </w:p>
        </w:tc>
        <w:tc>
          <w:tcPr>
            <w:tcW w:type="dxa" w:w="737"/>
            <w:shd w:val="clear" w:color="auto" w:fill="F4F7F5"/>
          </w:tcPr>
          <w:p>
            <w:r>
              <w:rPr>
                <w:sz w:val="18"/>
              </w:rPr>
            </w:r>
          </w:p>
        </w:tc>
        <w:tc>
          <w:tcPr>
            <w:tcW w:type="dxa" w:w="850"/>
            <w:shd w:val="clear" w:color="auto" w:fill="F4F7F5"/>
          </w:tcPr>
          <w:p>
            <w:r>
              <w:rPr>
                <w:sz w:val="18"/>
              </w:rPr>
            </w:r>
          </w:p>
        </w:tc>
        <w:tc>
          <w:tcPr>
            <w:tcW w:type="dxa" w:w="2098"/>
            <w:shd w:val="clear" w:color="auto" w:fill="F4F7F5"/>
          </w:tcPr>
          <w:p>
            <w:r>
              <w:rPr>
                <w:sz w:val="18"/>
              </w:rPr>
            </w:r>
          </w:p>
        </w:tc>
      </w:tr>
      <w:tr>
        <w:tc>
          <w:tcPr>
            <w:tcW w:type="dxa" w:w="567"/>
          </w:tcPr>
          <w:p>
            <w:r>
              <w:rPr>
                <w:sz w:val="18"/>
              </w:rPr>
              <w:t>3</w:t>
            </w:r>
          </w:p>
        </w:tc>
        <w:tc>
          <w:tcPr>
            <w:tcW w:type="dxa" w:w="5386"/>
          </w:tcPr>
          <w:p>
            <w:r>
              <w:rPr>
                <w:sz w:val="18"/>
              </w:rPr>
              <w:t>Orang tua mendapat informasi tentang anaknya sendiri dan tindak lanjut yang relevan.</w:t>
            </w:r>
          </w:p>
        </w:tc>
        <w:tc>
          <w:tcPr>
            <w:tcW w:type="dxa" w:w="737"/>
          </w:tcPr>
          <w:p>
            <w:r>
              <w:rPr>
                <w:sz w:val="18"/>
              </w:rPr>
            </w:r>
          </w:p>
        </w:tc>
        <w:tc>
          <w:tcPr>
            <w:tcW w:type="dxa" w:w="850"/>
          </w:tcPr>
          <w:p>
            <w:r>
              <w:rPr>
                <w:sz w:val="18"/>
              </w:rPr>
            </w:r>
          </w:p>
        </w:tc>
        <w:tc>
          <w:tcPr>
            <w:tcW w:type="dxa" w:w="2098"/>
          </w:tcPr>
          <w:p>
            <w:r>
              <w:rPr>
                <w:sz w:val="18"/>
              </w:rPr>
            </w:r>
          </w:p>
        </w:tc>
      </w:tr>
      <w:tr>
        <w:tc>
          <w:tcPr>
            <w:tcW w:type="dxa" w:w="567"/>
            <w:shd w:val="clear" w:color="auto" w:fill="F4F7F5"/>
          </w:tcPr>
          <w:p>
            <w:r>
              <w:rPr>
                <w:sz w:val="18"/>
              </w:rPr>
              <w:t>4</w:t>
            </w:r>
          </w:p>
        </w:tc>
        <w:tc>
          <w:tcPr>
            <w:tcW w:type="dxa" w:w="5386"/>
            <w:shd w:val="clear" w:color="auto" w:fill="F4F7F5"/>
          </w:tcPr>
          <w:p>
            <w:r>
              <w:rPr>
                <w:sz w:val="18"/>
              </w:rPr>
              <w:t>Pertemuan bersama tidak diadakan otomatis; alasan keputusan dicatat.</w:t>
            </w:r>
          </w:p>
        </w:tc>
        <w:tc>
          <w:tcPr>
            <w:tcW w:type="dxa" w:w="737"/>
            <w:shd w:val="clear" w:color="auto" w:fill="F4F7F5"/>
          </w:tcPr>
          <w:p>
            <w:r>
              <w:rPr>
                <w:sz w:val="18"/>
              </w:rPr>
            </w:r>
          </w:p>
        </w:tc>
        <w:tc>
          <w:tcPr>
            <w:tcW w:type="dxa" w:w="850"/>
            <w:shd w:val="clear" w:color="auto" w:fill="F4F7F5"/>
          </w:tcPr>
          <w:p>
            <w:r>
              <w:rPr>
                <w:sz w:val="18"/>
              </w:rPr>
            </w:r>
          </w:p>
        </w:tc>
        <w:tc>
          <w:tcPr>
            <w:tcW w:type="dxa" w:w="2098"/>
            <w:shd w:val="clear" w:color="auto" w:fill="F4F7F5"/>
          </w:tcPr>
          <w:p>
            <w:r>
              <w:rPr>
                <w:sz w:val="18"/>
              </w:rPr>
            </w:r>
          </w:p>
        </w:tc>
      </w:tr>
      <w:tr>
        <w:tc>
          <w:tcPr>
            <w:tcW w:type="dxa" w:w="567"/>
          </w:tcPr>
          <w:p>
            <w:r>
              <w:rPr>
                <w:sz w:val="18"/>
              </w:rPr>
              <w:t>5</w:t>
            </w:r>
          </w:p>
        </w:tc>
        <w:tc>
          <w:tcPr>
            <w:tcW w:type="dxa" w:w="5386"/>
          </w:tcPr>
          <w:p>
            <w:r>
              <w:rPr>
                <w:sz w:val="18"/>
              </w:rPr>
              <w:t>Ada pertimbangan jika orang tua/wali diduga sumber ancaman; pemberitahuan lewat jalur perlindungan.</w:t>
            </w:r>
          </w:p>
        </w:tc>
        <w:tc>
          <w:tcPr>
            <w:tcW w:type="dxa" w:w="737"/>
          </w:tcPr>
          <w:p>
            <w:r>
              <w:rPr>
                <w:sz w:val="18"/>
              </w:rPr>
            </w:r>
          </w:p>
        </w:tc>
        <w:tc>
          <w:tcPr>
            <w:tcW w:type="dxa" w:w="850"/>
          </w:tcPr>
          <w:p>
            <w:r>
              <w:rPr>
                <w:sz w:val="18"/>
              </w:rPr>
            </w:r>
          </w:p>
        </w:tc>
        <w:tc>
          <w:tcPr>
            <w:tcW w:type="dxa" w:w="2098"/>
          </w:tcPr>
          <w:p>
            <w:r>
              <w:rPr>
                <w:sz w:val="18"/>
              </w:rPr>
            </w:r>
          </w:p>
        </w:tc>
      </w:tr>
      <w:tr>
        <w:tc>
          <w:tcPr>
            <w:tcW w:type="dxa" w:w="567"/>
            <w:shd w:val="clear" w:color="auto" w:fill="F4F7F5"/>
          </w:tcPr>
          <w:p>
            <w:r>
              <w:rPr>
                <w:sz w:val="18"/>
              </w:rPr>
              <w:t>6</w:t>
            </w:r>
          </w:p>
        </w:tc>
        <w:tc>
          <w:tcPr>
            <w:tcW w:type="dxa" w:w="5386"/>
            <w:shd w:val="clear" w:color="auto" w:fill="F4F7F5"/>
          </w:tcPr>
          <w:p>
            <w:r>
              <w:rPr>
                <w:sz w:val="18"/>
              </w:rPr>
              <w:t>Pembaruan status dan umpan balik dijadwalkan.</w:t>
            </w:r>
          </w:p>
        </w:tc>
        <w:tc>
          <w:tcPr>
            <w:tcW w:type="dxa" w:w="737"/>
            <w:shd w:val="clear" w:color="auto" w:fill="F4F7F5"/>
          </w:tcPr>
          <w:p>
            <w:r>
              <w:rPr>
                <w:sz w:val="18"/>
              </w:rPr>
            </w:r>
          </w:p>
        </w:tc>
        <w:tc>
          <w:tcPr>
            <w:tcW w:type="dxa" w:w="850"/>
            <w:shd w:val="clear" w:color="auto" w:fill="F4F7F5"/>
          </w:tcPr>
          <w:p>
            <w:r>
              <w:rPr>
                <w:sz w:val="18"/>
              </w:rPr>
            </w:r>
          </w:p>
        </w:tc>
        <w:tc>
          <w:tcPr>
            <w:tcW w:type="dxa" w:w="2098"/>
            <w:shd w:val="clear" w:color="auto" w:fill="F4F7F5"/>
          </w:tcPr>
          <w:p>
            <w:r>
              <w:rPr>
                <w:sz w:val="18"/>
              </w:rPr>
            </w:r>
          </w:p>
        </w:tc>
      </w:tr>
      <w:tr>
        <w:tc>
          <w:tcPr>
            <w:tcW w:type="dxa" w:w="567"/>
          </w:tcPr>
          <w:p>
            <w:r>
              <w:rPr>
                <w:sz w:val="18"/>
              </w:rPr>
              <w:t>7</w:t>
            </w:r>
          </w:p>
        </w:tc>
        <w:tc>
          <w:tcPr>
            <w:tcW w:type="dxa" w:w="5386"/>
          </w:tcPr>
          <w:p>
            <w:r>
              <w:rPr>
                <w:sz w:val="18"/>
              </w:rPr>
              <w:t>Berkas disimpan terbatas sesuai D07.</w:t>
            </w:r>
          </w:p>
        </w:tc>
        <w:tc>
          <w:tcPr>
            <w:tcW w:type="dxa" w:w="737"/>
          </w:tcPr>
          <w:p>
            <w:r>
              <w:rPr>
                <w:sz w:val="18"/>
              </w:rPr>
            </w:r>
          </w:p>
        </w:tc>
        <w:tc>
          <w:tcPr>
            <w:tcW w:type="dxa" w:w="850"/>
          </w:tcPr>
          <w:p>
            <w:r>
              <w:rPr>
                <w:sz w:val="18"/>
              </w:rPr>
            </w:r>
          </w:p>
        </w:tc>
        <w:tc>
          <w:tcPr>
            <w:tcW w:type="dxa" w:w="2098"/>
          </w:tcPr>
          <w:p>
            <w:r>
              <w:rPr>
                <w:sz w:val="18"/>
              </w:rPr>
            </w:r>
          </w:p>
        </w:tc>
      </w:tr>
    </w:tbl>
    <w:p/>
    <w:p>
      <w:pPr>
        <w:pStyle w:val="Heading1"/>
      </w:pPr>
      <w:r>
        <w:t>Komponen C - Direktori dan Prosedur Rujukan</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Aturan pengisian: seluruh kontak lokal di bawah ini BELUM TERVERIFIKASI. Kolom kontak diisi sekolah dari sumber resmi atau hasil koordinasi, lalu tanggal dan hasil verifikasi dicatat. Kontak yang belum terverifikasi tidak boleh dipublikasikan kepada orang tua. Hanya SAPA 129 yang sudah terverifikasi pada naskah ini.</w:t>
            </w:r>
          </w:p>
        </w:tc>
      </w:tr>
    </w:tbl>
    <w:p/>
    <w:p>
      <w:pPr>
        <w:pStyle w:val="Heading2"/>
      </w:pPr>
      <w:r>
        <w:t>C.1 Direktori rujukan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04"/>
        <w:gridCol w:w="850"/>
        <w:gridCol w:w="1134"/>
        <w:gridCol w:w="907"/>
        <w:gridCol w:w="964"/>
        <w:gridCol w:w="2268"/>
        <w:gridCol w:w="1134"/>
        <w:gridCol w:w="1077"/>
      </w:tblGrid>
      <w:tr>
        <w:tc>
          <w:tcPr>
            <w:tcW w:type="dxa" w:w="1304"/>
            <w:shd w:val="clear" w:color="auto" w:fill="0F3B22"/>
          </w:tcPr>
          <w:p>
            <w:r>
              <w:rPr>
                <w:b/>
                <w:color w:val="FAF7F0"/>
                <w:sz w:val="15"/>
              </w:rPr>
              <w:t>Unit / layanan</w:t>
            </w:r>
          </w:p>
        </w:tc>
        <w:tc>
          <w:tcPr>
            <w:tcW w:type="dxa" w:w="850"/>
            <w:shd w:val="clear" w:color="auto" w:fill="0F3B22"/>
          </w:tcPr>
          <w:p>
            <w:r>
              <w:rPr>
                <w:b/>
                <w:color w:val="FAF7F0"/>
                <w:sz w:val="15"/>
              </w:rPr>
              <w:t>Wilayah</w:t>
            </w:r>
          </w:p>
        </w:tc>
        <w:tc>
          <w:tcPr>
            <w:tcW w:type="dxa" w:w="1134"/>
            <w:shd w:val="clear" w:color="auto" w:fill="0F3B22"/>
          </w:tcPr>
          <w:p>
            <w:r>
              <w:rPr>
                <w:b/>
                <w:color w:val="FAF7F0"/>
                <w:sz w:val="15"/>
              </w:rPr>
              <w:t>Kontak</w:t>
            </w:r>
          </w:p>
        </w:tc>
        <w:tc>
          <w:tcPr>
            <w:tcW w:type="dxa" w:w="907"/>
            <w:shd w:val="clear" w:color="auto" w:fill="0F3B22"/>
          </w:tcPr>
          <w:p>
            <w:r>
              <w:rPr>
                <w:b/>
                <w:color w:val="FAF7F0"/>
                <w:sz w:val="15"/>
              </w:rPr>
              <w:t>Jam layanan</w:t>
            </w:r>
          </w:p>
        </w:tc>
        <w:tc>
          <w:tcPr>
            <w:tcW w:type="dxa" w:w="964"/>
            <w:shd w:val="clear" w:color="auto" w:fill="0F3B22"/>
          </w:tcPr>
          <w:p>
            <w:r>
              <w:rPr>
                <w:b/>
                <w:color w:val="FAF7F0"/>
                <w:sz w:val="15"/>
              </w:rPr>
              <w:t>Penanggung jawab</w:t>
            </w:r>
          </w:p>
        </w:tc>
        <w:tc>
          <w:tcPr>
            <w:tcW w:type="dxa" w:w="2268"/>
            <w:shd w:val="clear" w:color="auto" w:fill="0F3B22"/>
          </w:tcPr>
          <w:p>
            <w:r>
              <w:rPr>
                <w:b/>
                <w:color w:val="FAF7F0"/>
                <w:sz w:val="15"/>
              </w:rPr>
              <w:t>Prosedur rujukan ringkas</w:t>
            </w:r>
          </w:p>
        </w:tc>
        <w:tc>
          <w:tcPr>
            <w:tcW w:type="dxa" w:w="1134"/>
            <w:shd w:val="clear" w:color="auto" w:fill="0F3B22"/>
          </w:tcPr>
          <w:p>
            <w:r>
              <w:rPr>
                <w:b/>
                <w:color w:val="FAF7F0"/>
                <w:sz w:val="15"/>
              </w:rPr>
              <w:t>Status verifikasi</w:t>
            </w:r>
          </w:p>
        </w:tc>
        <w:tc>
          <w:tcPr>
            <w:tcW w:type="dxa" w:w="1077"/>
            <w:shd w:val="clear" w:color="auto" w:fill="0F3B22"/>
          </w:tcPr>
          <w:p>
            <w:r>
              <w:rPr>
                <w:b/>
                <w:color w:val="FAF7F0"/>
                <w:sz w:val="15"/>
              </w:rPr>
              <w:t>Tanggal verifikasi</w:t>
            </w:r>
          </w:p>
        </w:tc>
      </w:tr>
      <w:tr>
        <w:tc>
          <w:tcPr>
            <w:tcW w:type="dxa" w:w="1304"/>
          </w:tcPr>
          <w:p>
            <w:r>
              <w:rPr>
                <w:sz w:val="15"/>
              </w:rPr>
              <w:t>SAPA 129 Kemen PPPA (nasional)</w:t>
            </w:r>
          </w:p>
        </w:tc>
        <w:tc>
          <w:tcPr>
            <w:tcW w:type="dxa" w:w="850"/>
          </w:tcPr>
          <w:p>
            <w:r>
              <w:rPr>
                <w:sz w:val="15"/>
              </w:rPr>
              <w:t>Nasional</w:t>
            </w:r>
          </w:p>
        </w:tc>
        <w:tc>
          <w:tcPr>
            <w:tcW w:type="dxa" w:w="1134"/>
          </w:tcPr>
          <w:p>
            <w:r>
              <w:rPr>
                <w:sz w:val="15"/>
              </w:rPr>
              <w:t>Telepon 129; WhatsApp 08111-129-129</w:t>
            </w:r>
          </w:p>
        </w:tc>
        <w:tc>
          <w:tcPr>
            <w:tcW w:type="dxa" w:w="907"/>
          </w:tcPr>
          <w:p>
            <w:r>
              <w:rPr>
                <w:sz w:val="15"/>
              </w:rPr>
              <w:t>[DIISI SEKOLAH: periksa jam layanan resmi]</w:t>
            </w:r>
          </w:p>
        </w:tc>
        <w:tc>
          <w:tcPr>
            <w:tcW w:type="dxa" w:w="964"/>
          </w:tcPr>
          <w:p>
            <w:r>
              <w:rPr>
                <w:sz w:val="15"/>
              </w:rPr>
              <w:t>Layanan Kemen PPPA</w:t>
            </w:r>
          </w:p>
        </w:tc>
        <w:tc>
          <w:tcPr>
            <w:tcW w:type="dxa" w:w="2268"/>
          </w:tcPr>
          <w:p>
            <w:r>
              <w:rPr>
                <w:sz w:val="15"/>
              </w:rPr>
              <w:t>Hubungi saat ada dugaan kekerasan terhadap anak; sekolah atau orang tua dapat melapor. Catat waktu dan nomor tiket bila ada.</w:t>
            </w:r>
          </w:p>
        </w:tc>
        <w:tc>
          <w:tcPr>
            <w:tcW w:type="dxa" w:w="1134"/>
          </w:tcPr>
          <w:p>
            <w:r>
              <w:rPr>
                <w:sz w:val="15"/>
              </w:rPr>
              <w:t>Terverifikasi (sumber: Kemen PPPA)</w:t>
            </w:r>
          </w:p>
        </w:tc>
        <w:tc>
          <w:tcPr>
            <w:tcW w:type="dxa" w:w="1077"/>
          </w:tcPr>
          <w:p>
            <w:r>
              <w:rPr>
                <w:sz w:val="15"/>
              </w:rPr>
              <w:t>12 Oktober 2026</w:t>
            </w:r>
          </w:p>
        </w:tc>
      </w:tr>
      <w:tr>
        <w:tc>
          <w:tcPr>
            <w:tcW w:type="dxa" w:w="1304"/>
            <w:shd w:val="clear" w:color="auto" w:fill="F4F7F5"/>
          </w:tcPr>
          <w:p>
            <w:r>
              <w:rPr>
                <w:sz w:val="15"/>
              </w:rPr>
              <w:t>Dinas pendidikan / Pokja BSAN setempat</w:t>
            </w:r>
          </w:p>
        </w:tc>
        <w:tc>
          <w:tcPr>
            <w:tcW w:type="dxa" w:w="850"/>
            <w:shd w:val="clear" w:color="auto" w:fill="F4F7F5"/>
          </w:tcPr>
          <w:p>
            <w:r>
              <w:rPr>
                <w:sz w:val="15"/>
              </w:rPr>
              <w:t>[DIISI SEKOLAH]</w:t>
            </w:r>
          </w:p>
        </w:tc>
        <w:tc>
          <w:tcPr>
            <w:tcW w:type="dxa" w:w="1134"/>
            <w:shd w:val="clear" w:color="auto" w:fill="F4F7F5"/>
          </w:tcPr>
          <w:p>
            <w:r>
              <w:rPr>
                <w:sz w:val="15"/>
              </w:rPr>
              <w:t>[DIISI SEKOLAH]</w:t>
            </w:r>
          </w:p>
        </w:tc>
        <w:tc>
          <w:tcPr>
            <w:tcW w:type="dxa" w:w="907"/>
            <w:shd w:val="clear" w:color="auto" w:fill="F4F7F5"/>
          </w:tcPr>
          <w:p>
            <w:r>
              <w:rPr>
                <w:sz w:val="15"/>
              </w:rPr>
              <w:t>[DIISI SEKOLAH]</w:t>
            </w:r>
          </w:p>
        </w:tc>
        <w:tc>
          <w:tcPr>
            <w:tcW w:type="dxa" w:w="964"/>
            <w:shd w:val="clear" w:color="auto" w:fill="F4F7F5"/>
          </w:tcPr>
          <w:p>
            <w:r>
              <w:rPr>
                <w:sz w:val="15"/>
              </w:rPr>
              <w:t>[DIISI SEKOLAH]</w:t>
            </w:r>
          </w:p>
        </w:tc>
        <w:tc>
          <w:tcPr>
            <w:tcW w:type="dxa" w:w="2268"/>
            <w:shd w:val="clear" w:color="auto" w:fill="F4F7F5"/>
          </w:tcPr>
          <w:p>
            <w:r>
              <w:rPr>
                <w:sz w:val="15"/>
              </w:rPr>
              <w:t>Kepala sekolah menghubungi sesuai arahan dinas; dugaan terhadap kepala sekolah dilaporkan ke Pokja.</w:t>
            </w:r>
          </w:p>
        </w:tc>
        <w:tc>
          <w:tcPr>
            <w:tcW w:type="dxa" w:w="1134"/>
            <w:shd w:val="clear" w:color="auto" w:fill="F4F7F5"/>
          </w:tcPr>
          <w:p>
            <w:r>
              <w:rPr>
                <w:sz w:val="15"/>
              </w:rPr>
              <w:t>Belum terverifikasi</w:t>
            </w:r>
          </w:p>
        </w:tc>
        <w:tc>
          <w:tcPr>
            <w:tcW w:type="dxa" w:w="1077"/>
            <w:shd w:val="clear" w:color="auto" w:fill="F4F7F5"/>
          </w:tcPr>
          <w:p>
            <w:r>
              <w:rPr>
                <w:sz w:val="15"/>
              </w:rPr>
            </w:r>
          </w:p>
        </w:tc>
      </w:tr>
      <w:tr>
        <w:tc>
          <w:tcPr>
            <w:tcW w:type="dxa" w:w="1304"/>
          </w:tcPr>
          <w:p>
            <w:r>
              <w:rPr>
                <w:sz w:val="15"/>
              </w:rPr>
              <w:t>UPTD PPA (perlindungan perempuan dan anak) setempat</w:t>
            </w:r>
          </w:p>
        </w:tc>
        <w:tc>
          <w:tcPr>
            <w:tcW w:type="dxa" w:w="850"/>
          </w:tcPr>
          <w:p>
            <w:r>
              <w:rPr>
                <w:sz w:val="15"/>
              </w:rPr>
              <w:t>[DIISI SEKOLAH]</w:t>
            </w:r>
          </w:p>
        </w:tc>
        <w:tc>
          <w:tcPr>
            <w:tcW w:type="dxa" w:w="1134"/>
          </w:tcPr>
          <w:p>
            <w:r>
              <w:rPr>
                <w:sz w:val="15"/>
              </w:rPr>
              <w:t>[DIISI SEKOLAH]</w:t>
            </w:r>
          </w:p>
        </w:tc>
        <w:tc>
          <w:tcPr>
            <w:tcW w:type="dxa" w:w="907"/>
          </w:tcPr>
          <w:p>
            <w:r>
              <w:rPr>
                <w:sz w:val="15"/>
              </w:rPr>
              <w:t>[DIISI SEKOLAH]</w:t>
            </w:r>
          </w:p>
        </w:tc>
        <w:tc>
          <w:tcPr>
            <w:tcW w:type="dxa" w:w="964"/>
          </w:tcPr>
          <w:p>
            <w:r>
              <w:rPr>
                <w:sz w:val="15"/>
              </w:rPr>
              <w:t>[DIISI SEKOLAH]</w:t>
            </w:r>
          </w:p>
        </w:tc>
        <w:tc>
          <w:tcPr>
            <w:tcW w:type="dxa" w:w="2268"/>
          </w:tcPr>
          <w:p>
            <w:r>
              <w:rPr>
                <w:sz w:val="15"/>
              </w:rPr>
              <w:t>Kepala sekolah merujuk anak yang butuh perlindungan atau pendampingan lanjutan dengan Formulir C-2.</w:t>
            </w:r>
          </w:p>
        </w:tc>
        <w:tc>
          <w:tcPr>
            <w:tcW w:type="dxa" w:w="1134"/>
          </w:tcPr>
          <w:p>
            <w:r>
              <w:rPr>
                <w:sz w:val="15"/>
              </w:rPr>
              <w:t>Belum terverifikasi</w:t>
            </w:r>
          </w:p>
        </w:tc>
        <w:tc>
          <w:tcPr>
            <w:tcW w:type="dxa" w:w="1077"/>
          </w:tcPr>
          <w:p>
            <w:r>
              <w:rPr>
                <w:sz w:val="15"/>
              </w:rPr>
            </w:r>
          </w:p>
        </w:tc>
      </w:tr>
      <w:tr>
        <w:tc>
          <w:tcPr>
            <w:tcW w:type="dxa" w:w="1304"/>
            <w:shd w:val="clear" w:color="auto" w:fill="F4F7F5"/>
          </w:tcPr>
          <w:p>
            <w:r>
              <w:rPr>
                <w:sz w:val="15"/>
              </w:rPr>
              <w:t>Puskesmas terdekat</w:t>
            </w:r>
          </w:p>
        </w:tc>
        <w:tc>
          <w:tcPr>
            <w:tcW w:type="dxa" w:w="850"/>
            <w:shd w:val="clear" w:color="auto" w:fill="F4F7F5"/>
          </w:tcPr>
          <w:p>
            <w:r>
              <w:rPr>
                <w:sz w:val="15"/>
              </w:rPr>
              <w:t>[DIISI SEKOLAH]</w:t>
            </w:r>
          </w:p>
        </w:tc>
        <w:tc>
          <w:tcPr>
            <w:tcW w:type="dxa" w:w="1134"/>
            <w:shd w:val="clear" w:color="auto" w:fill="F4F7F5"/>
          </w:tcPr>
          <w:p>
            <w:r>
              <w:rPr>
                <w:sz w:val="15"/>
              </w:rPr>
              <w:t>[DIISI SEKOLAH]</w:t>
            </w:r>
          </w:p>
        </w:tc>
        <w:tc>
          <w:tcPr>
            <w:tcW w:type="dxa" w:w="907"/>
            <w:shd w:val="clear" w:color="auto" w:fill="F4F7F5"/>
          </w:tcPr>
          <w:p>
            <w:r>
              <w:rPr>
                <w:sz w:val="15"/>
              </w:rPr>
              <w:t>[DIISI SEKOLAH]</w:t>
            </w:r>
          </w:p>
        </w:tc>
        <w:tc>
          <w:tcPr>
            <w:tcW w:type="dxa" w:w="964"/>
            <w:shd w:val="clear" w:color="auto" w:fill="F4F7F5"/>
          </w:tcPr>
          <w:p>
            <w:r>
              <w:rPr>
                <w:sz w:val="15"/>
              </w:rPr>
              <w:t>[DIISI SEKOLAH]</w:t>
            </w:r>
          </w:p>
        </w:tc>
        <w:tc>
          <w:tcPr>
            <w:tcW w:type="dxa" w:w="2268"/>
            <w:shd w:val="clear" w:color="auto" w:fill="F4F7F5"/>
          </w:tcPr>
          <w:p>
            <w:r>
              <w:rPr>
                <w:sz w:val="15"/>
              </w:rPr>
              <w:t>Untuk pemeriksaan luka atau keluhan kesehatan; orang tua dihubungi dan mendampingi.</w:t>
            </w:r>
          </w:p>
        </w:tc>
        <w:tc>
          <w:tcPr>
            <w:tcW w:type="dxa" w:w="1134"/>
            <w:shd w:val="clear" w:color="auto" w:fill="F4F7F5"/>
          </w:tcPr>
          <w:p>
            <w:r>
              <w:rPr>
                <w:sz w:val="15"/>
              </w:rPr>
              <w:t>Belum terverifikasi</w:t>
            </w:r>
          </w:p>
        </w:tc>
        <w:tc>
          <w:tcPr>
            <w:tcW w:type="dxa" w:w="1077"/>
            <w:shd w:val="clear" w:color="auto" w:fill="F4F7F5"/>
          </w:tcPr>
          <w:p>
            <w:r>
              <w:rPr>
                <w:sz w:val="15"/>
              </w:rPr>
            </w:r>
          </w:p>
        </w:tc>
      </w:tr>
      <w:tr>
        <w:tc>
          <w:tcPr>
            <w:tcW w:type="dxa" w:w="1304"/>
          </w:tcPr>
          <w:p>
            <w:r>
              <w:rPr>
                <w:sz w:val="15"/>
              </w:rPr>
              <w:t>Rumah sakit (IGD/layanan anak)</w:t>
            </w:r>
          </w:p>
        </w:tc>
        <w:tc>
          <w:tcPr>
            <w:tcW w:type="dxa" w:w="850"/>
          </w:tcPr>
          <w:p>
            <w:r>
              <w:rPr>
                <w:sz w:val="15"/>
              </w:rPr>
              <w:t>[DIISI SEKOLAH]</w:t>
            </w:r>
          </w:p>
        </w:tc>
        <w:tc>
          <w:tcPr>
            <w:tcW w:type="dxa" w:w="1134"/>
          </w:tcPr>
          <w:p>
            <w:r>
              <w:rPr>
                <w:sz w:val="15"/>
              </w:rPr>
              <w:t>[DIISI SEKOLAH]</w:t>
            </w:r>
          </w:p>
        </w:tc>
        <w:tc>
          <w:tcPr>
            <w:tcW w:type="dxa" w:w="907"/>
          </w:tcPr>
          <w:p>
            <w:r>
              <w:rPr>
                <w:sz w:val="15"/>
              </w:rPr>
              <w:t>[DIISI SEKOLAH]</w:t>
            </w:r>
          </w:p>
        </w:tc>
        <w:tc>
          <w:tcPr>
            <w:tcW w:type="dxa" w:w="964"/>
          </w:tcPr>
          <w:p>
            <w:r>
              <w:rPr>
                <w:sz w:val="15"/>
              </w:rPr>
              <w:t>[DIISI SEKOLAH]</w:t>
            </w:r>
          </w:p>
        </w:tc>
        <w:tc>
          <w:tcPr>
            <w:tcW w:type="dxa" w:w="2268"/>
          </w:tcPr>
          <w:p>
            <w:r>
              <w:rPr>
                <w:sz w:val="15"/>
              </w:rPr>
              <w:t>Untuk kondisi gawat atau cedera berat; utamakan pertolongan segera, lalu catat.</w:t>
            </w:r>
          </w:p>
        </w:tc>
        <w:tc>
          <w:tcPr>
            <w:tcW w:type="dxa" w:w="1134"/>
          </w:tcPr>
          <w:p>
            <w:r>
              <w:rPr>
                <w:sz w:val="15"/>
              </w:rPr>
              <w:t>Belum terverifikasi</w:t>
            </w:r>
          </w:p>
        </w:tc>
        <w:tc>
          <w:tcPr>
            <w:tcW w:type="dxa" w:w="1077"/>
          </w:tcPr>
          <w:p>
            <w:r>
              <w:rPr>
                <w:sz w:val="15"/>
              </w:rPr>
            </w:r>
          </w:p>
        </w:tc>
      </w:tr>
      <w:tr>
        <w:tc>
          <w:tcPr>
            <w:tcW w:type="dxa" w:w="1304"/>
            <w:shd w:val="clear" w:color="auto" w:fill="F4F7F5"/>
          </w:tcPr>
          <w:p>
            <w:r>
              <w:rPr>
                <w:sz w:val="15"/>
              </w:rPr>
              <w:t>Psikolog / layanan psikologi anak</w:t>
            </w:r>
          </w:p>
        </w:tc>
        <w:tc>
          <w:tcPr>
            <w:tcW w:type="dxa" w:w="850"/>
            <w:shd w:val="clear" w:color="auto" w:fill="F4F7F5"/>
          </w:tcPr>
          <w:p>
            <w:r>
              <w:rPr>
                <w:sz w:val="15"/>
              </w:rPr>
              <w:t>[DIISI SEKOLAH]</w:t>
            </w:r>
          </w:p>
        </w:tc>
        <w:tc>
          <w:tcPr>
            <w:tcW w:type="dxa" w:w="1134"/>
            <w:shd w:val="clear" w:color="auto" w:fill="F4F7F5"/>
          </w:tcPr>
          <w:p>
            <w:r>
              <w:rPr>
                <w:sz w:val="15"/>
              </w:rPr>
              <w:t>[DIISI SEKOLAH]</w:t>
            </w:r>
          </w:p>
        </w:tc>
        <w:tc>
          <w:tcPr>
            <w:tcW w:type="dxa" w:w="907"/>
            <w:shd w:val="clear" w:color="auto" w:fill="F4F7F5"/>
          </w:tcPr>
          <w:p>
            <w:r>
              <w:rPr>
                <w:sz w:val="15"/>
              </w:rPr>
              <w:t>[DIISI SEKOLAH]</w:t>
            </w:r>
          </w:p>
        </w:tc>
        <w:tc>
          <w:tcPr>
            <w:tcW w:type="dxa" w:w="964"/>
            <w:shd w:val="clear" w:color="auto" w:fill="F4F7F5"/>
          </w:tcPr>
          <w:p>
            <w:r>
              <w:rPr>
                <w:sz w:val="15"/>
              </w:rPr>
              <w:t>[DIISI SEKOLAH]</w:t>
            </w:r>
          </w:p>
        </w:tc>
        <w:tc>
          <w:tcPr>
            <w:tcW w:type="dxa" w:w="2268"/>
            <w:shd w:val="clear" w:color="auto" w:fill="F4F7F5"/>
          </w:tcPr>
          <w:p>
            <w:r>
              <w:rPr>
                <w:sz w:val="15"/>
              </w:rPr>
              <w:t>Untuk dukungan psikologis lanjutan setelah persetujuan orang tua dan keputusan kepala sekolah.</w:t>
            </w:r>
          </w:p>
        </w:tc>
        <w:tc>
          <w:tcPr>
            <w:tcW w:type="dxa" w:w="1134"/>
            <w:shd w:val="clear" w:color="auto" w:fill="F4F7F5"/>
          </w:tcPr>
          <w:p>
            <w:r>
              <w:rPr>
                <w:sz w:val="15"/>
              </w:rPr>
              <w:t>Belum terverifikasi</w:t>
            </w:r>
          </w:p>
        </w:tc>
        <w:tc>
          <w:tcPr>
            <w:tcW w:type="dxa" w:w="1077"/>
            <w:shd w:val="clear" w:color="auto" w:fill="F4F7F5"/>
          </w:tcPr>
          <w:p>
            <w:r>
              <w:rPr>
                <w:sz w:val="15"/>
              </w:rPr>
            </w:r>
          </w:p>
        </w:tc>
      </w:tr>
      <w:tr>
        <w:tc>
          <w:tcPr>
            <w:tcW w:type="dxa" w:w="1304"/>
          </w:tcPr>
          <w:p>
            <w:r>
              <w:rPr>
                <w:sz w:val="15"/>
              </w:rPr>
              <w:t>Kepolisian setempat</w:t>
            </w:r>
          </w:p>
        </w:tc>
        <w:tc>
          <w:tcPr>
            <w:tcW w:type="dxa" w:w="850"/>
          </w:tcPr>
          <w:p>
            <w:r>
              <w:rPr>
                <w:sz w:val="15"/>
              </w:rPr>
              <w:t>[DIISI SEKOLAH]</w:t>
            </w:r>
          </w:p>
        </w:tc>
        <w:tc>
          <w:tcPr>
            <w:tcW w:type="dxa" w:w="1134"/>
          </w:tcPr>
          <w:p>
            <w:r>
              <w:rPr>
                <w:sz w:val="15"/>
              </w:rPr>
              <w:t>[DIISI SEKOLAH]</w:t>
            </w:r>
          </w:p>
        </w:tc>
        <w:tc>
          <w:tcPr>
            <w:tcW w:type="dxa" w:w="907"/>
          </w:tcPr>
          <w:p>
            <w:r>
              <w:rPr>
                <w:sz w:val="15"/>
              </w:rPr>
              <w:t>[DIISI SEKOLAH]</w:t>
            </w:r>
          </w:p>
        </w:tc>
        <w:tc>
          <w:tcPr>
            <w:tcW w:type="dxa" w:w="964"/>
          </w:tcPr>
          <w:p>
            <w:r>
              <w:rPr>
                <w:sz w:val="15"/>
              </w:rPr>
              <w:t>[DIISI SEKOLAH]</w:t>
            </w:r>
          </w:p>
        </w:tc>
        <w:tc>
          <w:tcPr>
            <w:tcW w:type="dxa" w:w="2268"/>
          </w:tcPr>
          <w:p>
            <w:r>
              <w:rPr>
                <w:sz w:val="15"/>
              </w:rPr>
              <w:t>Untuk dugaan pelanggaran hukum atau ancaman serius; keputusan oleh kepala sekolah bersama dinas dan orang tua sesuai kewenangan.</w:t>
            </w:r>
          </w:p>
        </w:tc>
        <w:tc>
          <w:tcPr>
            <w:tcW w:type="dxa" w:w="1134"/>
          </w:tcPr>
          <w:p>
            <w:r>
              <w:rPr>
                <w:sz w:val="15"/>
              </w:rPr>
              <w:t>Belum terverifikasi</w:t>
            </w:r>
          </w:p>
        </w:tc>
        <w:tc>
          <w:tcPr>
            <w:tcW w:type="dxa" w:w="1077"/>
          </w:tcPr>
          <w:p>
            <w:r>
              <w:rPr>
                <w:sz w:val="15"/>
              </w:rPr>
            </w:r>
          </w:p>
        </w:tc>
      </w:tr>
    </w:tbl>
    <w:p/>
    <w:p>
      <w:pPr>
        <w:pStyle w:val="Heading2"/>
      </w:pPr>
      <w:r>
        <w:t>C.2 Prosedur rujukan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1304"/>
        <w:gridCol w:w="2948"/>
        <w:gridCol w:w="1134"/>
        <w:gridCol w:w="1701"/>
        <w:gridCol w:w="1871"/>
      </w:tblGrid>
      <w:tr>
        <w:tc>
          <w:tcPr>
            <w:tcW w:type="dxa" w:w="680"/>
            <w:shd w:val="clear" w:color="auto" w:fill="0F3B22"/>
          </w:tcPr>
          <w:p>
            <w:r>
              <w:rPr>
                <w:b/>
                <w:color w:val="FAF7F0"/>
                <w:sz w:val="16"/>
              </w:rPr>
              <w:t>Tahap</w:t>
            </w:r>
          </w:p>
        </w:tc>
        <w:tc>
          <w:tcPr>
            <w:tcW w:type="dxa" w:w="1304"/>
            <w:shd w:val="clear" w:color="auto" w:fill="0F3B22"/>
          </w:tcPr>
          <w:p>
            <w:r>
              <w:rPr>
                <w:b/>
                <w:color w:val="FAF7F0"/>
                <w:sz w:val="16"/>
              </w:rPr>
              <w:t>Pelaksana</w:t>
            </w:r>
          </w:p>
        </w:tc>
        <w:tc>
          <w:tcPr>
            <w:tcW w:type="dxa" w:w="2948"/>
            <w:shd w:val="clear" w:color="auto" w:fill="0F3B22"/>
          </w:tcPr>
          <w:p>
            <w:r>
              <w:rPr>
                <w:b/>
                <w:color w:val="FAF7F0"/>
                <w:sz w:val="16"/>
              </w:rPr>
              <w:t>Tindakan</w:t>
            </w:r>
          </w:p>
        </w:tc>
        <w:tc>
          <w:tcPr>
            <w:tcW w:type="dxa" w:w="1134"/>
            <w:shd w:val="clear" w:color="auto" w:fill="0F3B22"/>
          </w:tcPr>
          <w:p>
            <w:r>
              <w:rPr>
                <w:b/>
                <w:color w:val="FAF7F0"/>
                <w:sz w:val="16"/>
              </w:rPr>
              <w:t>Waktu usulan</w:t>
            </w:r>
          </w:p>
        </w:tc>
        <w:tc>
          <w:tcPr>
            <w:tcW w:type="dxa" w:w="1701"/>
            <w:shd w:val="clear" w:color="auto" w:fill="0F3B22"/>
          </w:tcPr>
          <w:p>
            <w:r>
              <w:rPr>
                <w:b/>
                <w:color w:val="FAF7F0"/>
                <w:sz w:val="16"/>
              </w:rPr>
              <w:t>Catatan / bukti</w:t>
            </w:r>
          </w:p>
        </w:tc>
        <w:tc>
          <w:tcPr>
            <w:tcW w:type="dxa" w:w="1871"/>
            <w:shd w:val="clear" w:color="auto" w:fill="0F3B22"/>
          </w:tcPr>
          <w:p>
            <w:r>
              <w:rPr>
                <w:b/>
                <w:color w:val="FAF7F0"/>
                <w:sz w:val="16"/>
              </w:rPr>
              <w:t>Kondisi eskalasi</w:t>
            </w:r>
          </w:p>
        </w:tc>
      </w:tr>
      <w:tr>
        <w:tc>
          <w:tcPr>
            <w:tcW w:type="dxa" w:w="680"/>
          </w:tcPr>
          <w:p>
            <w:r>
              <w:rPr>
                <w:sz w:val="16"/>
              </w:rPr>
              <w:t>1</w:t>
            </w:r>
          </w:p>
        </w:tc>
        <w:tc>
          <w:tcPr>
            <w:tcW w:type="dxa" w:w="1304"/>
          </w:tcPr>
          <w:p>
            <w:r>
              <w:rPr>
                <w:sz w:val="16"/>
              </w:rPr>
              <w:t>Petugas penerima / pendamping</w:t>
            </w:r>
          </w:p>
        </w:tc>
        <w:tc>
          <w:tcPr>
            <w:tcW w:type="dxa" w:w="2948"/>
          </w:tcPr>
          <w:p>
            <w:r>
              <w:rPr>
                <w:sz w:val="16"/>
              </w:rPr>
              <w:t>Mengidentifikasi kebutuhan anak (keselamatan, medis, psikologis, perlindungan, hukum) dari hasil penilaian D06.</w:t>
            </w:r>
          </w:p>
        </w:tc>
        <w:tc>
          <w:tcPr>
            <w:tcW w:type="dxa" w:w="1134"/>
          </w:tcPr>
          <w:p>
            <w:r>
              <w:rPr>
                <w:sz w:val="16"/>
              </w:rPr>
              <w:t>Segera setelah penilaian awal</w:t>
            </w:r>
          </w:p>
        </w:tc>
        <w:tc>
          <w:tcPr>
            <w:tcW w:type="dxa" w:w="1701"/>
          </w:tcPr>
          <w:p>
            <w:r>
              <w:rPr>
                <w:sz w:val="16"/>
              </w:rPr>
              <w:t>Ringkasan kebutuhan pada Formulir C-2.</w:t>
            </w:r>
          </w:p>
        </w:tc>
        <w:tc>
          <w:tcPr>
            <w:tcW w:type="dxa" w:w="1871"/>
          </w:tcPr>
          <w:p>
            <w:r>
              <w:rPr>
                <w:sz w:val="16"/>
              </w:rPr>
              <w:t>Kondisi gawat atau anak dalam bahaya: pertolongan segera, jangan menunggu prosedur lengkap.</w:t>
            </w:r>
          </w:p>
        </w:tc>
      </w:tr>
      <w:tr>
        <w:tc>
          <w:tcPr>
            <w:tcW w:type="dxa" w:w="680"/>
            <w:shd w:val="clear" w:color="auto" w:fill="F4F7F5"/>
          </w:tcPr>
          <w:p>
            <w:r>
              <w:rPr>
                <w:sz w:val="16"/>
              </w:rPr>
              <w:t>2</w:t>
            </w:r>
          </w:p>
        </w:tc>
        <w:tc>
          <w:tcPr>
            <w:tcW w:type="dxa" w:w="1304"/>
            <w:shd w:val="clear" w:color="auto" w:fill="F4F7F5"/>
          </w:tcPr>
          <w:p>
            <w:r>
              <w:rPr>
                <w:sz w:val="16"/>
              </w:rPr>
              <w:t>Kepala sekolah</w:t>
            </w:r>
          </w:p>
        </w:tc>
        <w:tc>
          <w:tcPr>
            <w:tcW w:type="dxa" w:w="2948"/>
            <w:shd w:val="clear" w:color="auto" w:fill="F4F7F5"/>
          </w:tcPr>
          <w:p>
            <w:r>
              <w:rPr>
                <w:sz w:val="16"/>
              </w:rPr>
              <w:t>Memutuskan perlu tidaknya rujukan, jenis layanan, dan siapa yang menghubungi. Rujukan tidak otomatis.</w:t>
            </w:r>
          </w:p>
        </w:tc>
        <w:tc>
          <w:tcPr>
            <w:tcW w:type="dxa" w:w="1134"/>
            <w:shd w:val="clear" w:color="auto" w:fill="F4F7F5"/>
          </w:tcPr>
          <w:p>
            <w:r>
              <w:rPr>
                <w:sz w:val="16"/>
              </w:rPr>
              <w:t>Hari yang sama atau [DIISI SEKOLAH]</w:t>
            </w:r>
          </w:p>
        </w:tc>
        <w:tc>
          <w:tcPr>
            <w:tcW w:type="dxa" w:w="1701"/>
            <w:shd w:val="clear" w:color="auto" w:fill="F4F7F5"/>
          </w:tcPr>
          <w:p>
            <w:r>
              <w:rPr>
                <w:sz w:val="16"/>
              </w:rPr>
              <w:t>Keputusan dan alasan pada C-2.</w:t>
            </w:r>
          </w:p>
        </w:tc>
        <w:tc>
          <w:tcPr>
            <w:tcW w:type="dxa" w:w="1871"/>
            <w:shd w:val="clear" w:color="auto" w:fill="F4F7F5"/>
          </w:tcPr>
          <w:p>
            <w:r>
              <w:rPr>
                <w:sz w:val="16"/>
              </w:rPr>
              <w:t>Konflik kepentingan: tunjuk pengganti sesuai penetapan sekolah.</w:t>
            </w:r>
          </w:p>
        </w:tc>
      </w:tr>
      <w:tr>
        <w:tc>
          <w:tcPr>
            <w:tcW w:type="dxa" w:w="680"/>
          </w:tcPr>
          <w:p>
            <w:r>
              <w:rPr>
                <w:sz w:val="16"/>
              </w:rPr>
              <w:t>3</w:t>
            </w:r>
          </w:p>
        </w:tc>
        <w:tc>
          <w:tcPr>
            <w:tcW w:type="dxa" w:w="1304"/>
          </w:tcPr>
          <w:p>
            <w:r>
              <w:rPr>
                <w:sz w:val="16"/>
              </w:rPr>
              <w:t>Pendamping / wali kelas</w:t>
            </w:r>
          </w:p>
        </w:tc>
        <w:tc>
          <w:tcPr>
            <w:tcW w:type="dxa" w:w="2948"/>
          </w:tcPr>
          <w:p>
            <w:r>
              <w:rPr>
                <w:sz w:val="16"/>
              </w:rPr>
              <w:t>Meminta persetujuan dan menjelaskan kepada orang tua. Bila orang tua diduga sumber ancaman, koordinasikan cara pemberitahuan melalui jalur perlindungan.</w:t>
            </w:r>
          </w:p>
        </w:tc>
        <w:tc>
          <w:tcPr>
            <w:tcW w:type="dxa" w:w="1134"/>
          </w:tcPr>
          <w:p>
            <w:r>
              <w:rPr>
                <w:sz w:val="16"/>
              </w:rPr>
              <w:t>Sebelum rujukan, kecuali risiko menghalangi</w:t>
            </w:r>
          </w:p>
        </w:tc>
        <w:tc>
          <w:tcPr>
            <w:tcW w:type="dxa" w:w="1701"/>
          </w:tcPr>
          <w:p>
            <w:r>
              <w:rPr>
                <w:sz w:val="16"/>
              </w:rPr>
              <w:t>Catatan persetujuan atau alasan tidak diberitahukan.</w:t>
            </w:r>
          </w:p>
        </w:tc>
        <w:tc>
          <w:tcPr>
            <w:tcW w:type="dxa" w:w="1871"/>
          </w:tcPr>
          <w:p>
            <w:r>
              <w:rPr>
                <w:sz w:val="16"/>
              </w:rPr>
              <w:t>Orang tua menolak rujukan yang dinilai penting bagi keselamatan anak: kepala sekolah berkonsultasi dengan layanan perlindungan.</w:t>
            </w:r>
          </w:p>
        </w:tc>
      </w:tr>
      <w:tr>
        <w:tc>
          <w:tcPr>
            <w:tcW w:type="dxa" w:w="680"/>
            <w:shd w:val="clear" w:color="auto" w:fill="F4F7F5"/>
          </w:tcPr>
          <w:p>
            <w:r>
              <w:rPr>
                <w:sz w:val="16"/>
              </w:rPr>
              <w:t>4</w:t>
            </w:r>
          </w:p>
        </w:tc>
        <w:tc>
          <w:tcPr>
            <w:tcW w:type="dxa" w:w="1304"/>
            <w:shd w:val="clear" w:color="auto" w:fill="F4F7F5"/>
          </w:tcPr>
          <w:p>
            <w:r>
              <w:rPr>
                <w:sz w:val="16"/>
              </w:rPr>
              <w:t>Kepala sekolah / petugas</w:t>
            </w:r>
          </w:p>
        </w:tc>
        <w:tc>
          <w:tcPr>
            <w:tcW w:type="dxa" w:w="2948"/>
            <w:shd w:val="clear" w:color="auto" w:fill="F4F7F5"/>
          </w:tcPr>
          <w:p>
            <w:r>
              <w:rPr>
                <w:sz w:val="16"/>
              </w:rPr>
              <w:t>Memeriksa status verifikasi kontak di direktori. Memakai kontak terverifikasi; bila belum, verifikasi dahulu atau gunakan SAPA 129.</w:t>
            </w:r>
          </w:p>
        </w:tc>
        <w:tc>
          <w:tcPr>
            <w:tcW w:type="dxa" w:w="1134"/>
            <w:shd w:val="clear" w:color="auto" w:fill="F4F7F5"/>
          </w:tcPr>
          <w:p>
            <w:r>
              <w:rPr>
                <w:sz w:val="16"/>
              </w:rPr>
              <w:t>Sebelum menghubungi</w:t>
            </w:r>
          </w:p>
        </w:tc>
        <w:tc>
          <w:tcPr>
            <w:tcW w:type="dxa" w:w="1701"/>
            <w:shd w:val="clear" w:color="auto" w:fill="F4F7F5"/>
          </w:tcPr>
          <w:p>
            <w:r>
              <w:rPr>
                <w:sz w:val="16"/>
              </w:rPr>
              <w:t>Tanggal verifikasi kontak.</w:t>
            </w:r>
          </w:p>
        </w:tc>
        <w:tc>
          <w:tcPr>
            <w:tcW w:type="dxa" w:w="1871"/>
            <w:shd w:val="clear" w:color="auto" w:fill="F4F7F5"/>
          </w:tcPr>
          <w:p>
            <w:r>
              <w:rPr>
                <w:sz w:val="16"/>
              </w:rPr>
              <w:t>Kontak tidak dapat dihubungi: gunakan layanan lain atau SAPA 129; catat.</w:t>
            </w:r>
          </w:p>
        </w:tc>
      </w:tr>
      <w:tr>
        <w:tc>
          <w:tcPr>
            <w:tcW w:type="dxa" w:w="680"/>
          </w:tcPr>
          <w:p>
            <w:r>
              <w:rPr>
                <w:sz w:val="16"/>
              </w:rPr>
              <w:t>5</w:t>
            </w:r>
          </w:p>
        </w:tc>
        <w:tc>
          <w:tcPr>
            <w:tcW w:type="dxa" w:w="1304"/>
          </w:tcPr>
          <w:p>
            <w:r>
              <w:rPr>
                <w:sz w:val="16"/>
              </w:rPr>
              <w:t>Petugas</w:t>
            </w:r>
          </w:p>
        </w:tc>
        <w:tc>
          <w:tcPr>
            <w:tcW w:type="dxa" w:w="2948"/>
          </w:tcPr>
          <w:p>
            <w:r>
              <w:rPr>
                <w:sz w:val="16"/>
              </w:rPr>
              <w:t>Mengisi Formulir C-2 dengan informasi minimum yang diperlukan saja. Mengirim lewat jalur aman.</w:t>
            </w:r>
          </w:p>
        </w:tc>
        <w:tc>
          <w:tcPr>
            <w:tcW w:type="dxa" w:w="1134"/>
          </w:tcPr>
          <w:p>
            <w:r>
              <w:rPr>
                <w:sz w:val="16"/>
              </w:rPr>
              <w:t>Saat merujuk</w:t>
            </w:r>
          </w:p>
        </w:tc>
        <w:tc>
          <w:tcPr>
            <w:tcW w:type="dxa" w:w="1701"/>
          </w:tcPr>
          <w:p>
            <w:r>
              <w:rPr>
                <w:sz w:val="16"/>
              </w:rPr>
              <w:t>Salinan C-2 di berkas terbatas (D07).</w:t>
            </w:r>
          </w:p>
        </w:tc>
        <w:tc>
          <w:tcPr>
            <w:tcW w:type="dxa" w:w="1871"/>
          </w:tcPr>
          <w:p>
            <w:r>
              <w:rPr>
                <w:sz w:val="16"/>
              </w:rPr>
              <w:t>Data yang tidak perlu terlanjur dikirim: hubungi kepala sekolah.</w:t>
            </w:r>
          </w:p>
        </w:tc>
      </w:tr>
      <w:tr>
        <w:tc>
          <w:tcPr>
            <w:tcW w:type="dxa" w:w="680"/>
            <w:shd w:val="clear" w:color="auto" w:fill="F4F7F5"/>
          </w:tcPr>
          <w:p>
            <w:r>
              <w:rPr>
                <w:sz w:val="16"/>
              </w:rPr>
              <w:t>6</w:t>
            </w:r>
          </w:p>
        </w:tc>
        <w:tc>
          <w:tcPr>
            <w:tcW w:type="dxa" w:w="1304"/>
            <w:shd w:val="clear" w:color="auto" w:fill="F4F7F5"/>
          </w:tcPr>
          <w:p>
            <w:r>
              <w:rPr>
                <w:sz w:val="16"/>
              </w:rPr>
              <w:t>Pendamping</w:t>
            </w:r>
          </w:p>
        </w:tc>
        <w:tc>
          <w:tcPr>
            <w:tcW w:type="dxa" w:w="2948"/>
            <w:shd w:val="clear" w:color="auto" w:fill="F4F7F5"/>
          </w:tcPr>
          <w:p>
            <w:r>
              <w:rPr>
                <w:sz w:val="16"/>
              </w:rPr>
              <w:t>Menindaklanjuti: memastikan anak terhubung dengan layanan, mencatat hasil, dan memperbarui keluarga.</w:t>
            </w:r>
          </w:p>
        </w:tc>
        <w:tc>
          <w:tcPr>
            <w:tcW w:type="dxa" w:w="1134"/>
            <w:shd w:val="clear" w:color="auto" w:fill="F4F7F5"/>
          </w:tcPr>
          <w:p>
            <w:r>
              <w:rPr>
                <w:sz w:val="16"/>
              </w:rPr>
              <w:t>Dalam [DIISI SEKOLAH]</w:t>
            </w:r>
          </w:p>
        </w:tc>
        <w:tc>
          <w:tcPr>
            <w:tcW w:type="dxa" w:w="1701"/>
            <w:shd w:val="clear" w:color="auto" w:fill="F4F7F5"/>
          </w:tcPr>
          <w:p>
            <w:r>
              <w:rPr>
                <w:sz w:val="16"/>
              </w:rPr>
              <w:t>Formulir C-3 (tindak lanjut).</w:t>
            </w:r>
          </w:p>
        </w:tc>
        <w:tc>
          <w:tcPr>
            <w:tcW w:type="dxa" w:w="1871"/>
            <w:shd w:val="clear" w:color="auto" w:fill="F4F7F5"/>
          </w:tcPr>
          <w:p>
            <w:r>
              <w:rPr>
                <w:sz w:val="16"/>
              </w:rPr>
              <w:t>Rujukan tidak berjalan atau kondisi anak memburuk: kepala sekolah menentukan langkah lanjut.</w:t>
            </w:r>
          </w:p>
        </w:tc>
      </w:tr>
      <w:tr>
        <w:tc>
          <w:tcPr>
            <w:tcW w:type="dxa" w:w="680"/>
          </w:tcPr>
          <w:p>
            <w:r>
              <w:rPr>
                <w:sz w:val="16"/>
              </w:rPr>
              <w:t>7</w:t>
            </w:r>
          </w:p>
        </w:tc>
        <w:tc>
          <w:tcPr>
            <w:tcW w:type="dxa" w:w="1304"/>
          </w:tcPr>
          <w:p>
            <w:r>
              <w:rPr>
                <w:sz w:val="16"/>
              </w:rPr>
              <w:t>Penanggung jawab direktori</w:t>
            </w:r>
          </w:p>
        </w:tc>
        <w:tc>
          <w:tcPr>
            <w:tcW w:type="dxa" w:w="2948"/>
          </w:tcPr>
          <w:p>
            <w:r>
              <w:rPr>
                <w:sz w:val="16"/>
              </w:rPr>
              <w:t>Meninjau ulang direktori berkala dan setelah ada kegagalan kontak.</w:t>
            </w:r>
          </w:p>
        </w:tc>
        <w:tc>
          <w:tcPr>
            <w:tcW w:type="dxa" w:w="1134"/>
          </w:tcPr>
          <w:p>
            <w:r>
              <w:rPr>
                <w:sz w:val="16"/>
              </w:rPr>
              <w:t>Setiap [DIISI SEKOLAH] bulan</w:t>
            </w:r>
          </w:p>
        </w:tc>
        <w:tc>
          <w:tcPr>
            <w:tcW w:type="dxa" w:w="1701"/>
          </w:tcPr>
          <w:p>
            <w:r>
              <w:rPr>
                <w:sz w:val="16"/>
              </w:rPr>
              <w:t>Tanggal tinjau pada C-1.</w:t>
            </w:r>
          </w:p>
        </w:tc>
        <w:tc>
          <w:tcPr>
            <w:tcW w:type="dxa" w:w="1871"/>
          </w:tcPr>
          <w:p>
            <w:r>
              <w:rPr>
                <w:sz w:val="16"/>
              </w:rPr>
              <w:t>Kontak berubah: ubah status menjadi belum terverifikasi sampai dicek.</w:t>
            </w:r>
          </w:p>
        </w:tc>
      </w:tr>
    </w:tbl>
    <w:p/>
    <w:p>
      <w:r>
        <w:rPr>
          <w:b/>
        </w:rPr>
        <w:t xml:space="preserve">Catatan kerja sama. </w:t>
      </w:r>
      <w:r>
        <w:rPr>
          <w:i w:val="0"/>
        </w:rPr>
        <w:t>Kerja sama layanan (misalnya dengan puskesmas atau psikolog setempat) merupakan usulan. Sekolah tidak boleh menganggapnya berlaku sampai ada kesepakatan dari pihak berwenang; naskah ini tidak mengarang kontak maupun MoU.</w:t>
      </w:r>
    </w:p>
    <w:p>
      <w:pPr>
        <w:pStyle w:val="Heading2"/>
      </w:pPr>
      <w:r>
        <w:t>C.3 Formulir kosong</w:t>
      </w:r>
    </w:p>
    <w:p>
      <w:pPr>
        <w:pStyle w:val="Heading3"/>
      </w:pPr>
      <w:r>
        <w:t>Formulir C-1 Verifikasi kontak layanan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Nama unit / layanan</w:t>
            </w:r>
          </w:p>
        </w:tc>
        <w:tc>
          <w:tcPr>
            <w:tcW w:type="dxa" w:w="6236"/>
          </w:tcPr>
          <w:p>
            <w:r>
              <w:rPr>
                <w:sz w:val="20"/>
              </w:rPr>
            </w:r>
          </w:p>
        </w:tc>
      </w:tr>
      <w:tr>
        <w:tc>
          <w:tcPr>
            <w:tcW w:type="dxa" w:w="3402"/>
            <w:shd w:val="clear" w:color="auto" w:fill="F4F7F5"/>
          </w:tcPr>
          <w:p>
            <w:r>
              <w:rPr>
                <w:sz w:val="20"/>
              </w:rPr>
              <w:t>Alamat dan wilayah</w:t>
            </w:r>
          </w:p>
        </w:tc>
        <w:tc>
          <w:tcPr>
            <w:tcW w:type="dxa" w:w="6236"/>
            <w:shd w:val="clear" w:color="auto" w:fill="F4F7F5"/>
          </w:tcPr>
          <w:p>
            <w:r>
              <w:rPr>
                <w:sz w:val="20"/>
              </w:rPr>
            </w:r>
          </w:p>
        </w:tc>
      </w:tr>
      <w:tr>
        <w:tc>
          <w:tcPr>
            <w:tcW w:type="dxa" w:w="3402"/>
          </w:tcPr>
          <w:p>
            <w:r>
              <w:rPr>
                <w:sz w:val="20"/>
              </w:rPr>
              <w:t>Nomor/alamat kontak</w:t>
            </w:r>
          </w:p>
        </w:tc>
        <w:tc>
          <w:tcPr>
            <w:tcW w:type="dxa" w:w="6236"/>
          </w:tcPr>
          <w:p>
            <w:r>
              <w:rPr>
                <w:sz w:val="20"/>
              </w:rPr>
              <w:t>Isi dari sumber resmi atau konfirmasi langsung</w:t>
            </w:r>
          </w:p>
        </w:tc>
      </w:tr>
      <w:tr>
        <w:tc>
          <w:tcPr>
            <w:tcW w:type="dxa" w:w="3402"/>
            <w:shd w:val="clear" w:color="auto" w:fill="F4F7F5"/>
          </w:tcPr>
          <w:p>
            <w:r>
              <w:rPr>
                <w:sz w:val="20"/>
              </w:rPr>
              <w:t>Jam layanan dan penanggung jawab</w:t>
            </w:r>
          </w:p>
        </w:tc>
        <w:tc>
          <w:tcPr>
            <w:tcW w:type="dxa" w:w="6236"/>
            <w:shd w:val="clear" w:color="auto" w:fill="F4F7F5"/>
          </w:tcPr>
          <w:p>
            <w:r>
              <w:rPr>
                <w:sz w:val="20"/>
              </w:rPr>
            </w:r>
          </w:p>
        </w:tc>
      </w:tr>
      <w:tr>
        <w:tc>
          <w:tcPr>
            <w:tcW w:type="dxa" w:w="3402"/>
          </w:tcPr>
          <w:p>
            <w:r>
              <w:rPr>
                <w:sz w:val="20"/>
              </w:rPr>
              <w:t>Sumber verifikasi (situs resmi/telepon/surat)</w:t>
            </w:r>
          </w:p>
        </w:tc>
        <w:tc>
          <w:tcPr>
            <w:tcW w:type="dxa" w:w="6236"/>
          </w:tcPr>
          <w:p>
            <w:r>
              <w:rPr>
                <w:sz w:val="20"/>
              </w:rPr>
            </w:r>
          </w:p>
        </w:tc>
      </w:tr>
      <w:tr>
        <w:tc>
          <w:tcPr>
            <w:tcW w:type="dxa" w:w="3402"/>
            <w:shd w:val="clear" w:color="auto" w:fill="F4F7F5"/>
          </w:tcPr>
          <w:p>
            <w:r>
              <w:rPr>
                <w:sz w:val="20"/>
              </w:rPr>
              <w:t>Hasil: berfungsi / tidak berfungsi / berubah</w:t>
            </w:r>
          </w:p>
        </w:tc>
        <w:tc>
          <w:tcPr>
            <w:tcW w:type="dxa" w:w="6236"/>
            <w:shd w:val="clear" w:color="auto" w:fill="F4F7F5"/>
          </w:tcPr>
          <w:p>
            <w:r>
              <w:rPr>
                <w:sz w:val="20"/>
              </w:rPr>
            </w:r>
          </w:p>
        </w:tc>
      </w:tr>
      <w:tr>
        <w:tc>
          <w:tcPr>
            <w:tcW w:type="dxa" w:w="3402"/>
          </w:tcPr>
          <w:p>
            <w:r>
              <w:rPr>
                <w:sz w:val="20"/>
              </w:rPr>
              <w:t>Tanggal verifikasi dan nama pemverifikasi</w:t>
            </w:r>
          </w:p>
        </w:tc>
        <w:tc>
          <w:tcPr>
            <w:tcW w:type="dxa" w:w="6236"/>
          </w:tcPr>
          <w:p>
            <w:r>
              <w:rPr>
                <w:sz w:val="20"/>
              </w:rPr>
            </w:r>
          </w:p>
        </w:tc>
      </w:tr>
      <w:tr>
        <w:tc>
          <w:tcPr>
            <w:tcW w:type="dxa" w:w="3402"/>
            <w:shd w:val="clear" w:color="auto" w:fill="F4F7F5"/>
          </w:tcPr>
          <w:p>
            <w:r>
              <w:rPr>
                <w:sz w:val="20"/>
              </w:rPr>
              <w:t>Status akhir</w:t>
            </w:r>
          </w:p>
        </w:tc>
        <w:tc>
          <w:tcPr>
            <w:tcW w:type="dxa" w:w="6236"/>
            <w:shd w:val="clear" w:color="auto" w:fill="F4F7F5"/>
          </w:tcPr>
          <w:p>
            <w:r>
              <w:rPr>
                <w:sz w:val="20"/>
              </w:rPr>
              <w:t>Terverifikasi / Belum terverifikasi</w:t>
            </w:r>
          </w:p>
        </w:tc>
      </w:tr>
    </w:tbl>
    <w:p/>
    <w:p>
      <w:pPr>
        <w:pStyle w:val="Heading3"/>
      </w:pPr>
      <w:r>
        <w:t>Formulir C-2 Rujukan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dan nomor kasus D07</w:t>
            </w:r>
          </w:p>
        </w:tc>
        <w:tc>
          <w:tcPr>
            <w:tcW w:type="dxa" w:w="6236"/>
          </w:tcPr>
          <w:p>
            <w:r>
              <w:rPr>
                <w:sz w:val="20"/>
              </w:rPr>
            </w:r>
          </w:p>
        </w:tc>
      </w:tr>
      <w:tr>
        <w:tc>
          <w:tcPr>
            <w:tcW w:type="dxa" w:w="3402"/>
            <w:shd w:val="clear" w:color="auto" w:fill="F4F7F5"/>
          </w:tcPr>
          <w:p>
            <w:r>
              <w:rPr>
                <w:sz w:val="20"/>
              </w:rPr>
              <w:t>Inisial anak, kelas, usia</w:t>
            </w:r>
          </w:p>
        </w:tc>
        <w:tc>
          <w:tcPr>
            <w:tcW w:type="dxa" w:w="6236"/>
            <w:shd w:val="clear" w:color="auto" w:fill="F4F7F5"/>
          </w:tcPr>
          <w:p>
            <w:r>
              <w:rPr>
                <w:sz w:val="20"/>
              </w:rPr>
              <w:t>Contoh: Anak A</w:t>
            </w:r>
          </w:p>
        </w:tc>
      </w:tr>
      <w:tr>
        <w:tc>
          <w:tcPr>
            <w:tcW w:type="dxa" w:w="3402"/>
          </w:tcPr>
          <w:p>
            <w:r>
              <w:rPr>
                <w:sz w:val="20"/>
              </w:rPr>
              <w:t>Alasan rujukan</w:t>
            </w:r>
          </w:p>
        </w:tc>
        <w:tc>
          <w:tcPr>
            <w:tcW w:type="dxa" w:w="6236"/>
          </w:tcPr>
          <w:p>
            <w:r>
              <w:rPr>
                <w:sz w:val="20"/>
              </w:rPr>
            </w:r>
          </w:p>
        </w:tc>
      </w:tr>
      <w:tr>
        <w:tc>
          <w:tcPr>
            <w:tcW w:type="dxa" w:w="3402"/>
            <w:shd w:val="clear" w:color="auto" w:fill="F4F7F5"/>
          </w:tcPr>
          <w:p>
            <w:r>
              <w:rPr>
                <w:sz w:val="20"/>
              </w:rPr>
              <w:t>Kebutuhan anak</w:t>
            </w:r>
          </w:p>
        </w:tc>
        <w:tc>
          <w:tcPr>
            <w:tcW w:type="dxa" w:w="6236"/>
            <w:shd w:val="clear" w:color="auto" w:fill="F4F7F5"/>
          </w:tcPr>
          <w:p>
            <w:r>
              <w:rPr>
                <w:sz w:val="20"/>
              </w:rPr>
              <w:t>Keselamatan / kesehatan / psikologis / perlindungan / lainnya</w:t>
            </w:r>
          </w:p>
        </w:tc>
      </w:tr>
      <w:tr>
        <w:tc>
          <w:tcPr>
            <w:tcW w:type="dxa" w:w="3402"/>
          </w:tcPr>
          <w:p>
            <w:r>
              <w:rPr>
                <w:sz w:val="20"/>
              </w:rPr>
              <w:t>Informasi minimum (apa yang terjadi, kapan, kondisi sekarang)</w:t>
            </w:r>
          </w:p>
        </w:tc>
        <w:tc>
          <w:tcPr>
            <w:tcW w:type="dxa" w:w="6236"/>
          </w:tcPr>
          <w:p>
            <w:r>
              <w:rPr>
                <w:sz w:val="20"/>
              </w:rPr>
              <w:t>Hanya yang perlu bagi layanan tujuan</w:t>
            </w:r>
          </w:p>
        </w:tc>
      </w:tr>
      <w:tr>
        <w:tc>
          <w:tcPr>
            <w:tcW w:type="dxa" w:w="3402"/>
            <w:shd w:val="clear" w:color="auto" w:fill="F4F7F5"/>
          </w:tcPr>
          <w:p>
            <w:r>
              <w:rPr>
                <w:sz w:val="20"/>
              </w:rPr>
              <w:t>Tindakan awal yang sudah dilakukan sekolah</w:t>
            </w:r>
          </w:p>
        </w:tc>
        <w:tc>
          <w:tcPr>
            <w:tcW w:type="dxa" w:w="6236"/>
            <w:shd w:val="clear" w:color="auto" w:fill="F4F7F5"/>
          </w:tcPr>
          <w:p>
            <w:r>
              <w:rPr>
                <w:sz w:val="20"/>
              </w:rPr>
            </w:r>
          </w:p>
        </w:tc>
      </w:tr>
      <w:tr>
        <w:tc>
          <w:tcPr>
            <w:tcW w:type="dxa" w:w="3402"/>
          </w:tcPr>
          <w:p>
            <w:r>
              <w:rPr>
                <w:sz w:val="20"/>
              </w:rPr>
              <w:t>Layanan tujuan dan kontak (status verifikasi)</w:t>
            </w:r>
          </w:p>
        </w:tc>
        <w:tc>
          <w:tcPr>
            <w:tcW w:type="dxa" w:w="6236"/>
          </w:tcPr>
          <w:p>
            <w:r>
              <w:rPr>
                <w:sz w:val="20"/>
              </w:rPr>
            </w:r>
          </w:p>
        </w:tc>
      </w:tr>
      <w:tr>
        <w:tc>
          <w:tcPr>
            <w:tcW w:type="dxa" w:w="3402"/>
            <w:shd w:val="clear" w:color="auto" w:fill="F4F7F5"/>
          </w:tcPr>
          <w:p>
            <w:r>
              <w:rPr>
                <w:sz w:val="20"/>
              </w:rPr>
              <w:t>Persetujuan orang tua / alasan tidak diberitahukan</w:t>
            </w:r>
          </w:p>
        </w:tc>
        <w:tc>
          <w:tcPr>
            <w:tcW w:type="dxa" w:w="6236"/>
            <w:shd w:val="clear" w:color="auto" w:fill="F4F7F5"/>
          </w:tcPr>
          <w:p>
            <w:r>
              <w:rPr>
                <w:sz w:val="20"/>
              </w:rPr>
            </w:r>
          </w:p>
        </w:tc>
      </w:tr>
      <w:tr>
        <w:tc>
          <w:tcPr>
            <w:tcW w:type="dxa" w:w="3402"/>
          </w:tcPr>
          <w:p>
            <w:r>
              <w:rPr>
                <w:sz w:val="20"/>
              </w:rPr>
              <w:t>Keputusan kepala sekolah</w:t>
            </w:r>
          </w:p>
        </w:tc>
        <w:tc>
          <w:tcPr>
            <w:tcW w:type="dxa" w:w="6236"/>
          </w:tcPr>
          <w:p>
            <w:r>
              <w:rPr>
                <w:sz w:val="20"/>
              </w:rPr>
              <w:t>Nama dan tanggal: [DIISI SEKOLAH]</w:t>
            </w:r>
          </w:p>
        </w:tc>
      </w:tr>
      <w:tr>
        <w:tc>
          <w:tcPr>
            <w:tcW w:type="dxa" w:w="3402"/>
            <w:shd w:val="clear" w:color="auto" w:fill="F4F7F5"/>
          </w:tcPr>
          <w:p>
            <w:r>
              <w:rPr>
                <w:sz w:val="20"/>
              </w:rPr>
              <w:t>Tindak lanjut dan penanggung jawab</w:t>
            </w:r>
          </w:p>
        </w:tc>
        <w:tc>
          <w:tcPr>
            <w:tcW w:type="dxa" w:w="6236"/>
            <w:shd w:val="clear" w:color="auto" w:fill="F4F7F5"/>
          </w:tcPr>
          <w:p>
            <w:r>
              <w:rPr>
                <w:sz w:val="20"/>
              </w:rPr>
            </w:r>
          </w:p>
        </w:tc>
      </w:tr>
    </w:tbl>
    <w:p/>
    <w:p>
      <w:pPr>
        <w:pStyle w:val="Heading3"/>
      </w:pPr>
      <w:r>
        <w:t>Formulir C-3 Tindak lanjut rujukan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dihubungi dan hasil</w:t>
            </w:r>
          </w:p>
        </w:tc>
        <w:tc>
          <w:tcPr>
            <w:tcW w:type="dxa" w:w="6236"/>
          </w:tcPr>
          <w:p>
            <w:r>
              <w:rPr>
                <w:sz w:val="20"/>
              </w:rPr>
            </w:r>
          </w:p>
        </w:tc>
      </w:tr>
      <w:tr>
        <w:tc>
          <w:tcPr>
            <w:tcW w:type="dxa" w:w="3402"/>
            <w:shd w:val="clear" w:color="auto" w:fill="F4F7F5"/>
          </w:tcPr>
          <w:p>
            <w:r>
              <w:rPr>
                <w:sz w:val="20"/>
              </w:rPr>
              <w:t>Apakah anak sudah terlayani? (ya/belum)</w:t>
            </w:r>
          </w:p>
        </w:tc>
        <w:tc>
          <w:tcPr>
            <w:tcW w:type="dxa" w:w="6236"/>
            <w:shd w:val="clear" w:color="auto" w:fill="F4F7F5"/>
          </w:tcPr>
          <w:p>
            <w:r>
              <w:rPr>
                <w:sz w:val="20"/>
              </w:rPr>
            </w:r>
          </w:p>
        </w:tc>
      </w:tr>
      <w:tr>
        <w:tc>
          <w:tcPr>
            <w:tcW w:type="dxa" w:w="3402"/>
          </w:tcPr>
          <w:p>
            <w:r>
              <w:rPr>
                <w:sz w:val="20"/>
              </w:rPr>
              <w:t>Hal yang perlu dilakukan sekolah/keluarga</w:t>
            </w:r>
          </w:p>
        </w:tc>
        <w:tc>
          <w:tcPr>
            <w:tcW w:type="dxa" w:w="6236"/>
          </w:tcPr>
          <w:p>
            <w:r>
              <w:rPr>
                <w:sz w:val="20"/>
              </w:rPr>
            </w:r>
          </w:p>
        </w:tc>
      </w:tr>
      <w:tr>
        <w:tc>
          <w:tcPr>
            <w:tcW w:type="dxa" w:w="3402"/>
            <w:shd w:val="clear" w:color="auto" w:fill="F4F7F5"/>
          </w:tcPr>
          <w:p>
            <w:r>
              <w:rPr>
                <w:sz w:val="20"/>
              </w:rPr>
              <w:t>Tanggal tinjau berikutnya</w:t>
            </w:r>
          </w:p>
        </w:tc>
        <w:tc>
          <w:tcPr>
            <w:tcW w:type="dxa" w:w="6236"/>
            <w:shd w:val="clear" w:color="auto" w:fill="F4F7F5"/>
          </w:tcPr>
          <w:p>
            <w:r>
              <w:rPr>
                <w:sz w:val="20"/>
              </w:rPr>
            </w:r>
          </w:p>
        </w:tc>
      </w:tr>
    </w:tbl>
    <w:p/>
    <w:p>
      <w:pPr>
        <w:pStyle w:val="Heading2"/>
      </w:pPr>
      <w:r>
        <w:t>C.4 Daftar periksa mutu direktori dan rujukan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7087"/>
        <w:gridCol w:w="964"/>
        <w:gridCol w:w="1020"/>
      </w:tblGrid>
      <w:tr>
        <w:tc>
          <w:tcPr>
            <w:tcW w:type="dxa" w:w="567"/>
            <w:shd w:val="clear" w:color="auto" w:fill="0F3B22"/>
          </w:tcPr>
          <w:p>
            <w:r>
              <w:rPr>
                <w:b/>
                <w:color w:val="FAF7F0"/>
                <w:sz w:val="18"/>
              </w:rPr>
              <w:t>No</w:t>
            </w:r>
          </w:p>
        </w:tc>
        <w:tc>
          <w:tcPr>
            <w:tcW w:type="dxa" w:w="7087"/>
            <w:shd w:val="clear" w:color="auto" w:fill="0F3B22"/>
          </w:tcPr>
          <w:p>
            <w:r>
              <w:rPr>
                <w:b/>
                <w:color w:val="FAF7F0"/>
                <w:sz w:val="18"/>
              </w:rPr>
              <w:t>Periksa</w:t>
            </w:r>
          </w:p>
        </w:tc>
        <w:tc>
          <w:tcPr>
            <w:tcW w:type="dxa" w:w="964"/>
            <w:shd w:val="clear" w:color="auto" w:fill="0F3B22"/>
          </w:tcPr>
          <w:p>
            <w:r>
              <w:rPr>
                <w:b/>
                <w:color w:val="FAF7F0"/>
                <w:sz w:val="18"/>
              </w:rPr>
              <w:t>Ya</w:t>
            </w:r>
          </w:p>
        </w:tc>
        <w:tc>
          <w:tcPr>
            <w:tcW w:type="dxa" w:w="1020"/>
            <w:shd w:val="clear" w:color="auto" w:fill="0F3B22"/>
          </w:tcPr>
          <w:p>
            <w:r>
              <w:rPr>
                <w:b/>
                <w:color w:val="FAF7F0"/>
                <w:sz w:val="18"/>
              </w:rPr>
              <w:t>Tidak</w:t>
            </w:r>
          </w:p>
        </w:tc>
      </w:tr>
      <w:tr>
        <w:tc>
          <w:tcPr>
            <w:tcW w:type="dxa" w:w="567"/>
          </w:tcPr>
          <w:p>
            <w:r>
              <w:rPr>
                <w:sz w:val="18"/>
              </w:rPr>
              <w:t>1</w:t>
            </w:r>
          </w:p>
        </w:tc>
        <w:tc>
          <w:tcPr>
            <w:tcW w:type="dxa" w:w="7087"/>
          </w:tcPr>
          <w:p>
            <w:r>
              <w:rPr>
                <w:sz w:val="18"/>
              </w:rPr>
              <w:t>Setiap kontak lokal memiliki status verifikasi dan tanggal.</w:t>
            </w:r>
          </w:p>
        </w:tc>
        <w:tc>
          <w:tcPr>
            <w:tcW w:type="dxa" w:w="964"/>
          </w:tcPr>
          <w:p>
            <w:r>
              <w:rPr>
                <w:sz w:val="18"/>
              </w:rPr>
            </w:r>
          </w:p>
        </w:tc>
        <w:tc>
          <w:tcPr>
            <w:tcW w:type="dxa" w:w="1020"/>
          </w:tcPr>
          <w:p>
            <w:r>
              <w:rPr>
                <w:sz w:val="18"/>
              </w:rPr>
            </w:r>
          </w:p>
        </w:tc>
      </w:tr>
      <w:tr>
        <w:tc>
          <w:tcPr>
            <w:tcW w:type="dxa" w:w="567"/>
            <w:shd w:val="clear" w:color="auto" w:fill="F4F7F5"/>
          </w:tcPr>
          <w:p>
            <w:r>
              <w:rPr>
                <w:sz w:val="18"/>
              </w:rPr>
              <w:t>2</w:t>
            </w:r>
          </w:p>
        </w:tc>
        <w:tc>
          <w:tcPr>
            <w:tcW w:type="dxa" w:w="7087"/>
            <w:shd w:val="clear" w:color="auto" w:fill="F4F7F5"/>
          </w:tcPr>
          <w:p>
            <w:r>
              <w:rPr>
                <w:sz w:val="18"/>
              </w:rPr>
              <w:t>Kontak belum terverifikasi tidak dipublikasikan.</w:t>
            </w:r>
          </w:p>
        </w:tc>
        <w:tc>
          <w:tcPr>
            <w:tcW w:type="dxa" w:w="964"/>
            <w:shd w:val="clear" w:color="auto" w:fill="F4F7F5"/>
          </w:tcPr>
          <w:p>
            <w:r>
              <w:rPr>
                <w:sz w:val="18"/>
              </w:rPr>
            </w:r>
          </w:p>
        </w:tc>
        <w:tc>
          <w:tcPr>
            <w:tcW w:type="dxa" w:w="1020"/>
            <w:shd w:val="clear" w:color="auto" w:fill="F4F7F5"/>
          </w:tcPr>
          <w:p>
            <w:r>
              <w:rPr>
                <w:sz w:val="18"/>
              </w:rPr>
            </w:r>
          </w:p>
        </w:tc>
      </w:tr>
      <w:tr>
        <w:tc>
          <w:tcPr>
            <w:tcW w:type="dxa" w:w="567"/>
          </w:tcPr>
          <w:p>
            <w:r>
              <w:rPr>
                <w:sz w:val="18"/>
              </w:rPr>
              <w:t>3</w:t>
            </w:r>
          </w:p>
        </w:tc>
        <w:tc>
          <w:tcPr>
            <w:tcW w:type="dxa" w:w="7087"/>
          </w:tcPr>
          <w:p>
            <w:r>
              <w:rPr>
                <w:sz w:val="18"/>
              </w:rPr>
              <w:t>Formulir rujukan memuat alasan, kebutuhan, informasi minimum, tindakan awal, tujuan layanan, dan tindak lanjut.</w:t>
            </w:r>
          </w:p>
        </w:tc>
        <w:tc>
          <w:tcPr>
            <w:tcW w:type="dxa" w:w="964"/>
          </w:tcPr>
          <w:p>
            <w:r>
              <w:rPr>
                <w:sz w:val="18"/>
              </w:rPr>
            </w:r>
          </w:p>
        </w:tc>
        <w:tc>
          <w:tcPr>
            <w:tcW w:type="dxa" w:w="1020"/>
          </w:tcPr>
          <w:p>
            <w:r>
              <w:rPr>
                <w:sz w:val="18"/>
              </w:rPr>
            </w:r>
          </w:p>
        </w:tc>
      </w:tr>
      <w:tr>
        <w:tc>
          <w:tcPr>
            <w:tcW w:type="dxa" w:w="567"/>
            <w:shd w:val="clear" w:color="auto" w:fill="F4F7F5"/>
          </w:tcPr>
          <w:p>
            <w:r>
              <w:rPr>
                <w:sz w:val="18"/>
              </w:rPr>
              <w:t>4</w:t>
            </w:r>
          </w:p>
        </w:tc>
        <w:tc>
          <w:tcPr>
            <w:tcW w:type="dxa" w:w="7087"/>
            <w:shd w:val="clear" w:color="auto" w:fill="F4F7F5"/>
          </w:tcPr>
          <w:p>
            <w:r>
              <w:rPr>
                <w:sz w:val="18"/>
              </w:rPr>
              <w:t>Kapan rujukan dipakai mengikuti SOP D06 (bukan keputusan sendiri guru).</w:t>
            </w:r>
          </w:p>
        </w:tc>
        <w:tc>
          <w:tcPr>
            <w:tcW w:type="dxa" w:w="964"/>
            <w:shd w:val="clear" w:color="auto" w:fill="F4F7F5"/>
          </w:tcPr>
          <w:p>
            <w:r>
              <w:rPr>
                <w:sz w:val="18"/>
              </w:rPr>
            </w:r>
          </w:p>
        </w:tc>
        <w:tc>
          <w:tcPr>
            <w:tcW w:type="dxa" w:w="1020"/>
            <w:shd w:val="clear" w:color="auto" w:fill="F4F7F5"/>
          </w:tcPr>
          <w:p>
            <w:r>
              <w:rPr>
                <w:sz w:val="18"/>
              </w:rPr>
            </w:r>
          </w:p>
        </w:tc>
      </w:tr>
      <w:tr>
        <w:tc>
          <w:tcPr>
            <w:tcW w:type="dxa" w:w="567"/>
          </w:tcPr>
          <w:p>
            <w:r>
              <w:rPr>
                <w:sz w:val="18"/>
              </w:rPr>
              <w:t>5</w:t>
            </w:r>
          </w:p>
        </w:tc>
        <w:tc>
          <w:tcPr>
            <w:tcW w:type="dxa" w:w="7087"/>
          </w:tcPr>
          <w:p>
            <w:r>
              <w:rPr>
                <w:sz w:val="18"/>
              </w:rPr>
              <w:t>Komunikasi menjaga keselamatan dan privasi anak.</w:t>
            </w:r>
          </w:p>
        </w:tc>
        <w:tc>
          <w:tcPr>
            <w:tcW w:type="dxa" w:w="964"/>
          </w:tcPr>
          <w:p>
            <w:r>
              <w:rPr>
                <w:sz w:val="18"/>
              </w:rPr>
            </w:r>
          </w:p>
        </w:tc>
        <w:tc>
          <w:tcPr>
            <w:tcW w:type="dxa" w:w="1020"/>
          </w:tcPr>
          <w:p>
            <w:r>
              <w:rPr>
                <w:sz w:val="18"/>
              </w:rPr>
            </w:r>
          </w:p>
        </w:tc>
      </w:tr>
      <w:tr>
        <w:tc>
          <w:tcPr>
            <w:tcW w:type="dxa" w:w="567"/>
            <w:shd w:val="clear" w:color="auto" w:fill="F4F7F5"/>
          </w:tcPr>
          <w:p>
            <w:r>
              <w:rPr>
                <w:sz w:val="18"/>
              </w:rPr>
              <w:t>6</w:t>
            </w:r>
          </w:p>
        </w:tc>
        <w:tc>
          <w:tcPr>
            <w:tcW w:type="dxa" w:w="7087"/>
            <w:shd w:val="clear" w:color="auto" w:fill="F4F7F5"/>
          </w:tcPr>
          <w:p>
            <w:r>
              <w:rPr>
                <w:sz w:val="18"/>
              </w:rPr>
              <w:t>Panduan menunjukkan langkah bantuan dan penanggung jawab tindak lanjut.</w:t>
            </w:r>
          </w:p>
        </w:tc>
        <w:tc>
          <w:tcPr>
            <w:tcW w:type="dxa" w:w="964"/>
            <w:shd w:val="clear" w:color="auto" w:fill="F4F7F5"/>
          </w:tcPr>
          <w:p>
            <w:r>
              <w:rPr>
                <w:sz w:val="18"/>
              </w:rPr>
            </w:r>
          </w:p>
        </w:tc>
        <w:tc>
          <w:tcPr>
            <w:tcW w:type="dxa" w:w="1020"/>
            <w:shd w:val="clear" w:color="auto" w:fill="F4F7F5"/>
          </w:tcPr>
          <w:p>
            <w:r>
              <w:rPr>
                <w:sz w:val="18"/>
              </w:rPr>
            </w:r>
          </w:p>
        </w:tc>
      </w:tr>
    </w:tbl>
    <w:p/>
    <w:p>
      <w:pPr>
        <w:pStyle w:val="Heading2"/>
      </w:pPr>
      <w:r>
        <w:t>C.5 Batas tugas dan hal yang menunggu keputusan sekolah</w:t>
      </w:r>
    </w:p>
    <w:p>
      <w:pPr>
        <w:pStyle w:val="ListBullet"/>
      </w:pPr>
      <w:r>
        <w:t>D13 memiliki direktori dan format rujukan; D06 menentukan kapan jalur dipakai. Bila ada perbedaan, mengikuti D06 setelah dikonfirmasi kepala sekolah.</w:t>
      </w:r>
    </w:p>
    <w:p>
      <w:pPr>
        <w:pStyle w:val="ListBullet"/>
      </w:pPr>
      <w:r>
        <w:t>Menunggu keputusan sekolah: penetapan petugas penerima dan pendamping; jam dan batas waktu konfirmasi; kanal resmi (D04); daftar kontak lokal; arahan dinas/Pokja BSAN setempat.</w:t>
      </w:r>
    </w:p>
    <w:p>
      <w:pPr>
        <w:pStyle w:val="ListBullet"/>
      </w:pPr>
      <w:r>
        <w:t>Naskah ini draf; belum disahkan kepala sekolah.</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Een Muflhat (D01)   Tanggal: ____________</w:t>
      </w:r>
    </w:p>
    <w:p>
      <w:r>
        <w:br w:type="page"/>
      </w:r>
    </w:p>
    <w:p>
      <w:r>
        <w:rPr>
          <w:b/>
          <w:color w:val="0F3B22"/>
          <w:sz w:val="40"/>
        </w:rPr>
        <w:t>D14 | Program Induk, Kalender, Anggaran, dan Integrasi</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D14 / v01 (draf)</w:t>
            </w:r>
          </w:p>
        </w:tc>
      </w:tr>
      <w:tr>
        <w:tc>
          <w:tcPr>
            <w:tcW w:type="dxa" w:w="2381"/>
            <w:shd w:val="clear" w:color="auto" w:fill="EAF1EC"/>
          </w:tcPr>
          <w:p>
            <w:r>
              <w:rPr>
                <w:b/>
              </w:rPr>
              <w:t>Penyusun</w:t>
            </w:r>
          </w:p>
        </w:tc>
        <w:tc>
          <w:tcPr>
            <w:tcW w:type="dxa" w:w="7257"/>
          </w:tcPr>
          <w:p>
            <w:r>
              <w:t>Yushal Rachmat Gumilar - Guru Bidang Bahasa Inggris</w:t>
            </w:r>
          </w:p>
        </w:tc>
      </w:tr>
      <w:tr>
        <w:tc>
          <w:tcPr>
            <w:tcW w:type="dxa" w:w="2381"/>
            <w:shd w:val="clear" w:color="auto" w:fill="EAF1EC"/>
          </w:tcPr>
          <w:p>
            <w:r>
              <w:rPr>
                <w:b/>
              </w:rPr>
              <w:t>Penelaah</w:t>
            </w:r>
          </w:p>
        </w:tc>
        <w:tc>
          <w:tcPr>
            <w:tcW w:type="dxa" w:w="7257"/>
          </w:tcPr>
          <w:p>
            <w:r>
              <w:t>Ninik Puji Rahayu (D07)</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Menggabungkan hasil seluruh guru (D01-D18) menjadi program sekolah yang runtut, mempunyai kalender dan kebutuhan biaya, serta menjadi kerangka naskah gabungan pedoman pencegahan perundungan SDIT Al Qomar.</w:t>
            </w:r>
          </w:p>
        </w:tc>
      </w:tr>
      <w:tr>
        <w:tc>
          <w:tcPr>
            <w:tcW w:type="dxa" w:w="2381"/>
            <w:shd w:val="clear" w:color="auto" w:fill="EAF1EC"/>
          </w:tcPr>
          <w:p>
            <w:r>
              <w:rPr>
                <w:b/>
              </w:rPr>
              <w:t>Sasaran</w:t>
            </w:r>
          </w:p>
        </w:tc>
        <w:tc>
          <w:tcPr>
            <w:tcW w:type="dxa" w:w="7257"/>
          </w:tcPr>
          <w:p>
            <w:r>
              <w:t>Kepala sekolah dan pengesah; seluruh penulis dan penelaah paket D01-D18; editor integrasi dan pencatat versi; wali kelas yang menyiapkan lampiran kelas WK-A sampai WK-F.</w:t>
            </w:r>
          </w:p>
        </w:tc>
      </w:tr>
      <w:tr>
        <w:tc>
          <w:tcPr>
            <w:tcW w:type="dxa" w:w="2381"/>
            <w:shd w:val="clear" w:color="auto" w:fill="EAF1EC"/>
          </w:tcPr>
          <w:p>
            <w:r>
              <w:rPr>
                <w:b/>
              </w:rPr>
              <w:t>Hubungan dengan paket lain</w:t>
            </w:r>
          </w:p>
        </w:tc>
        <w:tc>
          <w:tcPr>
            <w:tcW w:type="dxa" w:w="7257"/>
          </w:tcPr>
          <w:p>
            <w:r>
              <w:t>D14 memakai kerangka bab dan format yang sama untuk semua paket. D01 (tata kelola) dan D07 (register serta kontrol dokumen) berkoordinasi dengan D14 dalam penggabungan. D11 (monitoring dan evaluasi) menjadi sumber indikator dan rancangan evaluasi. D05 memberi data awal kondisi. D02-D04, D06, D08-D10, D12-D13, D15-D18 menjadi pemilik isi rinci bab masing-masing; D14 hanya merujuk kode dan versinya, tidak menulis ulang prosedur.</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Komponen A - Draf Program Induk</w:t>
      </w:r>
    </w:p>
    <w:p>
      <w:r>
        <w:rPr>
          <w:i/>
        </w:rPr>
        <w:t>Bagian ini adalah isi Bab I (Program sekolah) dalam naskah gabungan. Bahasa memakai kata "perundungan" dan mengacu pada Permendikdasmen Nomor 6 Tahun 2026 serta Kepmendikdasmen Nomor 17 Tahun 2026. Aturan lama (Permendikbudristek Nomor 46 Tahun 2023) telah dicabut dan tidak dipakai sebagai dasar.</w:t>
      </w:r>
    </w:p>
    <w:p>
      <w:pPr>
        <w:pStyle w:val="Heading2"/>
      </w:pPr>
      <w:r>
        <w:t>A.1 Identitas program</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7087"/>
      </w:tblGrid>
      <w:tr>
        <w:tc>
          <w:tcPr>
            <w:tcW w:type="dxa" w:w="2551"/>
            <w:shd w:val="clear" w:color="auto" w:fill="0F3B22"/>
          </w:tcPr>
          <w:p>
            <w:r>
              <w:rPr>
                <w:b/>
                <w:color w:val="FAF7F0"/>
                <w:sz w:val="20"/>
              </w:rPr>
              <w:t>Unsur</w:t>
            </w:r>
          </w:p>
        </w:tc>
        <w:tc>
          <w:tcPr>
            <w:tcW w:type="dxa" w:w="7087"/>
            <w:shd w:val="clear" w:color="auto" w:fill="0F3B22"/>
          </w:tcPr>
          <w:p>
            <w:r>
              <w:rPr>
                <w:b/>
                <w:color w:val="FAF7F0"/>
                <w:sz w:val="20"/>
              </w:rPr>
              <w:t>Isi</w:t>
            </w:r>
          </w:p>
        </w:tc>
      </w:tr>
      <w:tr>
        <w:tc>
          <w:tcPr>
            <w:tcW w:type="dxa" w:w="2551"/>
          </w:tcPr>
          <w:p>
            <w:r>
              <w:rPr>
                <w:sz w:val="20"/>
              </w:rPr>
              <w:t>Nama program</w:t>
            </w:r>
          </w:p>
        </w:tc>
        <w:tc>
          <w:tcPr>
            <w:tcW w:type="dxa" w:w="7087"/>
          </w:tcPr>
          <w:p>
            <w:r>
              <w:rPr>
                <w:sz w:val="20"/>
              </w:rPr>
              <w:t>Program Sekolah Aman dan Nyaman: Pencegahan dan Penanganan Perundungan SDIT Al Qomar</w:t>
            </w:r>
          </w:p>
        </w:tc>
      </w:tr>
      <w:tr>
        <w:tc>
          <w:tcPr>
            <w:tcW w:type="dxa" w:w="2551"/>
            <w:shd w:val="clear" w:color="auto" w:fill="F4F7F5"/>
          </w:tcPr>
          <w:p>
            <w:r>
              <w:rPr>
                <w:sz w:val="20"/>
              </w:rPr>
              <w:t>Satuan pendidikan</w:t>
            </w:r>
          </w:p>
        </w:tc>
        <w:tc>
          <w:tcPr>
            <w:tcW w:type="dxa" w:w="7087"/>
            <w:shd w:val="clear" w:color="auto" w:fill="F4F7F5"/>
          </w:tcPr>
          <w:p>
            <w:r>
              <w:rPr>
                <w:sz w:val="20"/>
              </w:rPr>
              <w:t>SDIT Al Qomar, di bawah Yayasan Pendidikan Islam Purnama Cendekia (YPIPC), Jakarta Barat</w:t>
            </w:r>
          </w:p>
        </w:tc>
      </w:tr>
      <w:tr>
        <w:tc>
          <w:tcPr>
            <w:tcW w:type="dxa" w:w="2551"/>
          </w:tcPr>
          <w:p>
            <w:r>
              <w:rPr>
                <w:sz w:val="20"/>
              </w:rPr>
              <w:t>Tahun pelajaran</w:t>
            </w:r>
          </w:p>
        </w:tc>
        <w:tc>
          <w:tcPr>
            <w:tcW w:type="dxa" w:w="7087"/>
          </w:tcPr>
          <w:p>
            <w:r>
              <w:rPr>
                <w:sz w:val="20"/>
              </w:rPr>
              <w:t>2026/2027</w:t>
            </w:r>
          </w:p>
        </w:tc>
      </w:tr>
      <w:tr>
        <w:tc>
          <w:tcPr>
            <w:tcW w:type="dxa" w:w="2551"/>
            <w:shd w:val="clear" w:color="auto" w:fill="F4F7F5"/>
          </w:tcPr>
          <w:p>
            <w:r>
              <w:rPr>
                <w:sz w:val="20"/>
              </w:rPr>
              <w:t>Nomor/tanggal pengesahan</w:t>
            </w:r>
          </w:p>
        </w:tc>
        <w:tc>
          <w:tcPr>
            <w:tcW w:type="dxa" w:w="7087"/>
            <w:shd w:val="clear" w:color="auto" w:fill="F4F7F5"/>
          </w:tcPr>
          <w:p>
            <w:r>
              <w:rPr>
                <w:sz w:val="20"/>
              </w:rPr>
              <w:t>[DIISI SEKOLAH]</w:t>
            </w:r>
          </w:p>
        </w:tc>
      </w:tr>
      <w:tr>
        <w:tc>
          <w:tcPr>
            <w:tcW w:type="dxa" w:w="2551"/>
          </w:tcPr>
          <w:p>
            <w:r>
              <w:rPr>
                <w:sz w:val="20"/>
              </w:rPr>
              <w:t>Penanggung jawab program</w:t>
            </w:r>
          </w:p>
        </w:tc>
        <w:tc>
          <w:tcPr>
            <w:tcW w:type="dxa" w:w="7087"/>
          </w:tcPr>
          <w:p>
            <w:r>
              <w:rPr>
                <w:sz w:val="20"/>
              </w:rPr>
              <w:t>Kepala sekolah: [DIISI SEKOLAH: nama]</w:t>
            </w:r>
          </w:p>
        </w:tc>
      </w:tr>
      <w:tr>
        <w:tc>
          <w:tcPr>
            <w:tcW w:type="dxa" w:w="2551"/>
            <w:shd w:val="clear" w:color="auto" w:fill="F4F7F5"/>
          </w:tcPr>
          <w:p>
            <w:r>
              <w:rPr>
                <w:sz w:val="20"/>
              </w:rPr>
              <w:t>Koordinator pelaksana</w:t>
            </w:r>
          </w:p>
        </w:tc>
        <w:tc>
          <w:tcPr>
            <w:tcW w:type="dxa" w:w="7087"/>
            <w:shd w:val="clear" w:color="auto" w:fill="F4F7F5"/>
          </w:tcPr>
          <w:p>
            <w:r>
              <w:rPr>
                <w:sz w:val="20"/>
              </w:rPr>
              <w:t>[DIISI SEKOLAH: jabatan yang ditetapkan kepala sekolah]</w:t>
            </w:r>
          </w:p>
        </w:tc>
      </w:tr>
      <w:tr>
        <w:tc>
          <w:tcPr>
            <w:tcW w:type="dxa" w:w="2551"/>
          </w:tcPr>
          <w:p>
            <w:r>
              <w:rPr>
                <w:sz w:val="20"/>
              </w:rPr>
              <w:t>Status dokumen</w:t>
            </w:r>
          </w:p>
        </w:tc>
        <w:tc>
          <w:tcPr>
            <w:tcW w:type="dxa" w:w="7087"/>
          </w:tcPr>
          <w:p>
            <w:r>
              <w:rPr>
                <w:sz w:val="20"/>
              </w:rPr>
              <w:t>Draf v01; belum disahkan</w:t>
            </w:r>
          </w:p>
        </w:tc>
      </w:tr>
    </w:tbl>
    <w:p/>
    <w:p>
      <w:pPr>
        <w:pStyle w:val="Heading2"/>
      </w:pPr>
      <w:r>
        <w:t>A.2 Latar belakang</w:t>
      </w:r>
    </w:p>
    <w:p>
      <w:r>
        <w:rPr>
          <w:i w:val="0"/>
        </w:rPr>
        <w:t>Sekolah berkomitmen menjadi tempat yang aman, nyaman, dan beradab bagi seluruh murid. Pemerintah mengatur budaya sekolah aman dan nyaman melalui Permendikdasmen Nomor 6 Tahun 2026 yang dilengkapi pedoman Kepmendikdasmen Nomor 17 Tahun 2026. Program ini disusun agar sekolah memiliki pegangan tertulis yang sama bagi guru, staf, murid, dan orang tua: mencegah perundungan, merespons dengan cepat dan aman, mendampingi anak, serta mengevaluasi hasilnya.</w:t>
      </w:r>
    </w:p>
    <w:p>
      <w:r>
        <w:rPr>
          <w:i w:val="0"/>
        </w:rPr>
        <w:t>Latar belakang tidak memuat statistik atau kejadian tertentu. Data kondisi sekolah dan hasil pemetaan dimasukkan setelah tersedia dari D05 dan D11: [DIISI SEKOLAH].</w:t>
      </w:r>
    </w:p>
    <w:p>
      <w:pPr>
        <w:pStyle w:val="Heading2"/>
      </w:pPr>
      <w:r>
        <w:t>A.3 Tujuan</w:t>
      </w:r>
    </w:p>
    <w:p>
      <w:pPr>
        <w:pStyle w:val="ListNumber"/>
        <w:numPr>
          <w:ilvl w:val="0"/>
          <w:numId w:val="21"/>
        </w:numPr>
      </w:pPr>
      <w:r>
        <w:t>Menumbuhkan budaya sekolah yang aman, nyaman, dan beradab dengan melibatkan seluruh warga sekolah.</w:t>
      </w:r>
    </w:p>
    <w:p>
      <w:pPr>
        <w:pStyle w:val="ListNumber"/>
      </w:pPr>
      <w:r>
        <w:t>Menyediakan kanal pelaporan yang mudah, aman, dan dapat dipercaya.</w:t>
      </w:r>
    </w:p>
    <w:p>
      <w:pPr>
        <w:pStyle w:val="ListNumber"/>
      </w:pPr>
      <w:r>
        <w:t>Memastikan respons cepat yang mengutamakan keselamatan dan perlindungan anak, tanpa mempermalukan dan tanpa memaksa korban berdamai.</w:t>
      </w:r>
    </w:p>
    <w:p>
      <w:pPr>
        <w:pStyle w:val="ListNumber"/>
      </w:pPr>
      <w:r>
        <w:t>Memberikan pendampingan bagi anak yang terdampak dan pembinaan mendidik bagi anak yang berperilaku menyakiti.</w:t>
      </w:r>
    </w:p>
    <w:p>
      <w:pPr>
        <w:pStyle w:val="ListNumber"/>
      </w:pPr>
      <w:r>
        <w:t>Menjalin kemitraan dengan orang tua dan layanan luar sekolah yang terverifikasi.</w:t>
      </w:r>
    </w:p>
    <w:p>
      <w:pPr>
        <w:pStyle w:val="ListNumber"/>
      </w:pPr>
      <w:r>
        <w:t>Mengevaluasi program paling sedikit setiap tahun dan melaporkan hasilnya kepada pihak berwenang melalui kepala sekolah.</w:t>
      </w:r>
    </w:p>
    <w:p>
      <w:pPr>
        <w:pStyle w:val="Heading2"/>
      </w:pPr>
      <w:r>
        <w:t>A.4 Sasaran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7087"/>
      </w:tblGrid>
      <w:tr>
        <w:tc>
          <w:tcPr>
            <w:tcW w:type="dxa" w:w="2551"/>
            <w:shd w:val="clear" w:color="auto" w:fill="0F3B22"/>
          </w:tcPr>
          <w:p>
            <w:r>
              <w:rPr>
                <w:b/>
                <w:color w:val="FAF7F0"/>
                <w:sz w:val="20"/>
              </w:rPr>
              <w:t>Kelompok sasaran</w:t>
            </w:r>
          </w:p>
        </w:tc>
        <w:tc>
          <w:tcPr>
            <w:tcW w:type="dxa" w:w="7087"/>
            <w:shd w:val="clear" w:color="auto" w:fill="0F3B22"/>
          </w:tcPr>
          <w:p>
            <w:r>
              <w:rPr>
                <w:b/>
                <w:color w:val="FAF7F0"/>
                <w:sz w:val="20"/>
              </w:rPr>
              <w:t>Hal yang dicapai</w:t>
            </w:r>
          </w:p>
        </w:tc>
      </w:tr>
      <w:tr>
        <w:tc>
          <w:tcPr>
            <w:tcW w:type="dxa" w:w="2551"/>
          </w:tcPr>
          <w:p>
            <w:r>
              <w:rPr>
                <w:sz w:val="20"/>
              </w:rPr>
              <w:t>Murid kelas 1-3</w:t>
            </w:r>
          </w:p>
        </w:tc>
        <w:tc>
          <w:tcPr>
            <w:tcW w:type="dxa" w:w="7087"/>
          </w:tcPr>
          <w:p>
            <w:r>
              <w:rPr>
                <w:sz w:val="20"/>
              </w:rPr>
              <w:t>Mengenal kata yang baik, batas tubuh/barang, cara meminta bantuan, dan mendukung teman (D15).</w:t>
            </w:r>
          </w:p>
        </w:tc>
      </w:tr>
      <w:tr>
        <w:tc>
          <w:tcPr>
            <w:tcW w:type="dxa" w:w="2551"/>
            <w:shd w:val="clear" w:color="auto" w:fill="F4F7F5"/>
          </w:tcPr>
          <w:p>
            <w:r>
              <w:rPr>
                <w:sz w:val="20"/>
              </w:rPr>
              <w:t>Murid kelas 4-6</w:t>
            </w:r>
          </w:p>
        </w:tc>
        <w:tc>
          <w:tcPr>
            <w:tcW w:type="dxa" w:w="7087"/>
            <w:shd w:val="clear" w:color="auto" w:fill="F4F7F5"/>
          </w:tcPr>
          <w:p>
            <w:r>
              <w:rPr>
                <w:sz w:val="20"/>
              </w:rPr>
              <w:t>Memahami perundungan, peran saksi, partisipasi, dan keamanan digital (D16, D17).</w:t>
            </w:r>
          </w:p>
        </w:tc>
      </w:tr>
      <w:tr>
        <w:tc>
          <w:tcPr>
            <w:tcW w:type="dxa" w:w="2551"/>
          </w:tcPr>
          <w:p>
            <w:r>
              <w:rPr>
                <w:sz w:val="20"/>
              </w:rPr>
              <w:t>Guru dan staf</w:t>
            </w:r>
          </w:p>
        </w:tc>
        <w:tc>
          <w:tcPr>
            <w:tcW w:type="dxa" w:w="7087"/>
          </w:tcPr>
          <w:p>
            <w:r>
              <w:rPr>
                <w:sz w:val="20"/>
              </w:rPr>
              <w:t>Memahami kode etik, deteksi dini, respons awal, dan administrasi kasus (D02, D05, D06, D07).</w:t>
            </w:r>
          </w:p>
        </w:tc>
      </w:tr>
      <w:tr>
        <w:tc>
          <w:tcPr>
            <w:tcW w:type="dxa" w:w="2551"/>
            <w:shd w:val="clear" w:color="auto" w:fill="F4F7F5"/>
          </w:tcPr>
          <w:p>
            <w:r>
              <w:rPr>
                <w:sz w:val="20"/>
              </w:rPr>
              <w:t>Orang tua/wali</w:t>
            </w:r>
          </w:p>
        </w:tc>
        <w:tc>
          <w:tcPr>
            <w:tcW w:type="dxa" w:w="7087"/>
            <w:shd w:val="clear" w:color="auto" w:fill="F4F7F5"/>
          </w:tcPr>
          <w:p>
            <w:r>
              <w:rPr>
                <w:sz w:val="20"/>
              </w:rPr>
              <w:t>Mengetahui kanal, hak informasi atas anaknya, dan peran keluarga (D13).</w:t>
            </w:r>
          </w:p>
        </w:tc>
      </w:tr>
      <w:tr>
        <w:tc>
          <w:tcPr>
            <w:tcW w:type="dxa" w:w="2551"/>
          </w:tcPr>
          <w:p>
            <w:r>
              <w:rPr>
                <w:sz w:val="20"/>
              </w:rPr>
              <w:t>Kepala sekolah dan pengelola</w:t>
            </w:r>
          </w:p>
        </w:tc>
        <w:tc>
          <w:tcPr>
            <w:tcW w:type="dxa" w:w="7087"/>
          </w:tcPr>
          <w:p>
            <w:r>
              <w:rPr>
                <w:sz w:val="20"/>
              </w:rPr>
              <w:t>Memiliki dasar keputusan, penugasan, pengesahan, serta pelaporan (D01, D11).</w:t>
            </w:r>
          </w:p>
        </w:tc>
      </w:tr>
    </w:tbl>
    <w:p/>
    <w:p>
      <w:pPr>
        <w:pStyle w:val="Heading2"/>
      </w:pPr>
      <w:r>
        <w:t>A.5 Strategi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5669"/>
        <w:gridCol w:w="2268"/>
      </w:tblGrid>
      <w:tr>
        <w:tc>
          <w:tcPr>
            <w:tcW w:type="dxa" w:w="1701"/>
            <w:shd w:val="clear" w:color="auto" w:fill="0F3B22"/>
          </w:tcPr>
          <w:p>
            <w:r>
              <w:rPr>
                <w:b/>
                <w:color w:val="FAF7F0"/>
                <w:sz w:val="20"/>
              </w:rPr>
              <w:t>Strategi</w:t>
            </w:r>
          </w:p>
        </w:tc>
        <w:tc>
          <w:tcPr>
            <w:tcW w:type="dxa" w:w="5669"/>
            <w:shd w:val="clear" w:color="auto" w:fill="0F3B22"/>
          </w:tcPr>
          <w:p>
            <w:r>
              <w:rPr>
                <w:b/>
                <w:color w:val="FAF7F0"/>
                <w:sz w:val="20"/>
              </w:rPr>
              <w:t>Isi singkat</w:t>
            </w:r>
          </w:p>
        </w:tc>
        <w:tc>
          <w:tcPr>
            <w:tcW w:type="dxa" w:w="2268"/>
            <w:shd w:val="clear" w:color="auto" w:fill="0F3B22"/>
          </w:tcPr>
          <w:p>
            <w:r>
              <w:rPr>
                <w:b/>
                <w:color w:val="FAF7F0"/>
                <w:sz w:val="20"/>
              </w:rPr>
              <w:t>Pemilik paket</w:t>
            </w:r>
          </w:p>
        </w:tc>
      </w:tr>
      <w:tr>
        <w:tc>
          <w:tcPr>
            <w:tcW w:type="dxa" w:w="1701"/>
          </w:tcPr>
          <w:p>
            <w:r>
              <w:rPr>
                <w:sz w:val="20"/>
              </w:rPr>
              <w:t>Promotif</w:t>
            </w:r>
          </w:p>
        </w:tc>
        <w:tc>
          <w:tcPr>
            <w:tcW w:type="dxa" w:w="5669"/>
          </w:tcPr>
          <w:p>
            <w:r>
              <w:rPr>
                <w:sz w:val="20"/>
              </w:rPr>
              <w:t>Budaya adab, keteladanan, disiplin positif, kesepakatan kelas.</w:t>
            </w:r>
          </w:p>
        </w:tc>
        <w:tc>
          <w:tcPr>
            <w:tcW w:type="dxa" w:w="2268"/>
          </w:tcPr>
          <w:p>
            <w:r>
              <w:rPr>
                <w:sz w:val="20"/>
              </w:rPr>
              <w:t>D12, D15, D16</w:t>
            </w:r>
          </w:p>
        </w:tc>
      </w:tr>
      <w:tr>
        <w:tc>
          <w:tcPr>
            <w:tcW w:type="dxa" w:w="1701"/>
            <w:shd w:val="clear" w:color="auto" w:fill="F4F7F5"/>
          </w:tcPr>
          <w:p>
            <w:r>
              <w:rPr>
                <w:sz w:val="20"/>
              </w:rPr>
              <w:t>Preventif</w:t>
            </w:r>
          </w:p>
        </w:tc>
        <w:tc>
          <w:tcPr>
            <w:tcW w:type="dxa" w:w="5669"/>
            <w:shd w:val="clear" w:color="auto" w:fill="F4F7F5"/>
          </w:tcPr>
          <w:p>
            <w:r>
              <w:rPr>
                <w:sz w:val="20"/>
              </w:rPr>
              <w:t>Kode etik, kebijakan, tata tertib, deteksi dini, lingkungan aman dan pengawasan, keamanan digital.</w:t>
            </w:r>
          </w:p>
        </w:tc>
        <w:tc>
          <w:tcPr>
            <w:tcW w:type="dxa" w:w="2268"/>
            <w:shd w:val="clear" w:color="auto" w:fill="F4F7F5"/>
          </w:tcPr>
          <w:p>
            <w:r>
              <w:rPr>
                <w:sz w:val="20"/>
              </w:rPr>
              <w:t>D02, D03, D05, D17, D18</w:t>
            </w:r>
          </w:p>
        </w:tc>
      </w:tr>
      <w:tr>
        <w:tc>
          <w:tcPr>
            <w:tcW w:type="dxa" w:w="1701"/>
          </w:tcPr>
          <w:p>
            <w:r>
              <w:rPr>
                <w:sz w:val="20"/>
              </w:rPr>
              <w:t>Respons</w:t>
            </w:r>
          </w:p>
        </w:tc>
        <w:tc>
          <w:tcPr>
            <w:tcW w:type="dxa" w:w="5669"/>
          </w:tcPr>
          <w:p>
            <w:r>
              <w:rPr>
                <w:sz w:val="20"/>
              </w:rPr>
              <w:t>Kanal pelaporan, respons awal, penilaian risiko, klarifikasi, rujukan, administrasi kasus.</w:t>
            </w:r>
          </w:p>
        </w:tc>
        <w:tc>
          <w:tcPr>
            <w:tcW w:type="dxa" w:w="2268"/>
          </w:tcPr>
          <w:p>
            <w:r>
              <w:rPr>
                <w:sz w:val="20"/>
              </w:rPr>
              <w:t>D04, D06, D07, D08</w:t>
            </w:r>
          </w:p>
        </w:tc>
      </w:tr>
      <w:tr>
        <w:tc>
          <w:tcPr>
            <w:tcW w:type="dxa" w:w="1701"/>
            <w:shd w:val="clear" w:color="auto" w:fill="F4F7F5"/>
          </w:tcPr>
          <w:p>
            <w:r>
              <w:rPr>
                <w:sz w:val="20"/>
              </w:rPr>
              <w:t>Pendampingan</w:t>
            </w:r>
          </w:p>
        </w:tc>
        <w:tc>
          <w:tcPr>
            <w:tcW w:type="dxa" w:w="5669"/>
            <w:shd w:val="clear" w:color="auto" w:fill="F4F7F5"/>
          </w:tcPr>
          <w:p>
            <w:r>
              <w:rPr>
                <w:sz w:val="20"/>
              </w:rPr>
              <w:t>Perlindungan dan pemulihan, pembinaan perilaku, kemitraan orang tua, layanan mitra.</w:t>
            </w:r>
          </w:p>
        </w:tc>
        <w:tc>
          <w:tcPr>
            <w:tcW w:type="dxa" w:w="2268"/>
            <w:shd w:val="clear" w:color="auto" w:fill="F4F7F5"/>
          </w:tcPr>
          <w:p>
            <w:r>
              <w:rPr>
                <w:sz w:val="20"/>
              </w:rPr>
              <w:t>D09, D10, D13</w:t>
            </w:r>
          </w:p>
        </w:tc>
      </w:tr>
      <w:tr>
        <w:tc>
          <w:tcPr>
            <w:tcW w:type="dxa" w:w="1701"/>
          </w:tcPr>
          <w:p>
            <w:r>
              <w:rPr>
                <w:sz w:val="20"/>
              </w:rPr>
              <w:t>Evaluasi</w:t>
            </w:r>
          </w:p>
        </w:tc>
        <w:tc>
          <w:tcPr>
            <w:tcW w:type="dxa" w:w="5669"/>
          </w:tcPr>
          <w:p>
            <w:r>
              <w:rPr>
                <w:sz w:val="20"/>
              </w:rPr>
              <w:t>Monitoring, instrumen, laporan, peninjauan, tindak lanjut.</w:t>
            </w:r>
          </w:p>
        </w:tc>
        <w:tc>
          <w:tcPr>
            <w:tcW w:type="dxa" w:w="2268"/>
          </w:tcPr>
          <w:p>
            <w:r>
              <w:rPr>
                <w:sz w:val="20"/>
              </w:rPr>
              <w:t>D11, D14</w:t>
            </w:r>
          </w:p>
        </w:tc>
      </w:tr>
    </w:tbl>
    <w:p/>
    <w:p>
      <w:pPr>
        <w:pStyle w:val="Heading2"/>
      </w:pPr>
      <w:r>
        <w:t>A.6 Peran</w:t>
      </w:r>
    </w:p>
    <w:p>
      <w:r>
        <w:rPr>
          <w:i w:val="0"/>
        </w:rPr>
        <w:t>Penetapan peran dan nama pelaksana dilakukan kepala sekolah; tabel berikut hanya rancangan pembagian fungsi dan bukan SK. Aturan lama tentang TPPK atau Satgas sekolah tidak dipakai; sekolah menunggu arahan dinas setempat mengenai pelibatan Pokja BSAN pemerintah daerah.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5102"/>
        <w:gridCol w:w="2268"/>
      </w:tblGrid>
      <w:tr>
        <w:tc>
          <w:tcPr>
            <w:tcW w:type="dxa" w:w="2268"/>
            <w:shd w:val="clear" w:color="auto" w:fill="0F3B22"/>
          </w:tcPr>
          <w:p>
            <w:r>
              <w:rPr>
                <w:b/>
                <w:color w:val="FAF7F0"/>
                <w:sz w:val="20"/>
              </w:rPr>
              <w:t>Fungsi</w:t>
            </w:r>
          </w:p>
        </w:tc>
        <w:tc>
          <w:tcPr>
            <w:tcW w:type="dxa" w:w="5102"/>
            <w:shd w:val="clear" w:color="auto" w:fill="0F3B22"/>
          </w:tcPr>
          <w:p>
            <w:r>
              <w:rPr>
                <w:b/>
                <w:color w:val="FAF7F0"/>
                <w:sz w:val="20"/>
              </w:rPr>
              <w:t>Ringkasan tugas</w:t>
            </w:r>
          </w:p>
        </w:tc>
        <w:tc>
          <w:tcPr>
            <w:tcW w:type="dxa" w:w="2268"/>
            <w:shd w:val="clear" w:color="auto" w:fill="0F3B22"/>
          </w:tcPr>
          <w:p>
            <w:r>
              <w:rPr>
                <w:b/>
                <w:color w:val="FAF7F0"/>
                <w:sz w:val="20"/>
              </w:rPr>
              <w:t>Penanggung jawab</w:t>
            </w:r>
          </w:p>
        </w:tc>
      </w:tr>
      <w:tr>
        <w:tc>
          <w:tcPr>
            <w:tcW w:type="dxa" w:w="2268"/>
          </w:tcPr>
          <w:p>
            <w:r>
              <w:rPr>
                <w:sz w:val="20"/>
              </w:rPr>
              <w:t>Pengesah dan pemimpin program</w:t>
            </w:r>
          </w:p>
        </w:tc>
        <w:tc>
          <w:tcPr>
            <w:tcW w:type="dxa" w:w="5102"/>
          </w:tcPr>
          <w:p>
            <w:r>
              <w:rPr>
                <w:sz w:val="20"/>
              </w:rPr>
              <w:t>Mengesahkan aturan dan SOP; menetapkan layanan; melapor ke Pokja; menerima laporan evaluasi.</w:t>
            </w:r>
          </w:p>
        </w:tc>
        <w:tc>
          <w:tcPr>
            <w:tcW w:type="dxa" w:w="2268"/>
          </w:tcPr>
          <w:p>
            <w:r>
              <w:rPr>
                <w:sz w:val="20"/>
              </w:rPr>
              <w:t>Kepala sekolah</w:t>
            </w:r>
          </w:p>
        </w:tc>
      </w:tr>
      <w:tr>
        <w:tc>
          <w:tcPr>
            <w:tcW w:type="dxa" w:w="2268"/>
            <w:shd w:val="clear" w:color="auto" w:fill="F4F7F5"/>
          </w:tcPr>
          <w:p>
            <w:r>
              <w:rPr>
                <w:sz w:val="20"/>
              </w:rPr>
              <w:t>Penerima laporan</w:t>
            </w:r>
          </w:p>
        </w:tc>
        <w:tc>
          <w:tcPr>
            <w:tcW w:type="dxa" w:w="5102"/>
            <w:shd w:val="clear" w:color="auto" w:fill="F4F7F5"/>
          </w:tcPr>
          <w:p>
            <w:r>
              <w:rPr>
                <w:sz w:val="20"/>
              </w:rPr>
              <w:t>Menerima, mencatat, dan meneruskan laporan; menjaga kerahasiaan.</w:t>
            </w:r>
          </w:p>
        </w:tc>
        <w:tc>
          <w:tcPr>
            <w:tcW w:type="dxa" w:w="2268"/>
            <w:shd w:val="clear" w:color="auto" w:fill="F4F7F5"/>
          </w:tcPr>
          <w:p>
            <w:r>
              <w:rPr>
                <w:sz w:val="20"/>
              </w:rPr>
              <w:t>[DIISI SEKOLAH]</w:t>
            </w:r>
          </w:p>
        </w:tc>
      </w:tr>
      <w:tr>
        <w:tc>
          <w:tcPr>
            <w:tcW w:type="dxa" w:w="2268"/>
          </w:tcPr>
          <w:p>
            <w:r>
              <w:rPr>
                <w:sz w:val="20"/>
              </w:rPr>
              <w:t>Pendamping anak</w:t>
            </w:r>
          </w:p>
        </w:tc>
        <w:tc>
          <w:tcPr>
            <w:tcW w:type="dxa" w:w="5102"/>
          </w:tcPr>
          <w:p>
            <w:r>
              <w:rPr>
                <w:sz w:val="20"/>
              </w:rPr>
              <w:t>Mendampingi anak yang terdampak atau dibina; memantau kondisi.</w:t>
            </w:r>
          </w:p>
        </w:tc>
        <w:tc>
          <w:tcPr>
            <w:tcW w:type="dxa" w:w="2268"/>
          </w:tcPr>
          <w:p>
            <w:r>
              <w:rPr>
                <w:sz w:val="20"/>
              </w:rPr>
              <w:t>[DIISI SEKOLAH]</w:t>
            </w:r>
          </w:p>
        </w:tc>
      </w:tr>
      <w:tr>
        <w:tc>
          <w:tcPr>
            <w:tcW w:type="dxa" w:w="2268"/>
            <w:shd w:val="clear" w:color="auto" w:fill="F4F7F5"/>
          </w:tcPr>
          <w:p>
            <w:r>
              <w:rPr>
                <w:sz w:val="20"/>
              </w:rPr>
              <w:t>Pemeriksa internal</w:t>
            </w:r>
          </w:p>
        </w:tc>
        <w:tc>
          <w:tcPr>
            <w:tcW w:type="dxa" w:w="5102"/>
            <w:shd w:val="clear" w:color="auto" w:fill="F4F7F5"/>
          </w:tcPr>
          <w:p>
            <w:r>
              <w:rPr>
                <w:sz w:val="20"/>
              </w:rPr>
              <w:t>Menilai risiko dan klarifikasi; terpisah dari pihak yang berkonflik kepentingan.</w:t>
            </w:r>
          </w:p>
        </w:tc>
        <w:tc>
          <w:tcPr>
            <w:tcW w:type="dxa" w:w="2268"/>
            <w:shd w:val="clear" w:color="auto" w:fill="F4F7F5"/>
          </w:tcPr>
          <w:p>
            <w:r>
              <w:rPr>
                <w:sz w:val="20"/>
              </w:rPr>
              <w:t>[DIISI SEKOLAH]</w:t>
            </w:r>
          </w:p>
        </w:tc>
      </w:tr>
      <w:tr>
        <w:tc>
          <w:tcPr>
            <w:tcW w:type="dxa" w:w="2268"/>
          </w:tcPr>
          <w:p>
            <w:r>
              <w:rPr>
                <w:sz w:val="20"/>
              </w:rPr>
              <w:t>Wali kelas</w:t>
            </w:r>
          </w:p>
        </w:tc>
        <w:tc>
          <w:tcPr>
            <w:tcW w:type="dxa" w:w="5102"/>
          </w:tcPr>
          <w:p>
            <w:r>
              <w:rPr>
                <w:sz w:val="20"/>
              </w:rPr>
              <w:t>Pengamatan harian, kesepakatan kelas, komunikasi keluarga, lampiran WK-A sampai WK-F.</w:t>
            </w:r>
          </w:p>
        </w:tc>
        <w:tc>
          <w:tcPr>
            <w:tcW w:type="dxa" w:w="2268"/>
          </w:tcPr>
          <w:p>
            <w:r>
              <w:rPr>
                <w:sz w:val="20"/>
              </w:rPr>
              <w:t>Wali kelas masing-masing</w:t>
            </w:r>
          </w:p>
        </w:tc>
      </w:tr>
      <w:tr>
        <w:tc>
          <w:tcPr>
            <w:tcW w:type="dxa" w:w="2268"/>
            <w:shd w:val="clear" w:color="auto" w:fill="F4F7F5"/>
          </w:tcPr>
          <w:p>
            <w:r>
              <w:rPr>
                <w:sz w:val="20"/>
              </w:rPr>
              <w:t>Guru bidang dan staf</w:t>
            </w:r>
          </w:p>
        </w:tc>
        <w:tc>
          <w:tcPr>
            <w:tcW w:type="dxa" w:w="5102"/>
            <w:shd w:val="clear" w:color="auto" w:fill="F4F7F5"/>
          </w:tcPr>
          <w:p>
            <w:r>
              <w:rPr>
                <w:sz w:val="20"/>
              </w:rPr>
              <w:t>Melaksanakan materi, pengawasan area, dan keteladanan.</w:t>
            </w:r>
          </w:p>
        </w:tc>
        <w:tc>
          <w:tcPr>
            <w:tcW w:type="dxa" w:w="2268"/>
            <w:shd w:val="clear" w:color="auto" w:fill="F4F7F5"/>
          </w:tcPr>
          <w:p>
            <w:r>
              <w:rPr>
                <w:sz w:val="20"/>
              </w:rPr>
              <w:t>Guru bidang/staf</w:t>
            </w:r>
          </w:p>
        </w:tc>
      </w:tr>
      <w:tr>
        <w:tc>
          <w:tcPr>
            <w:tcW w:type="dxa" w:w="2268"/>
          </w:tcPr>
          <w:p>
            <w:r>
              <w:rPr>
                <w:sz w:val="20"/>
              </w:rPr>
              <w:t>Pencatat dokumen</w:t>
            </w:r>
          </w:p>
        </w:tc>
        <w:tc>
          <w:tcPr>
            <w:tcW w:type="dxa" w:w="5102"/>
          </w:tcPr>
          <w:p>
            <w:r>
              <w:rPr>
                <w:sz w:val="20"/>
              </w:rPr>
              <w:t>Register, kontrol versi, indeks.</w:t>
            </w:r>
          </w:p>
        </w:tc>
        <w:tc>
          <w:tcPr>
            <w:tcW w:type="dxa" w:w="2268"/>
          </w:tcPr>
          <w:p>
            <w:r>
              <w:rPr>
                <w:sz w:val="20"/>
              </w:rPr>
              <w:t>D07 (pencatat kelengkapan/versi)</w:t>
            </w:r>
          </w:p>
        </w:tc>
      </w:tr>
      <w:tr>
        <w:tc>
          <w:tcPr>
            <w:tcW w:type="dxa" w:w="2268"/>
            <w:shd w:val="clear" w:color="auto" w:fill="F4F7F5"/>
          </w:tcPr>
          <w:p>
            <w:r>
              <w:rPr>
                <w:sz w:val="20"/>
              </w:rPr>
              <w:t>Editor integrasi</w:t>
            </w:r>
          </w:p>
        </w:tc>
        <w:tc>
          <w:tcPr>
            <w:tcW w:type="dxa" w:w="5102"/>
            <w:shd w:val="clear" w:color="auto" w:fill="F4F7F5"/>
          </w:tcPr>
          <w:p>
            <w:r>
              <w:rPr>
                <w:sz w:val="20"/>
              </w:rPr>
              <w:t>Menggabungkan naskah, mengecek konsistensi.</w:t>
            </w:r>
          </w:p>
        </w:tc>
        <w:tc>
          <w:tcPr>
            <w:tcW w:type="dxa" w:w="2268"/>
            <w:shd w:val="clear" w:color="auto" w:fill="F4F7F5"/>
          </w:tcPr>
          <w:p>
            <w:r>
              <w:rPr>
                <w:sz w:val="20"/>
              </w:rPr>
              <w:t>D14</w:t>
            </w:r>
          </w:p>
        </w:tc>
      </w:tr>
    </w:tbl>
    <w:p/>
    <w:p>
      <w:pPr>
        <w:pStyle w:val="Heading2"/>
      </w:pPr>
      <w:r>
        <w:t>A.7 Tahapan program</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4819"/>
        <w:gridCol w:w="2551"/>
      </w:tblGrid>
      <w:tr>
        <w:tc>
          <w:tcPr>
            <w:tcW w:type="dxa" w:w="2268"/>
            <w:shd w:val="clear" w:color="auto" w:fill="0F3B22"/>
          </w:tcPr>
          <w:p>
            <w:r>
              <w:rPr>
                <w:b/>
                <w:color w:val="FAF7F0"/>
                <w:sz w:val="20"/>
              </w:rPr>
              <w:t>Tahap</w:t>
            </w:r>
          </w:p>
        </w:tc>
        <w:tc>
          <w:tcPr>
            <w:tcW w:type="dxa" w:w="4819"/>
            <w:shd w:val="clear" w:color="auto" w:fill="0F3B22"/>
          </w:tcPr>
          <w:p>
            <w:r>
              <w:rPr>
                <w:b/>
                <w:color w:val="FAF7F0"/>
                <w:sz w:val="20"/>
              </w:rPr>
              <w:t>Kegiatan utama</w:t>
            </w:r>
          </w:p>
        </w:tc>
        <w:tc>
          <w:tcPr>
            <w:tcW w:type="dxa" w:w="2551"/>
            <w:shd w:val="clear" w:color="auto" w:fill="0F3B22"/>
          </w:tcPr>
          <w:p>
            <w:r>
              <w:rPr>
                <w:b/>
                <w:color w:val="FAF7F0"/>
                <w:sz w:val="20"/>
              </w:rPr>
              <w:t>Keluaran</w:t>
            </w:r>
          </w:p>
        </w:tc>
      </w:tr>
      <w:tr>
        <w:tc>
          <w:tcPr>
            <w:tcW w:type="dxa" w:w="2268"/>
          </w:tcPr>
          <w:p>
            <w:r>
              <w:rPr>
                <w:sz w:val="20"/>
              </w:rPr>
              <w:t>1. Persiapan</w:t>
            </w:r>
          </w:p>
        </w:tc>
        <w:tc>
          <w:tcPr>
            <w:tcW w:type="dxa" w:w="4819"/>
          </w:tcPr>
          <w:p>
            <w:r>
              <w:rPr>
                <w:sz w:val="20"/>
              </w:rPr>
              <w:t>Rapat awal, pembagian paket, penyusunan dan penelaahan draf D01-D18.</w:t>
            </w:r>
          </w:p>
        </w:tc>
        <w:tc>
          <w:tcPr>
            <w:tcW w:type="dxa" w:w="2551"/>
          </w:tcPr>
          <w:p>
            <w:r>
              <w:rPr>
                <w:sz w:val="20"/>
              </w:rPr>
              <w:t>Naskah gabungan awal</w:t>
            </w:r>
          </w:p>
        </w:tc>
      </w:tr>
      <w:tr>
        <w:tc>
          <w:tcPr>
            <w:tcW w:type="dxa" w:w="2268"/>
            <w:shd w:val="clear" w:color="auto" w:fill="F4F7F5"/>
          </w:tcPr>
          <w:p>
            <w:r>
              <w:rPr>
                <w:sz w:val="20"/>
              </w:rPr>
              <w:t>2. Penetapan</w:t>
            </w:r>
          </w:p>
        </w:tc>
        <w:tc>
          <w:tcPr>
            <w:tcW w:type="dxa" w:w="4819"/>
            <w:shd w:val="clear" w:color="auto" w:fill="F4F7F5"/>
          </w:tcPr>
          <w:p>
            <w:r>
              <w:rPr>
                <w:sz w:val="20"/>
              </w:rPr>
              <w:t>Kepala sekolah menetapkan versi, penugasan, dan layanan; data dan kontak kritis diverifikasi.</w:t>
            </w:r>
          </w:p>
        </w:tc>
        <w:tc>
          <w:tcPr>
            <w:tcW w:type="dxa" w:w="2551"/>
            <w:shd w:val="clear" w:color="auto" w:fill="F4F7F5"/>
          </w:tcPr>
          <w:p>
            <w:r>
              <w:rPr>
                <w:sz w:val="20"/>
              </w:rPr>
              <w:t>Versi resmi atau daftar perbaikan</w:t>
            </w:r>
          </w:p>
        </w:tc>
      </w:tr>
      <w:tr>
        <w:tc>
          <w:tcPr>
            <w:tcW w:type="dxa" w:w="2268"/>
          </w:tcPr>
          <w:p>
            <w:r>
              <w:rPr>
                <w:sz w:val="20"/>
              </w:rPr>
              <w:t>3. Sosialisasi dan pelatihan</w:t>
            </w:r>
          </w:p>
        </w:tc>
        <w:tc>
          <w:tcPr>
            <w:tcW w:type="dxa" w:w="4819"/>
          </w:tcPr>
          <w:p>
            <w:r>
              <w:rPr>
                <w:sz w:val="20"/>
              </w:rPr>
              <w:t>Sosialisasi ke staf, murid sesuai usia, dan orang tua; pelatihan staf.</w:t>
            </w:r>
          </w:p>
        </w:tc>
        <w:tc>
          <w:tcPr>
            <w:tcW w:type="dxa" w:w="2551"/>
          </w:tcPr>
          <w:p>
            <w:r>
              <w:rPr>
                <w:sz w:val="20"/>
              </w:rPr>
              <w:t>Catatan kehadiran dan umpan balik</w:t>
            </w:r>
          </w:p>
        </w:tc>
      </w:tr>
      <w:tr>
        <w:tc>
          <w:tcPr>
            <w:tcW w:type="dxa" w:w="2268"/>
            <w:shd w:val="clear" w:color="auto" w:fill="F4F7F5"/>
          </w:tcPr>
          <w:p>
            <w:r>
              <w:rPr>
                <w:sz w:val="20"/>
              </w:rPr>
              <w:t>4. Pelaksanaan</w:t>
            </w:r>
          </w:p>
        </w:tc>
        <w:tc>
          <w:tcPr>
            <w:tcW w:type="dxa" w:w="4819"/>
            <w:shd w:val="clear" w:color="auto" w:fill="F4F7F5"/>
          </w:tcPr>
          <w:p>
            <w:r>
              <w:rPr>
                <w:sz w:val="20"/>
              </w:rPr>
              <w:t>Kegiatan harian, mingguan, bulanan; pelaporan dan penanganan kasus.</w:t>
            </w:r>
          </w:p>
        </w:tc>
        <w:tc>
          <w:tcPr>
            <w:tcW w:type="dxa" w:w="2551"/>
            <w:shd w:val="clear" w:color="auto" w:fill="F4F7F5"/>
          </w:tcPr>
          <w:p>
            <w:r>
              <w:rPr>
                <w:sz w:val="20"/>
              </w:rPr>
              <w:t>Catatan kegiatan; berkas kasus terbatas</w:t>
            </w:r>
          </w:p>
        </w:tc>
      </w:tr>
      <w:tr>
        <w:tc>
          <w:tcPr>
            <w:tcW w:type="dxa" w:w="2268"/>
          </w:tcPr>
          <w:p>
            <w:r>
              <w:rPr>
                <w:sz w:val="20"/>
              </w:rPr>
              <w:t>5. Monitoring dan evaluasi</w:t>
            </w:r>
          </w:p>
        </w:tc>
        <w:tc>
          <w:tcPr>
            <w:tcW w:type="dxa" w:w="4819"/>
          </w:tcPr>
          <w:p>
            <w:r>
              <w:rPr>
                <w:sz w:val="20"/>
              </w:rPr>
              <w:t>Rekap berkala, peninjauan semester, evaluasi tahunan.</w:t>
            </w:r>
          </w:p>
        </w:tc>
        <w:tc>
          <w:tcPr>
            <w:tcW w:type="dxa" w:w="2551"/>
          </w:tcPr>
          <w:p>
            <w:r>
              <w:rPr>
                <w:sz w:val="20"/>
              </w:rPr>
              <w:t>Laporan evaluasi</w:t>
            </w:r>
          </w:p>
        </w:tc>
      </w:tr>
      <w:tr>
        <w:tc>
          <w:tcPr>
            <w:tcW w:type="dxa" w:w="2268"/>
            <w:shd w:val="clear" w:color="auto" w:fill="F4F7F5"/>
          </w:tcPr>
          <w:p>
            <w:r>
              <w:rPr>
                <w:sz w:val="20"/>
              </w:rPr>
              <w:t>6. Tindak lanjut</w:t>
            </w:r>
          </w:p>
        </w:tc>
        <w:tc>
          <w:tcPr>
            <w:tcW w:type="dxa" w:w="4819"/>
            <w:shd w:val="clear" w:color="auto" w:fill="F4F7F5"/>
          </w:tcPr>
          <w:p>
            <w:r>
              <w:rPr>
                <w:sz w:val="20"/>
              </w:rPr>
              <w:t>Revisi kebijakan/SOP; perencanaan tahun berikutnya.</w:t>
            </w:r>
          </w:p>
        </w:tc>
        <w:tc>
          <w:tcPr>
            <w:tcW w:type="dxa" w:w="2551"/>
            <w:shd w:val="clear" w:color="auto" w:fill="F4F7F5"/>
          </w:tcPr>
          <w:p>
            <w:r>
              <w:rPr>
                <w:sz w:val="20"/>
              </w:rPr>
              <w:t>Naskah revisi dan rencana</w:t>
            </w:r>
          </w:p>
        </w:tc>
      </w:tr>
    </w:tbl>
    <w:p/>
    <w:p>
      <w:pPr>
        <w:pStyle w:val="Heading2"/>
      </w:pPr>
      <w:r>
        <w:t>A.8 Indikator</w:t>
      </w:r>
    </w:p>
    <w:p>
      <w:r>
        <w:rPr>
          <w:i/>
        </w:rPr>
        <w:t>Indikator diselaraskan dengan rancangan evaluasi D11. Baseline dan target ditetapkan setelah data sekolah tersedia; tidak boleh diisi dengan perkiraan.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948"/>
        <w:gridCol w:w="2154"/>
        <w:gridCol w:w="1134"/>
        <w:gridCol w:w="1134"/>
        <w:gridCol w:w="2268"/>
      </w:tblGrid>
      <w:tr>
        <w:tc>
          <w:tcPr>
            <w:tcW w:type="dxa" w:w="2948"/>
            <w:shd w:val="clear" w:color="auto" w:fill="0F3B22"/>
          </w:tcPr>
          <w:p>
            <w:r>
              <w:rPr>
                <w:b/>
                <w:color w:val="FAF7F0"/>
                <w:sz w:val="18"/>
              </w:rPr>
              <w:t>Indikator (usulan)</w:t>
            </w:r>
          </w:p>
        </w:tc>
        <w:tc>
          <w:tcPr>
            <w:tcW w:type="dxa" w:w="2154"/>
            <w:shd w:val="clear" w:color="auto" w:fill="0F3B22"/>
          </w:tcPr>
          <w:p>
            <w:r>
              <w:rPr>
                <w:b/>
                <w:color w:val="FAF7F0"/>
                <w:sz w:val="18"/>
              </w:rPr>
              <w:t>Sumber data</w:t>
            </w:r>
          </w:p>
        </w:tc>
        <w:tc>
          <w:tcPr>
            <w:tcW w:type="dxa" w:w="1134"/>
            <w:shd w:val="clear" w:color="auto" w:fill="0F3B22"/>
          </w:tcPr>
          <w:p>
            <w:r>
              <w:rPr>
                <w:b/>
                <w:color w:val="FAF7F0"/>
                <w:sz w:val="18"/>
              </w:rPr>
              <w:t>Baseline</w:t>
            </w:r>
          </w:p>
        </w:tc>
        <w:tc>
          <w:tcPr>
            <w:tcW w:type="dxa" w:w="1134"/>
            <w:shd w:val="clear" w:color="auto" w:fill="0F3B22"/>
          </w:tcPr>
          <w:p>
            <w:r>
              <w:rPr>
                <w:b/>
                <w:color w:val="FAF7F0"/>
                <w:sz w:val="18"/>
              </w:rPr>
              <w:t>Target</w:t>
            </w:r>
          </w:p>
        </w:tc>
        <w:tc>
          <w:tcPr>
            <w:tcW w:type="dxa" w:w="2268"/>
            <w:shd w:val="clear" w:color="auto" w:fill="0F3B22"/>
          </w:tcPr>
          <w:p>
            <w:r>
              <w:rPr>
                <w:b/>
                <w:color w:val="FAF7F0"/>
                <w:sz w:val="18"/>
              </w:rPr>
              <w:t>Pemilik</w:t>
            </w:r>
          </w:p>
        </w:tc>
      </w:tr>
      <w:tr>
        <w:tc>
          <w:tcPr>
            <w:tcW w:type="dxa" w:w="2948"/>
          </w:tcPr>
          <w:p>
            <w:r>
              <w:rPr>
                <w:sz w:val="18"/>
              </w:rPr>
              <w:t>Warga sekolah memahami kanal dan alurnya</w:t>
            </w:r>
          </w:p>
        </w:tc>
        <w:tc>
          <w:tcPr>
            <w:tcW w:type="dxa" w:w="2154"/>
          </w:tcPr>
          <w:p>
            <w:r>
              <w:rPr>
                <w:sz w:val="18"/>
              </w:rPr>
              <w:t>Survei/observasi (D11)</w:t>
            </w:r>
          </w:p>
        </w:tc>
        <w:tc>
          <w:tcPr>
            <w:tcW w:type="dxa" w:w="1134"/>
          </w:tcPr>
          <w:p>
            <w:r>
              <w:rPr>
                <w:sz w:val="18"/>
              </w:rPr>
              <w:t>[DIISI SEKOLAH]</w:t>
            </w:r>
          </w:p>
        </w:tc>
        <w:tc>
          <w:tcPr>
            <w:tcW w:type="dxa" w:w="1134"/>
          </w:tcPr>
          <w:p>
            <w:r>
              <w:rPr>
                <w:sz w:val="18"/>
              </w:rPr>
              <w:t>[DIISI SEKOLAH]</w:t>
            </w:r>
          </w:p>
        </w:tc>
        <w:tc>
          <w:tcPr>
            <w:tcW w:type="dxa" w:w="2268"/>
          </w:tcPr>
          <w:p>
            <w:r>
              <w:rPr>
                <w:sz w:val="18"/>
              </w:rPr>
              <w:t>D11</w:t>
            </w:r>
          </w:p>
        </w:tc>
      </w:tr>
      <w:tr>
        <w:tc>
          <w:tcPr>
            <w:tcW w:type="dxa" w:w="2948"/>
            <w:shd w:val="clear" w:color="auto" w:fill="F4F7F5"/>
          </w:tcPr>
          <w:p>
            <w:r>
              <w:rPr>
                <w:sz w:val="18"/>
              </w:rPr>
              <w:t>Laporan ditindaklanjuti sesuai batas waktu SOP</w:t>
            </w:r>
          </w:p>
        </w:tc>
        <w:tc>
          <w:tcPr>
            <w:tcW w:type="dxa" w:w="2154"/>
            <w:shd w:val="clear" w:color="auto" w:fill="F4F7F5"/>
          </w:tcPr>
          <w:p>
            <w:r>
              <w:rPr>
                <w:sz w:val="18"/>
              </w:rPr>
              <w:t>Register D07</w:t>
            </w:r>
          </w:p>
        </w:tc>
        <w:tc>
          <w:tcPr>
            <w:tcW w:type="dxa" w:w="1134"/>
            <w:shd w:val="clear" w:color="auto" w:fill="F4F7F5"/>
          </w:tcPr>
          <w:p>
            <w:r>
              <w:rPr>
                <w:sz w:val="18"/>
              </w:rPr>
              <w:t>[DIISI SEKOLAH]</w:t>
            </w:r>
          </w:p>
        </w:tc>
        <w:tc>
          <w:tcPr>
            <w:tcW w:type="dxa" w:w="1134"/>
            <w:shd w:val="clear" w:color="auto" w:fill="F4F7F5"/>
          </w:tcPr>
          <w:p>
            <w:r>
              <w:rPr>
                <w:sz w:val="18"/>
              </w:rPr>
              <w:t>[DIISI SEKOLAH]</w:t>
            </w:r>
          </w:p>
        </w:tc>
        <w:tc>
          <w:tcPr>
            <w:tcW w:type="dxa" w:w="2268"/>
            <w:shd w:val="clear" w:color="auto" w:fill="F4F7F5"/>
          </w:tcPr>
          <w:p>
            <w:r>
              <w:rPr>
                <w:sz w:val="18"/>
              </w:rPr>
              <w:t>D07/D11</w:t>
            </w:r>
          </w:p>
        </w:tc>
      </w:tr>
      <w:tr>
        <w:tc>
          <w:tcPr>
            <w:tcW w:type="dxa" w:w="2948"/>
          </w:tcPr>
          <w:p>
            <w:r>
              <w:rPr>
                <w:sz w:val="18"/>
              </w:rPr>
              <w:t>Staf yang mengikuti pelatihan</w:t>
            </w:r>
          </w:p>
        </w:tc>
        <w:tc>
          <w:tcPr>
            <w:tcW w:type="dxa" w:w="2154"/>
          </w:tcPr>
          <w:p>
            <w:r>
              <w:rPr>
                <w:sz w:val="18"/>
              </w:rPr>
              <w:t>Daftar hadir D02</w:t>
            </w:r>
          </w:p>
        </w:tc>
        <w:tc>
          <w:tcPr>
            <w:tcW w:type="dxa" w:w="1134"/>
          </w:tcPr>
          <w:p>
            <w:r>
              <w:rPr>
                <w:sz w:val="18"/>
              </w:rPr>
              <w:t>[DIISI SEKOLAH]</w:t>
            </w:r>
          </w:p>
        </w:tc>
        <w:tc>
          <w:tcPr>
            <w:tcW w:type="dxa" w:w="1134"/>
          </w:tcPr>
          <w:p>
            <w:r>
              <w:rPr>
                <w:sz w:val="18"/>
              </w:rPr>
              <w:t>[DIISI SEKOLAH]</w:t>
            </w:r>
          </w:p>
        </w:tc>
        <w:tc>
          <w:tcPr>
            <w:tcW w:type="dxa" w:w="2268"/>
          </w:tcPr>
          <w:p>
            <w:r>
              <w:rPr>
                <w:sz w:val="18"/>
              </w:rPr>
              <w:t>D02</w:t>
            </w:r>
          </w:p>
        </w:tc>
      </w:tr>
      <w:tr>
        <w:tc>
          <w:tcPr>
            <w:tcW w:type="dxa" w:w="2948"/>
            <w:shd w:val="clear" w:color="auto" w:fill="F4F7F5"/>
          </w:tcPr>
          <w:p>
            <w:r>
              <w:rPr>
                <w:sz w:val="18"/>
              </w:rPr>
              <w:t>Kelas yang menjalankan sesi dan kesepakatan</w:t>
            </w:r>
          </w:p>
        </w:tc>
        <w:tc>
          <w:tcPr>
            <w:tcW w:type="dxa" w:w="2154"/>
            <w:shd w:val="clear" w:color="auto" w:fill="F4F7F5"/>
          </w:tcPr>
          <w:p>
            <w:r>
              <w:rPr>
                <w:sz w:val="18"/>
              </w:rPr>
              <w:t>Rekap WK-F</w:t>
            </w:r>
          </w:p>
        </w:tc>
        <w:tc>
          <w:tcPr>
            <w:tcW w:type="dxa" w:w="1134"/>
            <w:shd w:val="clear" w:color="auto" w:fill="F4F7F5"/>
          </w:tcPr>
          <w:p>
            <w:r>
              <w:rPr>
                <w:sz w:val="18"/>
              </w:rPr>
              <w:t>[DIISI SEKOLAH]</w:t>
            </w:r>
          </w:p>
        </w:tc>
        <w:tc>
          <w:tcPr>
            <w:tcW w:type="dxa" w:w="1134"/>
            <w:shd w:val="clear" w:color="auto" w:fill="F4F7F5"/>
          </w:tcPr>
          <w:p>
            <w:r>
              <w:rPr>
                <w:sz w:val="18"/>
              </w:rPr>
              <w:t>[DIISI SEKOLAH]</w:t>
            </w:r>
          </w:p>
        </w:tc>
        <w:tc>
          <w:tcPr>
            <w:tcW w:type="dxa" w:w="2268"/>
            <w:shd w:val="clear" w:color="auto" w:fill="F4F7F5"/>
          </w:tcPr>
          <w:p>
            <w:r>
              <w:rPr>
                <w:sz w:val="18"/>
              </w:rPr>
              <w:t>D15/D16</w:t>
            </w:r>
          </w:p>
        </w:tc>
      </w:tr>
      <w:tr>
        <w:tc>
          <w:tcPr>
            <w:tcW w:type="dxa" w:w="2948"/>
          </w:tcPr>
          <w:p>
            <w:r>
              <w:rPr>
                <w:sz w:val="18"/>
              </w:rPr>
              <w:t>Kontak rujukan yang terverifikasi</w:t>
            </w:r>
          </w:p>
        </w:tc>
        <w:tc>
          <w:tcPr>
            <w:tcW w:type="dxa" w:w="2154"/>
          </w:tcPr>
          <w:p>
            <w:r>
              <w:rPr>
                <w:sz w:val="18"/>
              </w:rPr>
              <w:t>Direktori D13</w:t>
            </w:r>
          </w:p>
        </w:tc>
        <w:tc>
          <w:tcPr>
            <w:tcW w:type="dxa" w:w="1134"/>
          </w:tcPr>
          <w:p>
            <w:r>
              <w:rPr>
                <w:sz w:val="18"/>
              </w:rPr>
              <w:t>[DIISI SEKOLAH]</w:t>
            </w:r>
          </w:p>
        </w:tc>
        <w:tc>
          <w:tcPr>
            <w:tcW w:type="dxa" w:w="1134"/>
          </w:tcPr>
          <w:p>
            <w:r>
              <w:rPr>
                <w:sz w:val="18"/>
              </w:rPr>
              <w:t>[DIISI SEKOLAH]</w:t>
            </w:r>
          </w:p>
        </w:tc>
        <w:tc>
          <w:tcPr>
            <w:tcW w:type="dxa" w:w="2268"/>
          </w:tcPr>
          <w:p>
            <w:r>
              <w:rPr>
                <w:sz w:val="18"/>
              </w:rPr>
              <w:t>D13</w:t>
            </w:r>
          </w:p>
        </w:tc>
      </w:tr>
      <w:tr>
        <w:tc>
          <w:tcPr>
            <w:tcW w:type="dxa" w:w="2948"/>
            <w:shd w:val="clear" w:color="auto" w:fill="F4F7F5"/>
          </w:tcPr>
          <w:p>
            <w:r>
              <w:rPr>
                <w:sz w:val="18"/>
              </w:rPr>
              <w:t>Area rawan yang telah diatasi</w:t>
            </w:r>
          </w:p>
        </w:tc>
        <w:tc>
          <w:tcPr>
            <w:tcW w:type="dxa" w:w="2154"/>
            <w:shd w:val="clear" w:color="auto" w:fill="F4F7F5"/>
          </w:tcPr>
          <w:p>
            <w:r>
              <w:rPr>
                <w:sz w:val="18"/>
              </w:rPr>
              <w:t>Pemetaan D05/D18</w:t>
            </w:r>
          </w:p>
        </w:tc>
        <w:tc>
          <w:tcPr>
            <w:tcW w:type="dxa" w:w="1134"/>
            <w:shd w:val="clear" w:color="auto" w:fill="F4F7F5"/>
          </w:tcPr>
          <w:p>
            <w:r>
              <w:rPr>
                <w:sz w:val="18"/>
              </w:rPr>
              <w:t>[DIISI SEKOLAH]</w:t>
            </w:r>
          </w:p>
        </w:tc>
        <w:tc>
          <w:tcPr>
            <w:tcW w:type="dxa" w:w="1134"/>
            <w:shd w:val="clear" w:color="auto" w:fill="F4F7F5"/>
          </w:tcPr>
          <w:p>
            <w:r>
              <w:rPr>
                <w:sz w:val="18"/>
              </w:rPr>
              <w:t>[DIISI SEKOLAH]</w:t>
            </w:r>
          </w:p>
        </w:tc>
        <w:tc>
          <w:tcPr>
            <w:tcW w:type="dxa" w:w="2268"/>
            <w:shd w:val="clear" w:color="auto" w:fill="F4F7F5"/>
          </w:tcPr>
          <w:p>
            <w:r>
              <w:rPr>
                <w:sz w:val="18"/>
              </w:rPr>
              <w:t>D18</w:t>
            </w:r>
          </w:p>
        </w:tc>
      </w:tr>
      <w:tr>
        <w:tc>
          <w:tcPr>
            <w:tcW w:type="dxa" w:w="2948"/>
          </w:tcPr>
          <w:p>
            <w:r>
              <w:rPr>
                <w:sz w:val="18"/>
              </w:rPr>
              <w:t>Evaluasi tahunan dilaporkan</w:t>
            </w:r>
          </w:p>
        </w:tc>
        <w:tc>
          <w:tcPr>
            <w:tcW w:type="dxa" w:w="2154"/>
          </w:tcPr>
          <w:p>
            <w:r>
              <w:rPr>
                <w:sz w:val="18"/>
              </w:rPr>
              <w:t>Laporan D11</w:t>
            </w:r>
          </w:p>
        </w:tc>
        <w:tc>
          <w:tcPr>
            <w:tcW w:type="dxa" w:w="1134"/>
          </w:tcPr>
          <w:p>
            <w:r>
              <w:rPr>
                <w:sz w:val="18"/>
              </w:rPr>
              <w:t>[DIISI SEKOLAH]</w:t>
            </w:r>
          </w:p>
        </w:tc>
        <w:tc>
          <w:tcPr>
            <w:tcW w:type="dxa" w:w="1134"/>
          </w:tcPr>
          <w:p>
            <w:r>
              <w:rPr>
                <w:sz w:val="18"/>
              </w:rPr>
              <w:t>[DIISI SEKOLAH]</w:t>
            </w:r>
          </w:p>
        </w:tc>
        <w:tc>
          <w:tcPr>
            <w:tcW w:type="dxa" w:w="2268"/>
          </w:tcPr>
          <w:p>
            <w:r>
              <w:rPr>
                <w:sz w:val="18"/>
              </w:rPr>
              <w:t>D11</w:t>
            </w:r>
          </w:p>
        </w:tc>
      </w:tr>
    </w:tbl>
    <w:p/>
    <w:p>
      <w:pPr>
        <w:pStyle w:val="Heading2"/>
      </w:pPr>
      <w:r>
        <w:t>A.9 Hubungan antar-SOP (alur ringkas)</w:t>
      </w:r>
    </w:p>
    <w:p>
      <w:r>
        <w:rPr>
          <w:i w:val="0"/>
        </w:rPr>
        <w:t>Alur singkat berikut hanya menunjukkan urutan; rincian ada pada paket pemilik dan memakai versi yang sudah ditelaah.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1304"/>
        <w:gridCol w:w="2948"/>
        <w:gridCol w:w="1134"/>
        <w:gridCol w:w="1701"/>
        <w:gridCol w:w="1871"/>
      </w:tblGrid>
      <w:tr>
        <w:tc>
          <w:tcPr>
            <w:tcW w:type="dxa" w:w="680"/>
            <w:shd w:val="clear" w:color="auto" w:fill="0F3B22"/>
          </w:tcPr>
          <w:p>
            <w:r>
              <w:rPr>
                <w:b/>
                <w:color w:val="FAF7F0"/>
                <w:sz w:val="16"/>
              </w:rPr>
              <w:t>Tahap</w:t>
            </w:r>
          </w:p>
        </w:tc>
        <w:tc>
          <w:tcPr>
            <w:tcW w:type="dxa" w:w="1304"/>
            <w:shd w:val="clear" w:color="auto" w:fill="0F3B22"/>
          </w:tcPr>
          <w:p>
            <w:r>
              <w:rPr>
                <w:b/>
                <w:color w:val="FAF7F0"/>
                <w:sz w:val="16"/>
              </w:rPr>
              <w:t>Pelaksana</w:t>
            </w:r>
          </w:p>
        </w:tc>
        <w:tc>
          <w:tcPr>
            <w:tcW w:type="dxa" w:w="2948"/>
            <w:shd w:val="clear" w:color="auto" w:fill="0F3B22"/>
          </w:tcPr>
          <w:p>
            <w:r>
              <w:rPr>
                <w:b/>
                <w:color w:val="FAF7F0"/>
                <w:sz w:val="16"/>
              </w:rPr>
              <w:t>Tindakan</w:t>
            </w:r>
          </w:p>
        </w:tc>
        <w:tc>
          <w:tcPr>
            <w:tcW w:type="dxa" w:w="1134"/>
            <w:shd w:val="clear" w:color="auto" w:fill="0F3B22"/>
          </w:tcPr>
          <w:p>
            <w:r>
              <w:rPr>
                <w:b/>
                <w:color w:val="FAF7F0"/>
                <w:sz w:val="16"/>
              </w:rPr>
              <w:t>Waktu usulan</w:t>
            </w:r>
          </w:p>
        </w:tc>
        <w:tc>
          <w:tcPr>
            <w:tcW w:type="dxa" w:w="1701"/>
            <w:shd w:val="clear" w:color="auto" w:fill="0F3B22"/>
          </w:tcPr>
          <w:p>
            <w:r>
              <w:rPr>
                <w:b/>
                <w:color w:val="FAF7F0"/>
                <w:sz w:val="16"/>
              </w:rPr>
              <w:t>Catatan / bukti</w:t>
            </w:r>
          </w:p>
        </w:tc>
        <w:tc>
          <w:tcPr>
            <w:tcW w:type="dxa" w:w="1871"/>
            <w:shd w:val="clear" w:color="auto" w:fill="0F3B22"/>
          </w:tcPr>
          <w:p>
            <w:r>
              <w:rPr>
                <w:b/>
                <w:color w:val="FAF7F0"/>
                <w:sz w:val="16"/>
              </w:rPr>
              <w:t>Kondisi eskalasi</w:t>
            </w:r>
          </w:p>
        </w:tc>
      </w:tr>
      <w:tr>
        <w:tc>
          <w:tcPr>
            <w:tcW w:type="dxa" w:w="680"/>
          </w:tcPr>
          <w:p>
            <w:r>
              <w:rPr>
                <w:sz w:val="16"/>
              </w:rPr>
              <w:t>1</w:t>
            </w:r>
          </w:p>
        </w:tc>
        <w:tc>
          <w:tcPr>
            <w:tcW w:type="dxa" w:w="1304"/>
          </w:tcPr>
          <w:p>
            <w:r>
              <w:rPr>
                <w:sz w:val="16"/>
              </w:rPr>
              <w:t>Warga sekolah / murid / orang tua</w:t>
            </w:r>
          </w:p>
        </w:tc>
        <w:tc>
          <w:tcPr>
            <w:tcW w:type="dxa" w:w="2948"/>
          </w:tcPr>
          <w:p>
            <w:r>
              <w:rPr>
                <w:sz w:val="16"/>
              </w:rPr>
              <w:t>Menyampaikan kekhawatiran atau laporan melalui kanal (D04).</w:t>
            </w:r>
          </w:p>
        </w:tc>
        <w:tc>
          <w:tcPr>
            <w:tcW w:type="dxa" w:w="1134"/>
          </w:tcPr>
          <w:p>
            <w:r>
              <w:rPr>
                <w:sz w:val="16"/>
              </w:rPr>
              <w:t>Kapan saja</w:t>
            </w:r>
          </w:p>
        </w:tc>
        <w:tc>
          <w:tcPr>
            <w:tcW w:type="dxa" w:w="1701"/>
          </w:tcPr>
          <w:p>
            <w:r>
              <w:rPr>
                <w:sz w:val="16"/>
              </w:rPr>
              <w:t>Catatan penerimaan (D04, D07)</w:t>
            </w:r>
          </w:p>
        </w:tc>
        <w:tc>
          <w:tcPr>
            <w:tcW w:type="dxa" w:w="1871"/>
          </w:tcPr>
          <w:p>
            <w:r>
              <w:rPr>
                <w:sz w:val="16"/>
              </w:rPr>
              <w:t>Anak dalam bahaya: tindakan keselamatan segera.</w:t>
            </w:r>
          </w:p>
        </w:tc>
      </w:tr>
      <w:tr>
        <w:tc>
          <w:tcPr>
            <w:tcW w:type="dxa" w:w="680"/>
            <w:shd w:val="clear" w:color="auto" w:fill="F4F7F5"/>
          </w:tcPr>
          <w:p>
            <w:r>
              <w:rPr>
                <w:sz w:val="16"/>
              </w:rPr>
              <w:t>2</w:t>
            </w:r>
          </w:p>
        </w:tc>
        <w:tc>
          <w:tcPr>
            <w:tcW w:type="dxa" w:w="1304"/>
            <w:shd w:val="clear" w:color="auto" w:fill="F4F7F5"/>
          </w:tcPr>
          <w:p>
            <w:r>
              <w:rPr>
                <w:sz w:val="16"/>
              </w:rPr>
              <w:t>Petugas penerima</w:t>
            </w:r>
          </w:p>
        </w:tc>
        <w:tc>
          <w:tcPr>
            <w:tcW w:type="dxa" w:w="2948"/>
            <w:shd w:val="clear" w:color="auto" w:fill="F4F7F5"/>
          </w:tcPr>
          <w:p>
            <w:r>
              <w:rPr>
                <w:sz w:val="16"/>
              </w:rPr>
              <w:t>Mencatat dan meneruskan ke respons awal; menjaga kerahasiaan.</w:t>
            </w:r>
          </w:p>
        </w:tc>
        <w:tc>
          <w:tcPr>
            <w:tcW w:type="dxa" w:w="1134"/>
            <w:shd w:val="clear" w:color="auto" w:fill="F4F7F5"/>
          </w:tcPr>
          <w:p>
            <w:r>
              <w:rPr>
                <w:sz w:val="16"/>
              </w:rPr>
              <w:t>Segera</w:t>
            </w:r>
          </w:p>
        </w:tc>
        <w:tc>
          <w:tcPr>
            <w:tcW w:type="dxa" w:w="1701"/>
            <w:shd w:val="clear" w:color="auto" w:fill="F4F7F5"/>
          </w:tcPr>
          <w:p>
            <w:r>
              <w:rPr>
                <w:sz w:val="16"/>
              </w:rPr>
              <w:t>Nomor kasus (D07)</w:t>
            </w:r>
          </w:p>
        </w:tc>
        <w:tc>
          <w:tcPr>
            <w:tcW w:type="dxa" w:w="1871"/>
            <w:shd w:val="clear" w:color="auto" w:fill="F4F7F5"/>
          </w:tcPr>
          <w:p>
            <w:r>
              <w:rPr>
                <w:sz w:val="16"/>
              </w:rPr>
              <w:t>Dugaan terhadap kepala sekolah: lapor ke Pokja.</w:t>
            </w:r>
          </w:p>
        </w:tc>
      </w:tr>
      <w:tr>
        <w:tc>
          <w:tcPr>
            <w:tcW w:type="dxa" w:w="680"/>
          </w:tcPr>
          <w:p>
            <w:r>
              <w:rPr>
                <w:sz w:val="16"/>
              </w:rPr>
              <w:t>3</w:t>
            </w:r>
          </w:p>
        </w:tc>
        <w:tc>
          <w:tcPr>
            <w:tcW w:type="dxa" w:w="1304"/>
          </w:tcPr>
          <w:p>
            <w:r>
              <w:rPr>
                <w:sz w:val="16"/>
              </w:rPr>
              <w:t>Petugas respons awal</w:t>
            </w:r>
          </w:p>
        </w:tc>
        <w:tc>
          <w:tcPr>
            <w:tcW w:type="dxa" w:w="2948"/>
          </w:tcPr>
          <w:p>
            <w:r>
              <w:rPr>
                <w:sz w:val="16"/>
              </w:rPr>
              <w:t>Penilaian risiko dan keselamatan; penentuan jalur (D06).</w:t>
            </w:r>
          </w:p>
        </w:tc>
        <w:tc>
          <w:tcPr>
            <w:tcW w:type="dxa" w:w="1134"/>
          </w:tcPr>
          <w:p>
            <w:r>
              <w:rPr>
                <w:sz w:val="16"/>
              </w:rPr>
              <w:t>Sesuai D06</w:t>
            </w:r>
          </w:p>
        </w:tc>
        <w:tc>
          <w:tcPr>
            <w:tcW w:type="dxa" w:w="1701"/>
          </w:tcPr>
          <w:p>
            <w:r>
              <w:rPr>
                <w:sz w:val="16"/>
              </w:rPr>
              <w:t>Hasil penilaian</w:t>
            </w:r>
          </w:p>
        </w:tc>
        <w:tc>
          <w:tcPr>
            <w:tcW w:type="dxa" w:w="1871"/>
          </w:tcPr>
          <w:p>
            <w:r>
              <w:rPr>
                <w:sz w:val="16"/>
              </w:rPr>
              <w:t>Risiko tinggi: rujukan (D13) oleh kepala sekolah.</w:t>
            </w:r>
          </w:p>
        </w:tc>
      </w:tr>
      <w:tr>
        <w:tc>
          <w:tcPr>
            <w:tcW w:type="dxa" w:w="680"/>
            <w:shd w:val="clear" w:color="auto" w:fill="F4F7F5"/>
          </w:tcPr>
          <w:p>
            <w:r>
              <w:rPr>
                <w:sz w:val="16"/>
              </w:rPr>
              <w:t>4</w:t>
            </w:r>
          </w:p>
        </w:tc>
        <w:tc>
          <w:tcPr>
            <w:tcW w:type="dxa" w:w="1304"/>
            <w:shd w:val="clear" w:color="auto" w:fill="F4F7F5"/>
          </w:tcPr>
          <w:p>
            <w:r>
              <w:rPr>
                <w:sz w:val="16"/>
              </w:rPr>
              <w:t>Pemeriksa internal / pendamping</w:t>
            </w:r>
          </w:p>
        </w:tc>
        <w:tc>
          <w:tcPr>
            <w:tcW w:type="dxa" w:w="2948"/>
            <w:shd w:val="clear" w:color="auto" w:fill="F4F7F5"/>
          </w:tcPr>
          <w:p>
            <w:r>
              <w:rPr>
                <w:sz w:val="16"/>
              </w:rPr>
              <w:t>Klarifikasi dan penanganan kolaboratif (D08); perlindungan (D09).</w:t>
            </w:r>
          </w:p>
        </w:tc>
        <w:tc>
          <w:tcPr>
            <w:tcW w:type="dxa" w:w="1134"/>
            <w:shd w:val="clear" w:color="auto" w:fill="F4F7F5"/>
          </w:tcPr>
          <w:p>
            <w:r>
              <w:rPr>
                <w:sz w:val="16"/>
              </w:rPr>
              <w:t>Sesuai D08</w:t>
            </w:r>
          </w:p>
        </w:tc>
        <w:tc>
          <w:tcPr>
            <w:tcW w:type="dxa" w:w="1701"/>
            <w:shd w:val="clear" w:color="auto" w:fill="F4F7F5"/>
          </w:tcPr>
          <w:p>
            <w:r>
              <w:rPr>
                <w:sz w:val="16"/>
              </w:rPr>
              <w:t>Catatan klarifikasi</w:t>
            </w:r>
          </w:p>
        </w:tc>
        <w:tc>
          <w:tcPr>
            <w:tcW w:type="dxa" w:w="1871"/>
            <w:shd w:val="clear" w:color="auto" w:fill="F4F7F5"/>
          </w:tcPr>
          <w:p>
            <w:r>
              <w:rPr>
                <w:sz w:val="16"/>
              </w:rPr>
              <w:t>Konflik kepentingan: ganti petugas.</w:t>
            </w:r>
          </w:p>
        </w:tc>
      </w:tr>
      <w:tr>
        <w:tc>
          <w:tcPr>
            <w:tcW w:type="dxa" w:w="680"/>
          </w:tcPr>
          <w:p>
            <w:r>
              <w:rPr>
                <w:sz w:val="16"/>
              </w:rPr>
              <w:t>5</w:t>
            </w:r>
          </w:p>
        </w:tc>
        <w:tc>
          <w:tcPr>
            <w:tcW w:type="dxa" w:w="1304"/>
          </w:tcPr>
          <w:p>
            <w:r>
              <w:rPr>
                <w:sz w:val="16"/>
              </w:rPr>
              <w:t>Wali kelas / pembina</w:t>
            </w:r>
          </w:p>
        </w:tc>
        <w:tc>
          <w:tcPr>
            <w:tcW w:type="dxa" w:w="2948"/>
          </w:tcPr>
          <w:p>
            <w:r>
              <w:rPr>
                <w:sz w:val="16"/>
              </w:rPr>
              <w:t>Pembinaan perilaku dan konsekuensi mendidik (D10); komunikasi keluarga (D13).</w:t>
            </w:r>
          </w:p>
        </w:tc>
        <w:tc>
          <w:tcPr>
            <w:tcW w:type="dxa" w:w="1134"/>
          </w:tcPr>
          <w:p>
            <w:r>
              <w:rPr>
                <w:sz w:val="16"/>
              </w:rPr>
              <w:t>Sesuai D10</w:t>
            </w:r>
          </w:p>
        </w:tc>
        <w:tc>
          <w:tcPr>
            <w:tcW w:type="dxa" w:w="1701"/>
          </w:tcPr>
          <w:p>
            <w:r>
              <w:rPr>
                <w:sz w:val="16"/>
              </w:rPr>
              <w:t>Rencana pembinaan</w:t>
            </w:r>
          </w:p>
        </w:tc>
        <w:tc>
          <w:tcPr>
            <w:tcW w:type="dxa" w:w="1871"/>
          </w:tcPr>
          <w:p>
            <w:r>
              <w:rPr>
                <w:sz w:val="16"/>
              </w:rPr>
              <w:t>Perilaku berulang: tinjau ulang.</w:t>
            </w:r>
          </w:p>
        </w:tc>
      </w:tr>
      <w:tr>
        <w:tc>
          <w:tcPr>
            <w:tcW w:type="dxa" w:w="680"/>
            <w:shd w:val="clear" w:color="auto" w:fill="F4F7F5"/>
          </w:tcPr>
          <w:p>
            <w:r>
              <w:rPr>
                <w:sz w:val="16"/>
              </w:rPr>
              <w:t>6</w:t>
            </w:r>
          </w:p>
        </w:tc>
        <w:tc>
          <w:tcPr>
            <w:tcW w:type="dxa" w:w="1304"/>
            <w:shd w:val="clear" w:color="auto" w:fill="F4F7F5"/>
          </w:tcPr>
          <w:p>
            <w:r>
              <w:rPr>
                <w:sz w:val="16"/>
              </w:rPr>
              <w:t>Koordinator program</w:t>
            </w:r>
          </w:p>
        </w:tc>
        <w:tc>
          <w:tcPr>
            <w:tcW w:type="dxa" w:w="2948"/>
            <w:shd w:val="clear" w:color="auto" w:fill="F4F7F5"/>
          </w:tcPr>
          <w:p>
            <w:r>
              <w:rPr>
                <w:sz w:val="16"/>
              </w:rPr>
              <w:t>Monitoring, pelaporan, dan peninjauan (D11).</w:t>
            </w:r>
          </w:p>
        </w:tc>
        <w:tc>
          <w:tcPr>
            <w:tcW w:type="dxa" w:w="1134"/>
            <w:shd w:val="clear" w:color="auto" w:fill="F4F7F5"/>
          </w:tcPr>
          <w:p>
            <w:r>
              <w:rPr>
                <w:sz w:val="16"/>
              </w:rPr>
              <w:t>Berkala</w:t>
            </w:r>
          </w:p>
        </w:tc>
        <w:tc>
          <w:tcPr>
            <w:tcW w:type="dxa" w:w="1701"/>
            <w:shd w:val="clear" w:color="auto" w:fill="F4F7F5"/>
          </w:tcPr>
          <w:p>
            <w:r>
              <w:rPr>
                <w:sz w:val="16"/>
              </w:rPr>
              <w:t>Laporan program</w:t>
            </w:r>
          </w:p>
        </w:tc>
        <w:tc>
          <w:tcPr>
            <w:tcW w:type="dxa" w:w="1871"/>
            <w:shd w:val="clear" w:color="auto" w:fill="F4F7F5"/>
          </w:tcPr>
          <w:p>
            <w:r>
              <w:rPr>
                <w:sz w:val="16"/>
              </w:rPr>
              <w:t>Temuan sistemik: kepala sekolah menetapkan perbaikan.</w:t>
            </w:r>
          </w:p>
        </w:tc>
      </w:tr>
    </w:tbl>
    <w:p/>
    <w:p>
      <w:pPr>
        <w:pStyle w:val="Heading1"/>
      </w:pPr>
      <w:r>
        <w:t>Komponen B - Kalender dan Rencana Anggaran</w:t>
      </w:r>
    </w:p>
    <w:p>
      <w:pPr>
        <w:pStyle w:val="Heading2"/>
      </w:pPr>
      <w:r>
        <w:t>B.1 Kalender kegiatan (usulan)</w:t>
      </w:r>
    </w:p>
    <w:p>
      <w:r>
        <w:rPr>
          <w:i w:val="0"/>
        </w:rPr>
        <w:t>Kalender memakai urutan relatif (hari ke-, minggu ke-, bulan ke-) karena kalender akademik sekolah belum menjadi masukan. Tanggal tetap ditetapkan sekolah setelah kalender akademik dan jadwal ujian diperiksa agar tidak bertabrakan: [DIISI SEKOLAH]. Kegiatan murid kelas bawah dan atas, staf, serta orang tua dijadwalkan terpisah.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3798"/>
        <w:gridCol w:w="1531"/>
        <w:gridCol w:w="1701"/>
        <w:gridCol w:w="1474"/>
      </w:tblGrid>
      <w:tr>
        <w:tc>
          <w:tcPr>
            <w:tcW w:type="dxa" w:w="1134"/>
            <w:shd w:val="clear" w:color="auto" w:fill="0F3B22"/>
          </w:tcPr>
          <w:p>
            <w:r>
              <w:rPr>
                <w:b/>
                <w:color w:val="FAF7F0"/>
                <w:sz w:val="17"/>
              </w:rPr>
              <w:t>Periode</w:t>
            </w:r>
          </w:p>
        </w:tc>
        <w:tc>
          <w:tcPr>
            <w:tcW w:type="dxa" w:w="3798"/>
            <w:shd w:val="clear" w:color="auto" w:fill="0F3B22"/>
          </w:tcPr>
          <w:p>
            <w:r>
              <w:rPr>
                <w:b/>
                <w:color w:val="FAF7F0"/>
                <w:sz w:val="17"/>
              </w:rPr>
              <w:t>Kegiatan</w:t>
            </w:r>
          </w:p>
        </w:tc>
        <w:tc>
          <w:tcPr>
            <w:tcW w:type="dxa" w:w="1531"/>
            <w:shd w:val="clear" w:color="auto" w:fill="0F3B22"/>
          </w:tcPr>
          <w:p>
            <w:r>
              <w:rPr>
                <w:b/>
                <w:color w:val="FAF7F0"/>
                <w:sz w:val="17"/>
              </w:rPr>
              <w:t>Sasaran</w:t>
            </w:r>
          </w:p>
        </w:tc>
        <w:tc>
          <w:tcPr>
            <w:tcW w:type="dxa" w:w="1701"/>
            <w:shd w:val="clear" w:color="auto" w:fill="0F3B22"/>
          </w:tcPr>
          <w:p>
            <w:r>
              <w:rPr>
                <w:b/>
                <w:color w:val="FAF7F0"/>
                <w:sz w:val="17"/>
              </w:rPr>
              <w:t>Pemilik</w:t>
            </w:r>
          </w:p>
        </w:tc>
        <w:tc>
          <w:tcPr>
            <w:tcW w:type="dxa" w:w="1474"/>
            <w:shd w:val="clear" w:color="auto" w:fill="0F3B22"/>
          </w:tcPr>
          <w:p>
            <w:r>
              <w:rPr>
                <w:b/>
                <w:color w:val="FAF7F0"/>
                <w:sz w:val="17"/>
              </w:rPr>
              <w:t>Waktu usulan</w:t>
            </w:r>
          </w:p>
        </w:tc>
      </w:tr>
      <w:tr>
        <w:tc>
          <w:tcPr>
            <w:tcW w:type="dxa" w:w="1134"/>
          </w:tcPr>
          <w:p>
            <w:r>
              <w:rPr>
                <w:sz w:val="17"/>
              </w:rPr>
              <w:t>Harian</w:t>
            </w:r>
          </w:p>
        </w:tc>
        <w:tc>
          <w:tcPr>
            <w:tcW w:type="dxa" w:w="3798"/>
          </w:tcPr>
          <w:p>
            <w:r>
              <w:rPr>
                <w:sz w:val="17"/>
              </w:rPr>
              <w:t>Pengamatan interaksi dan pengawasan area rawan; salam dan sapa adab; catatan singkat guru.</w:t>
            </w:r>
          </w:p>
        </w:tc>
        <w:tc>
          <w:tcPr>
            <w:tcW w:type="dxa" w:w="1531"/>
          </w:tcPr>
          <w:p>
            <w:r>
              <w:rPr>
                <w:sz w:val="17"/>
              </w:rPr>
              <w:t>Murid, guru</w:t>
            </w:r>
          </w:p>
        </w:tc>
        <w:tc>
          <w:tcPr>
            <w:tcW w:type="dxa" w:w="1701"/>
          </w:tcPr>
          <w:p>
            <w:r>
              <w:rPr>
                <w:sz w:val="17"/>
              </w:rPr>
              <w:t>Wali kelas, D18</w:t>
            </w:r>
          </w:p>
        </w:tc>
        <w:tc>
          <w:tcPr>
            <w:tcW w:type="dxa" w:w="1474"/>
          </w:tcPr>
          <w:p>
            <w:r>
              <w:rPr>
                <w:sz w:val="17"/>
              </w:rPr>
              <w:t>Setiap hari sekolah</w:t>
            </w:r>
          </w:p>
        </w:tc>
      </w:tr>
      <w:tr>
        <w:tc>
          <w:tcPr>
            <w:tcW w:type="dxa" w:w="1134"/>
            <w:shd w:val="clear" w:color="auto" w:fill="F4F7F5"/>
          </w:tcPr>
          <w:p>
            <w:r>
              <w:rPr>
                <w:sz w:val="17"/>
              </w:rPr>
              <w:t>Harian</w:t>
            </w:r>
          </w:p>
        </w:tc>
        <w:tc>
          <w:tcPr>
            <w:tcW w:type="dxa" w:w="3798"/>
            <w:shd w:val="clear" w:color="auto" w:fill="F4F7F5"/>
          </w:tcPr>
          <w:p>
            <w:r>
              <w:rPr>
                <w:sz w:val="17"/>
              </w:rPr>
              <w:t>Memeriksa kotak/kanal laporan sesuai jadwal.</w:t>
            </w:r>
          </w:p>
        </w:tc>
        <w:tc>
          <w:tcPr>
            <w:tcW w:type="dxa" w:w="1531"/>
            <w:shd w:val="clear" w:color="auto" w:fill="F4F7F5"/>
          </w:tcPr>
          <w:p>
            <w:r>
              <w:rPr>
                <w:sz w:val="17"/>
              </w:rPr>
              <w:t>Petugas penerima</w:t>
            </w:r>
          </w:p>
        </w:tc>
        <w:tc>
          <w:tcPr>
            <w:tcW w:type="dxa" w:w="1701"/>
            <w:shd w:val="clear" w:color="auto" w:fill="F4F7F5"/>
          </w:tcPr>
          <w:p>
            <w:r>
              <w:rPr>
                <w:sz w:val="17"/>
              </w:rPr>
              <w:t>[DIISI SEKOLAH]</w:t>
            </w:r>
          </w:p>
        </w:tc>
        <w:tc>
          <w:tcPr>
            <w:tcW w:type="dxa" w:w="1474"/>
            <w:shd w:val="clear" w:color="auto" w:fill="F4F7F5"/>
          </w:tcPr>
          <w:p>
            <w:r>
              <w:rPr>
                <w:sz w:val="17"/>
              </w:rPr>
              <w:t>Setiap hari sekolah</w:t>
            </w:r>
          </w:p>
        </w:tc>
      </w:tr>
      <w:tr>
        <w:tc>
          <w:tcPr>
            <w:tcW w:type="dxa" w:w="1134"/>
          </w:tcPr>
          <w:p>
            <w:r>
              <w:rPr>
                <w:sz w:val="17"/>
              </w:rPr>
              <w:t>Mingguan</w:t>
            </w:r>
          </w:p>
        </w:tc>
        <w:tc>
          <w:tcPr>
            <w:tcW w:type="dxa" w:w="3798"/>
          </w:tcPr>
          <w:p>
            <w:r>
              <w:rPr>
                <w:sz w:val="17"/>
              </w:rPr>
              <w:t>Pertemuan kelas singkat tentang kesepakatan kelas dan cek perasaan.</w:t>
            </w:r>
          </w:p>
        </w:tc>
        <w:tc>
          <w:tcPr>
            <w:tcW w:type="dxa" w:w="1531"/>
          </w:tcPr>
          <w:p>
            <w:r>
              <w:rPr>
                <w:sz w:val="17"/>
              </w:rPr>
              <w:t>Murid</w:t>
            </w:r>
          </w:p>
        </w:tc>
        <w:tc>
          <w:tcPr>
            <w:tcW w:type="dxa" w:w="1701"/>
          </w:tcPr>
          <w:p>
            <w:r>
              <w:rPr>
                <w:sz w:val="17"/>
              </w:rPr>
              <w:t>Wali kelas</w:t>
            </w:r>
          </w:p>
        </w:tc>
        <w:tc>
          <w:tcPr>
            <w:tcW w:type="dxa" w:w="1474"/>
          </w:tcPr>
          <w:p>
            <w:r>
              <w:rPr>
                <w:sz w:val="17"/>
              </w:rPr>
              <w:t>10-15 menit per minggu</w:t>
            </w:r>
          </w:p>
        </w:tc>
      </w:tr>
      <w:tr>
        <w:tc>
          <w:tcPr>
            <w:tcW w:type="dxa" w:w="1134"/>
            <w:shd w:val="clear" w:color="auto" w:fill="F4F7F5"/>
          </w:tcPr>
          <w:p>
            <w:r>
              <w:rPr>
                <w:sz w:val="17"/>
              </w:rPr>
              <w:t>Mingguan</w:t>
            </w:r>
          </w:p>
        </w:tc>
        <w:tc>
          <w:tcPr>
            <w:tcW w:type="dxa" w:w="3798"/>
            <w:shd w:val="clear" w:color="auto" w:fill="F4F7F5"/>
          </w:tcPr>
          <w:p>
            <w:r>
              <w:rPr>
                <w:sz w:val="17"/>
              </w:rPr>
              <w:t>Koordinasi petugas: tinjau laporan terbuka dan tindak lanjut.</w:t>
            </w:r>
          </w:p>
        </w:tc>
        <w:tc>
          <w:tcPr>
            <w:tcW w:type="dxa" w:w="1531"/>
            <w:shd w:val="clear" w:color="auto" w:fill="F4F7F5"/>
          </w:tcPr>
          <w:p>
            <w:r>
              <w:rPr>
                <w:sz w:val="17"/>
              </w:rPr>
              <w:t>Petugas program</w:t>
            </w:r>
          </w:p>
        </w:tc>
        <w:tc>
          <w:tcPr>
            <w:tcW w:type="dxa" w:w="1701"/>
            <w:shd w:val="clear" w:color="auto" w:fill="F4F7F5"/>
          </w:tcPr>
          <w:p>
            <w:r>
              <w:rPr>
                <w:sz w:val="17"/>
              </w:rPr>
              <w:t>Koordinator</w:t>
            </w:r>
          </w:p>
        </w:tc>
        <w:tc>
          <w:tcPr>
            <w:tcW w:type="dxa" w:w="1474"/>
            <w:shd w:val="clear" w:color="auto" w:fill="F4F7F5"/>
          </w:tcPr>
          <w:p>
            <w:r>
              <w:rPr>
                <w:sz w:val="17"/>
              </w:rPr>
              <w:t>1 kali per minggu</w:t>
            </w:r>
          </w:p>
        </w:tc>
      </w:tr>
      <w:tr>
        <w:tc>
          <w:tcPr>
            <w:tcW w:type="dxa" w:w="1134"/>
          </w:tcPr>
          <w:p>
            <w:r>
              <w:rPr>
                <w:sz w:val="17"/>
              </w:rPr>
              <w:t>Bulanan</w:t>
            </w:r>
          </w:p>
        </w:tc>
        <w:tc>
          <w:tcPr>
            <w:tcW w:type="dxa" w:w="3798"/>
          </w:tcPr>
          <w:p>
            <w:r>
              <w:rPr>
                <w:sz w:val="17"/>
              </w:rPr>
              <w:t>Sesi materi kelas 1-3 (D15) dan kelas 4-6 (D16), bergilir; satu sesi 20-30 menit untuk kelas bawah.</w:t>
            </w:r>
          </w:p>
        </w:tc>
        <w:tc>
          <w:tcPr>
            <w:tcW w:type="dxa" w:w="1531"/>
          </w:tcPr>
          <w:p>
            <w:r>
              <w:rPr>
                <w:sz w:val="17"/>
              </w:rPr>
              <w:t>Murid</w:t>
            </w:r>
          </w:p>
        </w:tc>
        <w:tc>
          <w:tcPr>
            <w:tcW w:type="dxa" w:w="1701"/>
          </w:tcPr>
          <w:p>
            <w:r>
              <w:rPr>
                <w:sz w:val="17"/>
              </w:rPr>
              <w:t>Guru bidang, wali kelas</w:t>
            </w:r>
          </w:p>
        </w:tc>
        <w:tc>
          <w:tcPr>
            <w:tcW w:type="dxa" w:w="1474"/>
          </w:tcPr>
          <w:p>
            <w:r>
              <w:rPr>
                <w:sz w:val="17"/>
              </w:rPr>
              <w:t>Bulan 1-4, lalu pemantapan</w:t>
            </w:r>
          </w:p>
        </w:tc>
      </w:tr>
      <w:tr>
        <w:tc>
          <w:tcPr>
            <w:tcW w:type="dxa" w:w="1134"/>
            <w:shd w:val="clear" w:color="auto" w:fill="F4F7F5"/>
          </w:tcPr>
          <w:p>
            <w:r>
              <w:rPr>
                <w:sz w:val="17"/>
              </w:rPr>
              <w:t>Bulanan</w:t>
            </w:r>
          </w:p>
        </w:tc>
        <w:tc>
          <w:tcPr>
            <w:tcW w:type="dxa" w:w="3798"/>
            <w:shd w:val="clear" w:color="auto" w:fill="F4F7F5"/>
          </w:tcPr>
          <w:p>
            <w:r>
              <w:rPr>
                <w:sz w:val="17"/>
              </w:rPr>
              <w:t>Rekap register kasus agregat dan tinjauan kelengkapan dokumen.</w:t>
            </w:r>
          </w:p>
        </w:tc>
        <w:tc>
          <w:tcPr>
            <w:tcW w:type="dxa" w:w="1531"/>
            <w:shd w:val="clear" w:color="auto" w:fill="F4F7F5"/>
          </w:tcPr>
          <w:p>
            <w:r>
              <w:rPr>
                <w:sz w:val="17"/>
              </w:rPr>
              <w:t>Pengelola</w:t>
            </w:r>
          </w:p>
        </w:tc>
        <w:tc>
          <w:tcPr>
            <w:tcW w:type="dxa" w:w="1701"/>
            <w:shd w:val="clear" w:color="auto" w:fill="F4F7F5"/>
          </w:tcPr>
          <w:p>
            <w:r>
              <w:rPr>
                <w:sz w:val="17"/>
              </w:rPr>
              <w:t>D07, D11</w:t>
            </w:r>
          </w:p>
        </w:tc>
        <w:tc>
          <w:tcPr>
            <w:tcW w:type="dxa" w:w="1474"/>
            <w:shd w:val="clear" w:color="auto" w:fill="F4F7F5"/>
          </w:tcPr>
          <w:p>
            <w:r>
              <w:rPr>
                <w:sz w:val="17"/>
              </w:rPr>
              <w:t>Akhir bulan</w:t>
            </w:r>
          </w:p>
        </w:tc>
      </w:tr>
      <w:tr>
        <w:tc>
          <w:tcPr>
            <w:tcW w:type="dxa" w:w="1134"/>
          </w:tcPr>
          <w:p>
            <w:r>
              <w:rPr>
                <w:sz w:val="17"/>
              </w:rPr>
              <w:t>Bulanan</w:t>
            </w:r>
          </w:p>
        </w:tc>
        <w:tc>
          <w:tcPr>
            <w:tcW w:type="dxa" w:w="3798"/>
          </w:tcPr>
          <w:p>
            <w:r>
              <w:rPr>
                <w:sz w:val="17"/>
              </w:rPr>
              <w:t>Keamanan digital dan pengingat privasi (D17).</w:t>
            </w:r>
          </w:p>
        </w:tc>
        <w:tc>
          <w:tcPr>
            <w:tcW w:type="dxa" w:w="1531"/>
          </w:tcPr>
          <w:p>
            <w:r>
              <w:rPr>
                <w:sz w:val="17"/>
              </w:rPr>
              <w:t>Murid kelas atas, orang tua</w:t>
            </w:r>
          </w:p>
        </w:tc>
        <w:tc>
          <w:tcPr>
            <w:tcW w:type="dxa" w:w="1701"/>
          </w:tcPr>
          <w:p>
            <w:r>
              <w:rPr>
                <w:sz w:val="17"/>
              </w:rPr>
              <w:t>D17</w:t>
            </w:r>
          </w:p>
        </w:tc>
        <w:tc>
          <w:tcPr>
            <w:tcW w:type="dxa" w:w="1474"/>
          </w:tcPr>
          <w:p>
            <w:r>
              <w:rPr>
                <w:sz w:val="17"/>
              </w:rPr>
              <w:t>Per bulan</w:t>
            </w:r>
          </w:p>
        </w:tc>
      </w:tr>
      <w:tr>
        <w:tc>
          <w:tcPr>
            <w:tcW w:type="dxa" w:w="1134"/>
            <w:shd w:val="clear" w:color="auto" w:fill="F4F7F5"/>
          </w:tcPr>
          <w:p>
            <w:r>
              <w:rPr>
                <w:sz w:val="17"/>
              </w:rPr>
              <w:t>Semester</w:t>
            </w:r>
          </w:p>
        </w:tc>
        <w:tc>
          <w:tcPr>
            <w:tcW w:type="dxa" w:w="3798"/>
            <w:shd w:val="clear" w:color="auto" w:fill="F4F7F5"/>
          </w:tcPr>
          <w:p>
            <w:r>
              <w:rPr>
                <w:sz w:val="17"/>
              </w:rPr>
              <w:t>Pelatihan/penyegaran staf (D02); uji alur dengan kasus fiktif.</w:t>
            </w:r>
          </w:p>
        </w:tc>
        <w:tc>
          <w:tcPr>
            <w:tcW w:type="dxa" w:w="1531"/>
            <w:shd w:val="clear" w:color="auto" w:fill="F4F7F5"/>
          </w:tcPr>
          <w:p>
            <w:r>
              <w:rPr>
                <w:sz w:val="17"/>
              </w:rPr>
              <w:t>Guru, staf</w:t>
            </w:r>
          </w:p>
        </w:tc>
        <w:tc>
          <w:tcPr>
            <w:tcW w:type="dxa" w:w="1701"/>
            <w:shd w:val="clear" w:color="auto" w:fill="F4F7F5"/>
          </w:tcPr>
          <w:p>
            <w:r>
              <w:rPr>
                <w:sz w:val="17"/>
              </w:rPr>
              <w:t>D02, D06</w:t>
            </w:r>
          </w:p>
        </w:tc>
        <w:tc>
          <w:tcPr>
            <w:tcW w:type="dxa" w:w="1474"/>
            <w:shd w:val="clear" w:color="auto" w:fill="F4F7F5"/>
          </w:tcPr>
          <w:p>
            <w:r>
              <w:rPr>
                <w:sz w:val="17"/>
              </w:rPr>
              <w:t>Awal semester</w:t>
            </w:r>
          </w:p>
        </w:tc>
      </w:tr>
      <w:tr>
        <w:tc>
          <w:tcPr>
            <w:tcW w:type="dxa" w:w="1134"/>
          </w:tcPr>
          <w:p>
            <w:r>
              <w:rPr>
                <w:sz w:val="17"/>
              </w:rPr>
              <w:t>Semester</w:t>
            </w:r>
          </w:p>
        </w:tc>
        <w:tc>
          <w:tcPr>
            <w:tcW w:type="dxa" w:w="3798"/>
          </w:tcPr>
          <w:p>
            <w:r>
              <w:rPr>
                <w:sz w:val="17"/>
              </w:rPr>
              <w:t>Sosialisasi orang tua dan pembagian booklet (D13).</w:t>
            </w:r>
          </w:p>
        </w:tc>
        <w:tc>
          <w:tcPr>
            <w:tcW w:type="dxa" w:w="1531"/>
          </w:tcPr>
          <w:p>
            <w:r>
              <w:rPr>
                <w:sz w:val="17"/>
              </w:rPr>
              <w:t>Orang tua</w:t>
            </w:r>
          </w:p>
        </w:tc>
        <w:tc>
          <w:tcPr>
            <w:tcW w:type="dxa" w:w="1701"/>
          </w:tcPr>
          <w:p>
            <w:r>
              <w:rPr>
                <w:sz w:val="17"/>
              </w:rPr>
              <w:t>D13, wali kelas</w:t>
            </w:r>
          </w:p>
        </w:tc>
        <w:tc>
          <w:tcPr>
            <w:tcW w:type="dxa" w:w="1474"/>
          </w:tcPr>
          <w:p>
            <w:r>
              <w:rPr>
                <w:sz w:val="17"/>
              </w:rPr>
              <w:t>Awal semester</w:t>
            </w:r>
          </w:p>
        </w:tc>
      </w:tr>
      <w:tr>
        <w:tc>
          <w:tcPr>
            <w:tcW w:type="dxa" w:w="1134"/>
            <w:shd w:val="clear" w:color="auto" w:fill="F4F7F5"/>
          </w:tcPr>
          <w:p>
            <w:r>
              <w:rPr>
                <w:sz w:val="17"/>
              </w:rPr>
              <w:t>Semester</w:t>
            </w:r>
          </w:p>
        </w:tc>
        <w:tc>
          <w:tcPr>
            <w:tcW w:type="dxa" w:w="3798"/>
            <w:shd w:val="clear" w:color="auto" w:fill="F4F7F5"/>
          </w:tcPr>
          <w:p>
            <w:r>
              <w:rPr>
                <w:sz w:val="17"/>
              </w:rPr>
              <w:t>Pemetaan kondisi dan area (D05, D18); peninjauan semester (D11).</w:t>
            </w:r>
          </w:p>
        </w:tc>
        <w:tc>
          <w:tcPr>
            <w:tcW w:type="dxa" w:w="1531"/>
            <w:shd w:val="clear" w:color="auto" w:fill="F4F7F5"/>
          </w:tcPr>
          <w:p>
            <w:r>
              <w:rPr>
                <w:sz w:val="17"/>
              </w:rPr>
              <w:t>Seluruh warga</w:t>
            </w:r>
          </w:p>
        </w:tc>
        <w:tc>
          <w:tcPr>
            <w:tcW w:type="dxa" w:w="1701"/>
            <w:shd w:val="clear" w:color="auto" w:fill="F4F7F5"/>
          </w:tcPr>
          <w:p>
            <w:r>
              <w:rPr>
                <w:sz w:val="17"/>
              </w:rPr>
              <w:t>D05, D18, D11</w:t>
            </w:r>
          </w:p>
        </w:tc>
        <w:tc>
          <w:tcPr>
            <w:tcW w:type="dxa" w:w="1474"/>
            <w:shd w:val="clear" w:color="auto" w:fill="F4F7F5"/>
          </w:tcPr>
          <w:p>
            <w:r>
              <w:rPr>
                <w:sz w:val="17"/>
              </w:rPr>
              <w:t>Akhir semester</w:t>
            </w:r>
          </w:p>
        </w:tc>
      </w:tr>
      <w:tr>
        <w:tc>
          <w:tcPr>
            <w:tcW w:type="dxa" w:w="1134"/>
          </w:tcPr>
          <w:p>
            <w:r>
              <w:rPr>
                <w:sz w:val="17"/>
              </w:rPr>
              <w:t>Tahunan</w:t>
            </w:r>
          </w:p>
        </w:tc>
        <w:tc>
          <w:tcPr>
            <w:tcW w:type="dxa" w:w="3798"/>
          </w:tcPr>
          <w:p>
            <w:r>
              <w:rPr>
                <w:sz w:val="17"/>
              </w:rPr>
              <w:t>Evaluasi tahunan; laporan kepala sekolah kepada Pokja; revisi dokumen.</w:t>
            </w:r>
          </w:p>
        </w:tc>
        <w:tc>
          <w:tcPr>
            <w:tcW w:type="dxa" w:w="1531"/>
          </w:tcPr>
          <w:p>
            <w:r>
              <w:rPr>
                <w:sz w:val="17"/>
              </w:rPr>
              <w:t>Pengelola</w:t>
            </w:r>
          </w:p>
        </w:tc>
        <w:tc>
          <w:tcPr>
            <w:tcW w:type="dxa" w:w="1701"/>
          </w:tcPr>
          <w:p>
            <w:r>
              <w:rPr>
                <w:sz w:val="17"/>
              </w:rPr>
              <w:t>Kepala sekolah, D11, D14</w:t>
            </w:r>
          </w:p>
        </w:tc>
        <w:tc>
          <w:tcPr>
            <w:tcW w:type="dxa" w:w="1474"/>
          </w:tcPr>
          <w:p>
            <w:r>
              <w:rPr>
                <w:sz w:val="17"/>
              </w:rPr>
              <w:t>Akhir tahun pelajaran</w:t>
            </w:r>
          </w:p>
        </w:tc>
      </w:tr>
    </w:tbl>
    <w:p/>
    <w:p>
      <w:pPr>
        <w:pStyle w:val="Heading2"/>
      </w:pPr>
      <w:r>
        <w:t>B.2 Jadwal penyusunan naskah 12 hari kerja (usulan)</w:t>
      </w:r>
    </w:p>
    <w:p>
      <w:r>
        <w:rPr>
          <w:i/>
        </w:rPr>
        <w:t>H1 berarti hari pertama yang ditetapkan sekolah, bukan tanggal kalender tertentu. Status paket memakai: Belum mulai / Draf / Ditelaah / Direvisi / Siap gabung / Disahkan.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07"/>
        <w:gridCol w:w="5046"/>
        <w:gridCol w:w="3685"/>
      </w:tblGrid>
      <w:tr>
        <w:tc>
          <w:tcPr>
            <w:tcW w:type="dxa" w:w="907"/>
            <w:shd w:val="clear" w:color="auto" w:fill="0F3B22"/>
          </w:tcPr>
          <w:p>
            <w:r>
              <w:rPr>
                <w:b/>
                <w:color w:val="FAF7F0"/>
                <w:sz w:val="17"/>
              </w:rPr>
              <w:t>Hari</w:t>
            </w:r>
          </w:p>
        </w:tc>
        <w:tc>
          <w:tcPr>
            <w:tcW w:type="dxa" w:w="5046"/>
            <w:shd w:val="clear" w:color="auto" w:fill="0F3B22"/>
          </w:tcPr>
          <w:p>
            <w:r>
              <w:rPr>
                <w:b/>
                <w:color w:val="FAF7F0"/>
                <w:sz w:val="17"/>
              </w:rPr>
              <w:t>Pekerjaan</w:t>
            </w:r>
          </w:p>
        </w:tc>
        <w:tc>
          <w:tcPr>
            <w:tcW w:type="dxa" w:w="3685"/>
            <w:shd w:val="clear" w:color="auto" w:fill="0F3B22"/>
          </w:tcPr>
          <w:p>
            <w:r>
              <w:rPr>
                <w:b/>
                <w:color w:val="FAF7F0"/>
                <w:sz w:val="17"/>
              </w:rPr>
              <w:t>Hasil / checkpoint</w:t>
            </w:r>
          </w:p>
        </w:tc>
      </w:tr>
      <w:tr>
        <w:tc>
          <w:tcPr>
            <w:tcW w:type="dxa" w:w="907"/>
          </w:tcPr>
          <w:p>
            <w:r>
              <w:rPr>
                <w:sz w:val="17"/>
              </w:rPr>
              <w:t>H1</w:t>
            </w:r>
          </w:p>
        </w:tc>
        <w:tc>
          <w:tcPr>
            <w:tcW w:type="dxa" w:w="5046"/>
          </w:tcPr>
          <w:p>
            <w:r>
              <w:rPr>
                <w:sz w:val="17"/>
              </w:rPr>
              <w:t>Rapat awal; kepala sekolah membahas pembagian; D14 membagikan kerangka; D07 membuka register.</w:t>
            </w:r>
          </w:p>
        </w:tc>
        <w:tc>
          <w:tcPr>
            <w:tcW w:type="dxa" w:w="3685"/>
          </w:tcPr>
          <w:p>
            <w:r>
              <w:rPr>
                <w:sz w:val="17"/>
              </w:rPr>
              <w:t>Pemilik paket, format, jalur koordinasi, dan waktu disepakati.</w:t>
            </w:r>
          </w:p>
        </w:tc>
      </w:tr>
      <w:tr>
        <w:tc>
          <w:tcPr>
            <w:tcW w:type="dxa" w:w="907"/>
            <w:shd w:val="clear" w:color="auto" w:fill="F4F7F5"/>
          </w:tcPr>
          <w:p>
            <w:r>
              <w:rPr>
                <w:sz w:val="17"/>
              </w:rPr>
              <w:t>H2-H3</w:t>
            </w:r>
          </w:p>
        </w:tc>
        <w:tc>
          <w:tcPr>
            <w:tcW w:type="dxa" w:w="5046"/>
            <w:shd w:val="clear" w:color="auto" w:fill="F4F7F5"/>
          </w:tcPr>
          <w:p>
            <w:r>
              <w:rPr>
                <w:sz w:val="17"/>
              </w:rPr>
              <w:t>Penulis mengumpulkan aturan/data; wali kelas membuat kerangka lampiran; D01 memeriksa penugasan; D04/D06 menyepakati alur awal.</w:t>
            </w:r>
          </w:p>
        </w:tc>
        <w:tc>
          <w:tcPr>
            <w:tcW w:type="dxa" w:w="3685"/>
            <w:shd w:val="clear" w:color="auto" w:fill="F4F7F5"/>
          </w:tcPr>
          <w:p>
            <w:r>
              <w:rPr>
                <w:sz w:val="17"/>
              </w:rPr>
              <w:t>Outline 18 paket; daftar data belum tersedia; kerangka SOP bersama.</w:t>
            </w:r>
          </w:p>
        </w:tc>
      </w:tr>
      <w:tr>
        <w:tc>
          <w:tcPr>
            <w:tcW w:type="dxa" w:w="907"/>
          </w:tcPr>
          <w:p>
            <w:r>
              <w:rPr>
                <w:sz w:val="17"/>
              </w:rPr>
              <w:t>H4-H6</w:t>
            </w:r>
          </w:p>
        </w:tc>
        <w:tc>
          <w:tcPr>
            <w:tcW w:type="dxa" w:w="5046"/>
          </w:tcPr>
          <w:p>
            <w:r>
              <w:rPr>
                <w:sz w:val="17"/>
              </w:rPr>
              <w:t>Penulisan komponen A-C dan templat; koordinasi pasangan paket yang saling bergantung.</w:t>
            </w:r>
          </w:p>
        </w:tc>
        <w:tc>
          <w:tcPr>
            <w:tcW w:type="dxa" w:w="3685"/>
          </w:tcPr>
          <w:p>
            <w:r>
              <w:rPr>
                <w:sz w:val="17"/>
              </w:rPr>
              <w:t>Draf pertama seluruh paket masuk register D07 pada H6.</w:t>
            </w:r>
          </w:p>
        </w:tc>
      </w:tr>
      <w:tr>
        <w:tc>
          <w:tcPr>
            <w:tcW w:type="dxa" w:w="907"/>
            <w:shd w:val="clear" w:color="auto" w:fill="F4F7F5"/>
          </w:tcPr>
          <w:p>
            <w:r>
              <w:rPr>
                <w:sz w:val="17"/>
              </w:rPr>
              <w:t>H7</w:t>
            </w:r>
          </w:p>
        </w:tc>
        <w:tc>
          <w:tcPr>
            <w:tcW w:type="dxa" w:w="5046"/>
            <w:shd w:val="clear" w:color="auto" w:fill="F4F7F5"/>
          </w:tcPr>
          <w:p>
            <w:r>
              <w:rPr>
                <w:sz w:val="17"/>
              </w:rPr>
              <w:t>Penelaah membaca paket yang ditugaskan dan mengisi lembar telaah.</w:t>
            </w:r>
          </w:p>
        </w:tc>
        <w:tc>
          <w:tcPr>
            <w:tcW w:type="dxa" w:w="3685"/>
            <w:shd w:val="clear" w:color="auto" w:fill="F4F7F5"/>
          </w:tcPr>
          <w:p>
            <w:r>
              <w:rPr>
                <w:sz w:val="17"/>
              </w:rPr>
              <w:t>Catatan isi, celah, istilah, privasi, dan rekomendasi tertulis.</w:t>
            </w:r>
          </w:p>
        </w:tc>
      </w:tr>
      <w:tr>
        <w:tc>
          <w:tcPr>
            <w:tcW w:type="dxa" w:w="907"/>
          </w:tcPr>
          <w:p>
            <w:r>
              <w:rPr>
                <w:sz w:val="17"/>
              </w:rPr>
              <w:t>H8</w:t>
            </w:r>
          </w:p>
        </w:tc>
        <w:tc>
          <w:tcPr>
            <w:tcW w:type="dxa" w:w="5046"/>
          </w:tcPr>
          <w:p>
            <w:r>
              <w:rPr>
                <w:sz w:val="17"/>
              </w:rPr>
              <w:t>Penulis merevisi dan menjawab setiap catatan penelaah.</w:t>
            </w:r>
          </w:p>
        </w:tc>
        <w:tc>
          <w:tcPr>
            <w:tcW w:type="dxa" w:w="3685"/>
          </w:tcPr>
          <w:p>
            <w:r>
              <w:rPr>
                <w:sz w:val="17"/>
              </w:rPr>
              <w:t>Versi revisi dan daftar perubahan siap digabung.</w:t>
            </w:r>
          </w:p>
        </w:tc>
      </w:tr>
      <w:tr>
        <w:tc>
          <w:tcPr>
            <w:tcW w:type="dxa" w:w="907"/>
            <w:shd w:val="clear" w:color="auto" w:fill="F4F7F5"/>
          </w:tcPr>
          <w:p>
            <w:r>
              <w:rPr>
                <w:sz w:val="17"/>
              </w:rPr>
              <w:t>H9</w:t>
            </w:r>
          </w:p>
        </w:tc>
        <w:tc>
          <w:tcPr>
            <w:tcW w:type="dxa" w:w="5046"/>
            <w:shd w:val="clear" w:color="auto" w:fill="F4F7F5"/>
          </w:tcPr>
          <w:p>
            <w:r>
              <w:rPr>
                <w:sz w:val="17"/>
              </w:rPr>
              <w:t>D14 menggabungkan; D07 mengecek indeks; D01 mengecek kewenangan; pemilik menyelesaikan benturan isi.</w:t>
            </w:r>
          </w:p>
        </w:tc>
        <w:tc>
          <w:tcPr>
            <w:tcW w:type="dxa" w:w="3685"/>
            <w:shd w:val="clear" w:color="auto" w:fill="F4F7F5"/>
          </w:tcPr>
          <w:p>
            <w:r>
              <w:rPr>
                <w:sz w:val="17"/>
              </w:rPr>
              <w:t>Naskah gabungan awal lengkap tanpa duplikasi prosedur.</w:t>
            </w:r>
          </w:p>
        </w:tc>
      </w:tr>
      <w:tr>
        <w:tc>
          <w:tcPr>
            <w:tcW w:type="dxa" w:w="907"/>
          </w:tcPr>
          <w:p>
            <w:r>
              <w:rPr>
                <w:sz w:val="17"/>
              </w:rPr>
              <w:t>H10</w:t>
            </w:r>
          </w:p>
        </w:tc>
        <w:tc>
          <w:tcPr>
            <w:tcW w:type="dxa" w:w="5046"/>
          </w:tcPr>
          <w:p>
            <w:r>
              <w:rPr>
                <w:sz w:val="17"/>
              </w:rPr>
              <w:t>Uji alur dengan kasus fiktif; uji keterbacaan materi dan kanal pelaporan.</w:t>
            </w:r>
          </w:p>
        </w:tc>
        <w:tc>
          <w:tcPr>
            <w:tcW w:type="dxa" w:w="3685"/>
          </w:tcPr>
          <w:p>
            <w:r>
              <w:rPr>
                <w:sz w:val="17"/>
              </w:rPr>
              <w:t>Daftar kekurangan dan revisi akhir yang dibutuhkan.</w:t>
            </w:r>
          </w:p>
        </w:tc>
      </w:tr>
      <w:tr>
        <w:tc>
          <w:tcPr>
            <w:tcW w:type="dxa" w:w="907"/>
            <w:shd w:val="clear" w:color="auto" w:fill="F4F7F5"/>
          </w:tcPr>
          <w:p>
            <w:r>
              <w:rPr>
                <w:sz w:val="17"/>
              </w:rPr>
              <w:t>H11</w:t>
            </w:r>
          </w:p>
        </w:tc>
        <w:tc>
          <w:tcPr>
            <w:tcW w:type="dxa" w:w="5046"/>
            <w:shd w:val="clear" w:color="auto" w:fill="F4F7F5"/>
          </w:tcPr>
          <w:p>
            <w:r>
              <w:rPr>
                <w:sz w:val="17"/>
              </w:rPr>
              <w:t>Finalisasi substansi dan pemeriksaan kepala sekolah/yayasan sesuai kewenangan.</w:t>
            </w:r>
          </w:p>
        </w:tc>
        <w:tc>
          <w:tcPr>
            <w:tcW w:type="dxa" w:w="3685"/>
            <w:shd w:val="clear" w:color="auto" w:fill="F4F7F5"/>
          </w:tcPr>
          <w:p>
            <w:r>
              <w:rPr>
                <w:sz w:val="17"/>
              </w:rPr>
              <w:t>Naskah siap penetapan; data/kontak kritis sudah diverifikasi.</w:t>
            </w:r>
          </w:p>
        </w:tc>
      </w:tr>
      <w:tr>
        <w:tc>
          <w:tcPr>
            <w:tcW w:type="dxa" w:w="907"/>
          </w:tcPr>
          <w:p>
            <w:r>
              <w:rPr>
                <w:sz w:val="17"/>
              </w:rPr>
              <w:t>H12</w:t>
            </w:r>
          </w:p>
        </w:tc>
        <w:tc>
          <w:tcPr>
            <w:tcW w:type="dxa" w:w="5046"/>
          </w:tcPr>
          <w:p>
            <w:r>
              <w:rPr>
                <w:sz w:val="17"/>
              </w:rPr>
              <w:t>Sekolah menetapkan versi; petugas menerima panduan; sosialisasi sesuai kesiapan.</w:t>
            </w:r>
          </w:p>
        </w:tc>
        <w:tc>
          <w:tcPr>
            <w:tcW w:type="dxa" w:w="3685"/>
          </w:tcPr>
          <w:p>
            <w:r>
              <w:rPr>
                <w:sz w:val="17"/>
              </w:rPr>
              <w:t>Versi resmi dan jadwal pelaksanaan, atau daftar perbaikan yang masih diperlukan.</w:t>
            </w:r>
          </w:p>
        </w:tc>
      </w:tr>
    </w:tbl>
    <w:p/>
    <w:p>
      <w:r>
        <w:rPr>
          <w:b/>
        </w:rPr>
        <w:t xml:space="preserve">Ketergantungan. </w:t>
      </w:r>
      <w:r>
        <w:rPr>
          <w:i w:val="0"/>
        </w:rPr>
        <w:t>Pekerjaan yang saling bergantung: D04-D06-D08 menyepakati perpindahan tahapan dan formulir sebelum penulisan rinci; D03-D10 menyepakati aturan dan pembinaan, D09 memastikan perlindungan tidak terabaikan; D05-D18 menyatukan temuan kondisi kelas dengan area/waktu rawan; D15-D16-D12-D17 menyelaraskan materi usia, adab, dan digital. Tenggat usulan tidak memaksa publikasi kanal yang belum siap.</w:t>
      </w:r>
    </w:p>
    <w:p>
      <w:pPr>
        <w:pStyle w:val="Heading2"/>
      </w:pPr>
      <w:r>
        <w:t>B.3 Rencana anggaran (biaya dibiarkan untuk dilengkapi sekolah)</w:t>
      </w:r>
    </w:p>
    <w:p>
      <w:r>
        <w:rPr>
          <w:i w:val="0"/>
        </w:rPr>
        <w:t>Semua biaya, volume, dan sumber dana belum diketahui dan wajib diisi sekolah. Harga harus diverifikasi dari penawaran atau kebijakan pendanaan sekolah sebelum dipakai; tidak ada angka perkiraan dalam naskah ini. Subtotal = volume x biaya satuan. Kolom sumber dana berisi usulan sumber (misalnya dana sekolah, yayasan, atau sumber lain yang ditetapkan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10"/>
        <w:gridCol w:w="3175"/>
        <w:gridCol w:w="964"/>
        <w:gridCol w:w="850"/>
        <w:gridCol w:w="964"/>
        <w:gridCol w:w="964"/>
        <w:gridCol w:w="1077"/>
        <w:gridCol w:w="1134"/>
      </w:tblGrid>
      <w:tr>
        <w:tc>
          <w:tcPr>
            <w:tcW w:type="dxa" w:w="510"/>
            <w:shd w:val="clear" w:color="auto" w:fill="0F3B22"/>
          </w:tcPr>
          <w:p>
            <w:r>
              <w:rPr>
                <w:b/>
                <w:color w:val="FAF7F0"/>
                <w:sz w:val="16"/>
              </w:rPr>
              <w:t>No</w:t>
            </w:r>
          </w:p>
        </w:tc>
        <w:tc>
          <w:tcPr>
            <w:tcW w:type="dxa" w:w="3175"/>
            <w:shd w:val="clear" w:color="auto" w:fill="0F3B22"/>
          </w:tcPr>
          <w:p>
            <w:r>
              <w:rPr>
                <w:b/>
                <w:color w:val="FAF7F0"/>
                <w:sz w:val="16"/>
              </w:rPr>
              <w:t>Item</w:t>
            </w:r>
          </w:p>
        </w:tc>
        <w:tc>
          <w:tcPr>
            <w:tcW w:type="dxa" w:w="964"/>
            <w:shd w:val="clear" w:color="auto" w:fill="0F3B22"/>
          </w:tcPr>
          <w:p>
            <w:r>
              <w:rPr>
                <w:b/>
                <w:color w:val="FAF7F0"/>
                <w:sz w:val="16"/>
              </w:rPr>
              <w:t>Volume</w:t>
            </w:r>
          </w:p>
        </w:tc>
        <w:tc>
          <w:tcPr>
            <w:tcW w:type="dxa" w:w="850"/>
            <w:shd w:val="clear" w:color="auto" w:fill="0F3B22"/>
          </w:tcPr>
          <w:p>
            <w:r>
              <w:rPr>
                <w:b/>
                <w:color w:val="FAF7F0"/>
                <w:sz w:val="16"/>
              </w:rPr>
              <w:t>Satuan</w:t>
            </w:r>
          </w:p>
        </w:tc>
        <w:tc>
          <w:tcPr>
            <w:tcW w:type="dxa" w:w="964"/>
            <w:shd w:val="clear" w:color="auto" w:fill="0F3B22"/>
          </w:tcPr>
          <w:p>
            <w:r>
              <w:rPr>
                <w:b/>
                <w:color w:val="FAF7F0"/>
                <w:sz w:val="16"/>
              </w:rPr>
              <w:t>Biaya satuan</w:t>
            </w:r>
          </w:p>
        </w:tc>
        <w:tc>
          <w:tcPr>
            <w:tcW w:type="dxa" w:w="964"/>
            <w:shd w:val="clear" w:color="auto" w:fill="0F3B22"/>
          </w:tcPr>
          <w:p>
            <w:r>
              <w:rPr>
                <w:b/>
                <w:color w:val="FAF7F0"/>
                <w:sz w:val="16"/>
              </w:rPr>
              <w:t>Subtotal</w:t>
            </w:r>
          </w:p>
        </w:tc>
        <w:tc>
          <w:tcPr>
            <w:tcW w:type="dxa" w:w="1077"/>
            <w:shd w:val="clear" w:color="auto" w:fill="0F3B22"/>
          </w:tcPr>
          <w:p>
            <w:r>
              <w:rPr>
                <w:b/>
                <w:color w:val="FAF7F0"/>
                <w:sz w:val="16"/>
              </w:rPr>
              <w:t>Sumber dana</w:t>
            </w:r>
          </w:p>
        </w:tc>
        <w:tc>
          <w:tcPr>
            <w:tcW w:type="dxa" w:w="1134"/>
            <w:shd w:val="clear" w:color="auto" w:fill="0F3B22"/>
          </w:tcPr>
          <w:p>
            <w:r>
              <w:rPr>
                <w:b/>
                <w:color w:val="FAF7F0"/>
                <w:sz w:val="16"/>
              </w:rPr>
              <w:t>Status verifikasi</w:t>
            </w:r>
          </w:p>
        </w:tc>
      </w:tr>
      <w:tr>
        <w:tc>
          <w:tcPr>
            <w:tcW w:type="dxa" w:w="510"/>
          </w:tcPr>
          <w:p>
            <w:r>
              <w:rPr>
                <w:sz w:val="16"/>
              </w:rPr>
              <w:t>1</w:t>
            </w:r>
          </w:p>
        </w:tc>
        <w:tc>
          <w:tcPr>
            <w:tcW w:type="dxa" w:w="3175"/>
          </w:tcPr>
          <w:p>
            <w:r>
              <w:rPr>
                <w:sz w:val="16"/>
              </w:rPr>
              <w:t>Pencetakan booklet panduan orang tua (D13-A)</w:t>
            </w:r>
          </w:p>
        </w:tc>
        <w:tc>
          <w:tcPr>
            <w:tcW w:type="dxa" w:w="964"/>
          </w:tcPr>
          <w:p>
            <w:r>
              <w:rPr>
                <w:sz w:val="16"/>
              </w:rPr>
              <w:t>[DIISI SEKOLAH]</w:t>
            </w:r>
          </w:p>
        </w:tc>
        <w:tc>
          <w:tcPr>
            <w:tcW w:type="dxa" w:w="850"/>
          </w:tcPr>
          <w:p>
            <w:r>
              <w:rPr>
                <w:sz w:val="16"/>
              </w:rPr>
              <w:t>eksemplar</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2</w:t>
            </w:r>
          </w:p>
        </w:tc>
        <w:tc>
          <w:tcPr>
            <w:tcW w:type="dxa" w:w="3175"/>
            <w:shd w:val="clear" w:color="auto" w:fill="F4F7F5"/>
          </w:tcPr>
          <w:p>
            <w:r>
              <w:rPr>
                <w:sz w:val="16"/>
              </w:rPr>
              <w:t>Pencetakan formulir kosong (D04, D07, D13) dan map berkas terbatas</w:t>
            </w:r>
          </w:p>
        </w:tc>
        <w:tc>
          <w:tcPr>
            <w:tcW w:type="dxa" w:w="964"/>
            <w:shd w:val="clear" w:color="auto" w:fill="F4F7F5"/>
          </w:tcPr>
          <w:p>
            <w:r>
              <w:rPr>
                <w:sz w:val="16"/>
              </w:rPr>
              <w:t>[DIISI SEKOLAH]</w:t>
            </w:r>
          </w:p>
        </w:tc>
        <w:tc>
          <w:tcPr>
            <w:tcW w:type="dxa" w:w="850"/>
            <w:shd w:val="clear" w:color="auto" w:fill="F4F7F5"/>
          </w:tcPr>
          <w:p>
            <w:r>
              <w:rPr>
                <w:sz w:val="16"/>
              </w:rPr>
              <w:t>set</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t>3</w:t>
            </w:r>
          </w:p>
        </w:tc>
        <w:tc>
          <w:tcPr>
            <w:tcW w:type="dxa" w:w="3175"/>
          </w:tcPr>
          <w:p>
            <w:r>
              <w:rPr>
                <w:sz w:val="16"/>
              </w:rPr>
              <w:t>Media sesi kelas 1-3: kartu kalimat, poster, lembar gambar (D15)</w:t>
            </w:r>
          </w:p>
        </w:tc>
        <w:tc>
          <w:tcPr>
            <w:tcW w:type="dxa" w:w="964"/>
          </w:tcPr>
          <w:p>
            <w:r>
              <w:rPr>
                <w:sz w:val="16"/>
              </w:rPr>
              <w:t>[DIISI SEKOLAH]</w:t>
            </w:r>
          </w:p>
        </w:tc>
        <w:tc>
          <w:tcPr>
            <w:tcW w:type="dxa" w:w="850"/>
          </w:tcPr>
          <w:p>
            <w:r>
              <w:rPr>
                <w:sz w:val="16"/>
              </w:rPr>
              <w:t>set</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4</w:t>
            </w:r>
          </w:p>
        </w:tc>
        <w:tc>
          <w:tcPr>
            <w:tcW w:type="dxa" w:w="3175"/>
            <w:shd w:val="clear" w:color="auto" w:fill="F4F7F5"/>
          </w:tcPr>
          <w:p>
            <w:r>
              <w:rPr>
                <w:sz w:val="16"/>
              </w:rPr>
              <w:t>Media sesi kelas 4-6 (D16)</w:t>
            </w:r>
          </w:p>
        </w:tc>
        <w:tc>
          <w:tcPr>
            <w:tcW w:type="dxa" w:w="964"/>
            <w:shd w:val="clear" w:color="auto" w:fill="F4F7F5"/>
          </w:tcPr>
          <w:p>
            <w:r>
              <w:rPr>
                <w:sz w:val="16"/>
              </w:rPr>
              <w:t>[DIISI SEKOLAH]</w:t>
            </w:r>
          </w:p>
        </w:tc>
        <w:tc>
          <w:tcPr>
            <w:tcW w:type="dxa" w:w="850"/>
            <w:shd w:val="clear" w:color="auto" w:fill="F4F7F5"/>
          </w:tcPr>
          <w:p>
            <w:r>
              <w:rPr>
                <w:sz w:val="16"/>
              </w:rPr>
              <w:t>set</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t>5</w:t>
            </w:r>
          </w:p>
        </w:tc>
        <w:tc>
          <w:tcPr>
            <w:tcW w:type="dxa" w:w="3175"/>
          </w:tcPr>
          <w:p>
            <w:r>
              <w:rPr>
                <w:sz w:val="16"/>
              </w:rPr>
              <w:t>Poster kanal pelaporan dan langkah bantuan</w:t>
            </w:r>
          </w:p>
        </w:tc>
        <w:tc>
          <w:tcPr>
            <w:tcW w:type="dxa" w:w="964"/>
          </w:tcPr>
          <w:p>
            <w:r>
              <w:rPr>
                <w:sz w:val="16"/>
              </w:rPr>
              <w:t>[DIISI SEKOLAH]</w:t>
            </w:r>
          </w:p>
        </w:tc>
        <w:tc>
          <w:tcPr>
            <w:tcW w:type="dxa" w:w="850"/>
          </w:tcPr>
          <w:p>
            <w:r>
              <w:rPr>
                <w:sz w:val="16"/>
              </w:rPr>
              <w:t>lembar</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6</w:t>
            </w:r>
          </w:p>
        </w:tc>
        <w:tc>
          <w:tcPr>
            <w:tcW w:type="dxa" w:w="3175"/>
            <w:shd w:val="clear" w:color="auto" w:fill="F4F7F5"/>
          </w:tcPr>
          <w:p>
            <w:r>
              <w:rPr>
                <w:sz w:val="16"/>
              </w:rPr>
              <w:t>Pelatihan/penyegaran staf (D02): bahan dan konsumsi</w:t>
            </w:r>
          </w:p>
        </w:tc>
        <w:tc>
          <w:tcPr>
            <w:tcW w:type="dxa" w:w="964"/>
            <w:shd w:val="clear" w:color="auto" w:fill="F4F7F5"/>
          </w:tcPr>
          <w:p>
            <w:r>
              <w:rPr>
                <w:sz w:val="16"/>
              </w:rPr>
              <w:t>[DIISI SEKOLAH]</w:t>
            </w:r>
          </w:p>
        </w:tc>
        <w:tc>
          <w:tcPr>
            <w:tcW w:type="dxa" w:w="850"/>
            <w:shd w:val="clear" w:color="auto" w:fill="F4F7F5"/>
          </w:tcPr>
          <w:p>
            <w:r>
              <w:rPr>
                <w:sz w:val="16"/>
              </w:rPr>
              <w:t>sesi</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t>7</w:t>
            </w:r>
          </w:p>
        </w:tc>
        <w:tc>
          <w:tcPr>
            <w:tcW w:type="dxa" w:w="3175"/>
          </w:tcPr>
          <w:p>
            <w:r>
              <w:rPr>
                <w:sz w:val="16"/>
              </w:rPr>
              <w:t>Kotak laporan atau pengadaan kanal daring pendukung (D04, D17)</w:t>
            </w:r>
          </w:p>
        </w:tc>
        <w:tc>
          <w:tcPr>
            <w:tcW w:type="dxa" w:w="964"/>
          </w:tcPr>
          <w:p>
            <w:r>
              <w:rPr>
                <w:sz w:val="16"/>
              </w:rPr>
              <w:t>[DIISI SEKOLAH]</w:t>
            </w:r>
          </w:p>
        </w:tc>
        <w:tc>
          <w:tcPr>
            <w:tcW w:type="dxa" w:w="850"/>
          </w:tcPr>
          <w:p>
            <w:r>
              <w:rPr>
                <w:sz w:val="16"/>
              </w:rPr>
              <w:t>unit/paket</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8</w:t>
            </w:r>
          </w:p>
        </w:tc>
        <w:tc>
          <w:tcPr>
            <w:tcW w:type="dxa" w:w="3175"/>
            <w:shd w:val="clear" w:color="auto" w:fill="F4F7F5"/>
          </w:tcPr>
          <w:p>
            <w:r>
              <w:rPr>
                <w:sz w:val="16"/>
              </w:rPr>
              <w:t>Perbaikan area rawan dan penanda pengawasan (D18)</w:t>
            </w:r>
          </w:p>
        </w:tc>
        <w:tc>
          <w:tcPr>
            <w:tcW w:type="dxa" w:w="964"/>
            <w:shd w:val="clear" w:color="auto" w:fill="F4F7F5"/>
          </w:tcPr>
          <w:p>
            <w:r>
              <w:rPr>
                <w:sz w:val="16"/>
              </w:rPr>
              <w:t>[DIISI SEKOLAH]</w:t>
            </w:r>
          </w:p>
        </w:tc>
        <w:tc>
          <w:tcPr>
            <w:tcW w:type="dxa" w:w="850"/>
            <w:shd w:val="clear" w:color="auto" w:fill="F4F7F5"/>
          </w:tcPr>
          <w:p>
            <w:r>
              <w:rPr>
                <w:sz w:val="16"/>
              </w:rPr>
              <w:t>paket</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t>9</w:t>
            </w:r>
          </w:p>
        </w:tc>
        <w:tc>
          <w:tcPr>
            <w:tcW w:type="dxa" w:w="3175"/>
          </w:tcPr>
          <w:p>
            <w:r>
              <w:rPr>
                <w:sz w:val="16"/>
              </w:rPr>
              <w:t>Penyimpanan berkas kasus yang aman (lemari terkunci/akses terbatas)</w:t>
            </w:r>
          </w:p>
        </w:tc>
        <w:tc>
          <w:tcPr>
            <w:tcW w:type="dxa" w:w="964"/>
          </w:tcPr>
          <w:p>
            <w:r>
              <w:rPr>
                <w:sz w:val="16"/>
              </w:rPr>
              <w:t>[DIISI SEKOLAH]</w:t>
            </w:r>
          </w:p>
        </w:tc>
        <w:tc>
          <w:tcPr>
            <w:tcW w:type="dxa" w:w="850"/>
          </w:tcPr>
          <w:p>
            <w:r>
              <w:rPr>
                <w:sz w:val="16"/>
              </w:rPr>
              <w:t>unit</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10</w:t>
            </w:r>
          </w:p>
        </w:tc>
        <w:tc>
          <w:tcPr>
            <w:tcW w:type="dxa" w:w="3175"/>
            <w:shd w:val="clear" w:color="auto" w:fill="F4F7F5"/>
          </w:tcPr>
          <w:p>
            <w:r>
              <w:rPr>
                <w:sz w:val="16"/>
              </w:rPr>
              <w:t>Sosialisasi orang tua (undangan, ruang, konsumsi)</w:t>
            </w:r>
          </w:p>
        </w:tc>
        <w:tc>
          <w:tcPr>
            <w:tcW w:type="dxa" w:w="964"/>
            <w:shd w:val="clear" w:color="auto" w:fill="F4F7F5"/>
          </w:tcPr>
          <w:p>
            <w:r>
              <w:rPr>
                <w:sz w:val="16"/>
              </w:rPr>
              <w:t>[DIISI SEKOLAH]</w:t>
            </w:r>
          </w:p>
        </w:tc>
        <w:tc>
          <w:tcPr>
            <w:tcW w:type="dxa" w:w="850"/>
            <w:shd w:val="clear" w:color="auto" w:fill="F4F7F5"/>
          </w:tcPr>
          <w:p>
            <w:r>
              <w:rPr>
                <w:sz w:val="16"/>
              </w:rPr>
              <w:t>kegiatan</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t>11</w:t>
            </w:r>
          </w:p>
        </w:tc>
        <w:tc>
          <w:tcPr>
            <w:tcW w:type="dxa" w:w="3175"/>
          </w:tcPr>
          <w:p>
            <w:r>
              <w:rPr>
                <w:sz w:val="16"/>
              </w:rPr>
              <w:t>Instrumen monitoring dan evaluasi (D11): cetak/pengolahan</w:t>
            </w:r>
          </w:p>
        </w:tc>
        <w:tc>
          <w:tcPr>
            <w:tcW w:type="dxa" w:w="964"/>
          </w:tcPr>
          <w:p>
            <w:r>
              <w:rPr>
                <w:sz w:val="16"/>
              </w:rPr>
              <w:t>[DIISI SEKOLAH]</w:t>
            </w:r>
          </w:p>
        </w:tc>
        <w:tc>
          <w:tcPr>
            <w:tcW w:type="dxa" w:w="850"/>
          </w:tcPr>
          <w:p>
            <w:r>
              <w:rPr>
                <w:sz w:val="16"/>
              </w:rPr>
              <w:t>paket</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12</w:t>
            </w:r>
          </w:p>
        </w:tc>
        <w:tc>
          <w:tcPr>
            <w:tcW w:type="dxa" w:w="3175"/>
            <w:shd w:val="clear" w:color="auto" w:fill="F4F7F5"/>
          </w:tcPr>
          <w:p>
            <w:r>
              <w:rPr>
                <w:sz w:val="16"/>
              </w:rPr>
              <w:t>Verifikasi kontak layanan lokal (D13): komunikasi dan transport bila perlu</w:t>
            </w:r>
          </w:p>
        </w:tc>
        <w:tc>
          <w:tcPr>
            <w:tcW w:type="dxa" w:w="964"/>
            <w:shd w:val="clear" w:color="auto" w:fill="F4F7F5"/>
          </w:tcPr>
          <w:p>
            <w:r>
              <w:rPr>
                <w:sz w:val="16"/>
              </w:rPr>
              <w:t>[DIISI SEKOLAH]</w:t>
            </w:r>
          </w:p>
        </w:tc>
        <w:tc>
          <w:tcPr>
            <w:tcW w:type="dxa" w:w="850"/>
            <w:shd w:val="clear" w:color="auto" w:fill="F4F7F5"/>
          </w:tcPr>
          <w:p>
            <w:r>
              <w:rPr>
                <w:sz w:val="16"/>
              </w:rPr>
              <w:t>kegiatan</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t>13</w:t>
            </w:r>
          </w:p>
        </w:tc>
        <w:tc>
          <w:tcPr>
            <w:tcW w:type="dxa" w:w="3175"/>
          </w:tcPr>
          <w:p>
            <w:r>
              <w:rPr>
                <w:sz w:val="16"/>
              </w:rPr>
              <w:t>Pencetakan dan penjilidan naskah pedoman akhir</w:t>
            </w:r>
          </w:p>
        </w:tc>
        <w:tc>
          <w:tcPr>
            <w:tcW w:type="dxa" w:w="964"/>
          </w:tcPr>
          <w:p>
            <w:r>
              <w:rPr>
                <w:sz w:val="16"/>
              </w:rPr>
              <w:t>[DIISI SEKOLAH]</w:t>
            </w:r>
          </w:p>
        </w:tc>
        <w:tc>
          <w:tcPr>
            <w:tcW w:type="dxa" w:w="850"/>
          </w:tcPr>
          <w:p>
            <w:r>
              <w:rPr>
                <w:sz w:val="16"/>
              </w:rPr>
              <w:t>eksemplar</w:t>
            </w:r>
          </w:p>
        </w:tc>
        <w:tc>
          <w:tcPr>
            <w:tcW w:type="dxa" w:w="964"/>
          </w:tcPr>
          <w:p>
            <w:r>
              <w:rPr>
                <w:sz w:val="16"/>
              </w:rPr>
              <w:t>[DIISI SEKOLAH]</w:t>
            </w:r>
          </w:p>
        </w:tc>
        <w:tc>
          <w:tcPr>
            <w:tcW w:type="dxa" w:w="964"/>
          </w:tcPr>
          <w:p>
            <w:r>
              <w:rPr>
                <w:sz w:val="16"/>
              </w:rPr>
              <w:t>[DIISI SEKOLAH]</w:t>
            </w:r>
          </w:p>
        </w:tc>
        <w:tc>
          <w:tcPr>
            <w:tcW w:type="dxa" w:w="1077"/>
          </w:tcPr>
          <w:p>
            <w:r>
              <w:rPr>
                <w:sz w:val="16"/>
              </w:rPr>
              <w:t>[DIISI SEKOLAH]</w:t>
            </w:r>
          </w:p>
        </w:tc>
        <w:tc>
          <w:tcPr>
            <w:tcW w:type="dxa" w:w="1134"/>
          </w:tcPr>
          <w:p>
            <w:r>
              <w:rPr>
                <w:sz w:val="16"/>
              </w:rPr>
              <w:t>Belum terverifikasi</w:t>
            </w:r>
          </w:p>
        </w:tc>
      </w:tr>
      <w:tr>
        <w:tc>
          <w:tcPr>
            <w:tcW w:type="dxa" w:w="510"/>
            <w:shd w:val="clear" w:color="auto" w:fill="F4F7F5"/>
          </w:tcPr>
          <w:p>
            <w:r>
              <w:rPr>
                <w:sz w:val="16"/>
              </w:rPr>
              <w:t>14</w:t>
            </w:r>
          </w:p>
        </w:tc>
        <w:tc>
          <w:tcPr>
            <w:tcW w:type="dxa" w:w="3175"/>
            <w:shd w:val="clear" w:color="auto" w:fill="F4F7F5"/>
          </w:tcPr>
          <w:p>
            <w:r>
              <w:rPr>
                <w:sz w:val="16"/>
              </w:rPr>
              <w:t>Lain-lain yang ditetapkan sekolah</w:t>
            </w:r>
          </w:p>
        </w:tc>
        <w:tc>
          <w:tcPr>
            <w:tcW w:type="dxa" w:w="964"/>
            <w:shd w:val="clear" w:color="auto" w:fill="F4F7F5"/>
          </w:tcPr>
          <w:p>
            <w:r>
              <w:rPr>
                <w:sz w:val="16"/>
              </w:rPr>
              <w:t>[DIISI SEKOLAH]</w:t>
            </w:r>
          </w:p>
        </w:tc>
        <w:tc>
          <w:tcPr>
            <w:tcW w:type="dxa" w:w="850"/>
            <w:shd w:val="clear" w:color="auto" w:fill="F4F7F5"/>
          </w:tcPr>
          <w:p>
            <w:r>
              <w:rPr>
                <w:sz w:val="16"/>
              </w:rPr>
              <w:t>[DIISI SEKOLAH]</w:t>
            </w:r>
          </w:p>
        </w:tc>
        <w:tc>
          <w:tcPr>
            <w:tcW w:type="dxa" w:w="964"/>
            <w:shd w:val="clear" w:color="auto" w:fill="F4F7F5"/>
          </w:tcPr>
          <w:p>
            <w:r>
              <w:rPr>
                <w:sz w:val="16"/>
              </w:rPr>
              <w:t>[DIISI SEKOLAH]</w:t>
            </w:r>
          </w:p>
        </w:tc>
        <w:tc>
          <w:tcPr>
            <w:tcW w:type="dxa" w:w="964"/>
            <w:shd w:val="clear" w:color="auto" w:fill="F4F7F5"/>
          </w:tcPr>
          <w:p>
            <w:r>
              <w:rPr>
                <w:sz w:val="16"/>
              </w:rPr>
              <w:t>[DIISI SEKOLAH]</w:t>
            </w:r>
          </w:p>
        </w:tc>
        <w:tc>
          <w:tcPr>
            <w:tcW w:type="dxa" w:w="1077"/>
            <w:shd w:val="clear" w:color="auto" w:fill="F4F7F5"/>
          </w:tcPr>
          <w:p>
            <w:r>
              <w:rPr>
                <w:sz w:val="16"/>
              </w:rPr>
              <w:t>[DIISI SEKOLAH]</w:t>
            </w:r>
          </w:p>
        </w:tc>
        <w:tc>
          <w:tcPr>
            <w:tcW w:type="dxa" w:w="1134"/>
            <w:shd w:val="clear" w:color="auto" w:fill="F4F7F5"/>
          </w:tcPr>
          <w:p>
            <w:r>
              <w:rPr>
                <w:sz w:val="16"/>
              </w:rPr>
              <w:t>Belum terverifikasi</w:t>
            </w:r>
          </w:p>
        </w:tc>
      </w:tr>
      <w:tr>
        <w:tc>
          <w:tcPr>
            <w:tcW w:type="dxa" w:w="510"/>
          </w:tcPr>
          <w:p>
            <w:r>
              <w:rPr>
                <w:sz w:val="16"/>
              </w:rPr>
            </w:r>
          </w:p>
        </w:tc>
        <w:tc>
          <w:tcPr>
            <w:tcW w:type="dxa" w:w="3175"/>
          </w:tcPr>
          <w:p>
            <w:r>
              <w:rPr>
                <w:sz w:val="16"/>
              </w:rPr>
              <w:t>Total anggaran</w:t>
            </w:r>
          </w:p>
        </w:tc>
        <w:tc>
          <w:tcPr>
            <w:tcW w:type="dxa" w:w="964"/>
          </w:tcPr>
          <w:p>
            <w:r>
              <w:rPr>
                <w:sz w:val="16"/>
              </w:rPr>
            </w:r>
          </w:p>
        </w:tc>
        <w:tc>
          <w:tcPr>
            <w:tcW w:type="dxa" w:w="850"/>
          </w:tcPr>
          <w:p>
            <w:r>
              <w:rPr>
                <w:sz w:val="16"/>
              </w:rPr>
            </w:r>
          </w:p>
        </w:tc>
        <w:tc>
          <w:tcPr>
            <w:tcW w:type="dxa" w:w="964"/>
          </w:tcPr>
          <w:p>
            <w:r>
              <w:rPr>
                <w:sz w:val="16"/>
              </w:rPr>
            </w:r>
          </w:p>
        </w:tc>
        <w:tc>
          <w:tcPr>
            <w:tcW w:type="dxa" w:w="964"/>
          </w:tcPr>
          <w:p>
            <w:r>
              <w:rPr>
                <w:sz w:val="16"/>
              </w:rPr>
              <w:t>[DIISI SEKOLAH]</w:t>
            </w:r>
          </w:p>
        </w:tc>
        <w:tc>
          <w:tcPr>
            <w:tcW w:type="dxa" w:w="1077"/>
          </w:tcPr>
          <w:p>
            <w:r>
              <w:rPr>
                <w:sz w:val="16"/>
              </w:rPr>
            </w:r>
          </w:p>
        </w:tc>
        <w:tc>
          <w:tcPr>
            <w:tcW w:type="dxa" w:w="1134"/>
          </w:tcPr>
          <w:p>
            <w:r>
              <w:rPr>
                <w:sz w:val="16"/>
              </w:rPr>
            </w:r>
          </w:p>
        </w:tc>
      </w:tr>
    </w:tbl>
    <w:p/>
    <w:p>
      <w:pPr>
        <w:pStyle w:val="ListBullet"/>
      </w:pPr>
      <w:r>
        <w:t>Penanggung jawab anggaran: [DIISI SEKOLAH]. Persetujuan: kepala sekolah/yayasan sesuai kewenangan.</w:t>
      </w:r>
    </w:p>
    <w:p>
      <w:pPr>
        <w:pStyle w:val="ListBullet"/>
      </w:pPr>
      <w:r>
        <w:t>Rencana anggaran tidak dianggap telah disetujui hanya karena tertulis di draf.</w:t>
      </w:r>
    </w:p>
    <w:p>
      <w:pPr>
        <w:pStyle w:val="Heading1"/>
      </w:pPr>
      <w:r>
        <w:t>Komponen C - Naskah Gabungan dan Indeks</w:t>
      </w:r>
    </w:p>
    <w:p>
      <w:pPr>
        <w:pStyle w:val="Heading2"/>
      </w:pPr>
      <w:r>
        <w:t>C.1 Susunan naskah gabungan (kerangka bab)</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2551"/>
        <w:gridCol w:w="4535"/>
      </w:tblGrid>
      <w:tr>
        <w:tc>
          <w:tcPr>
            <w:tcW w:type="dxa" w:w="2551"/>
            <w:shd w:val="clear" w:color="auto" w:fill="0F3B22"/>
          </w:tcPr>
          <w:p>
            <w:r>
              <w:rPr>
                <w:b/>
                <w:color w:val="FAF7F0"/>
                <w:sz w:val="18"/>
              </w:rPr>
              <w:t>Bagian</w:t>
            </w:r>
          </w:p>
        </w:tc>
        <w:tc>
          <w:tcPr>
            <w:tcW w:type="dxa" w:w="2551"/>
            <w:shd w:val="clear" w:color="auto" w:fill="0F3B22"/>
          </w:tcPr>
          <w:p>
            <w:r>
              <w:rPr>
                <w:b/>
                <w:color w:val="FAF7F0"/>
                <w:sz w:val="18"/>
              </w:rPr>
              <w:t>Sumber utama</w:t>
            </w:r>
          </w:p>
        </w:tc>
        <w:tc>
          <w:tcPr>
            <w:tcW w:type="dxa" w:w="4535"/>
            <w:shd w:val="clear" w:color="auto" w:fill="0F3B22"/>
          </w:tcPr>
          <w:p>
            <w:r>
              <w:rPr>
                <w:b/>
                <w:color w:val="FAF7F0"/>
                <w:sz w:val="18"/>
              </w:rPr>
              <w:t>Muatan</w:t>
            </w:r>
          </w:p>
        </w:tc>
      </w:tr>
      <w:tr>
        <w:tc>
          <w:tcPr>
            <w:tcW w:type="dxa" w:w="2551"/>
          </w:tcPr>
          <w:p>
            <w:r>
              <w:rPr>
                <w:sz w:val="18"/>
              </w:rPr>
              <w:t>Pembuka dan pengesahan</w:t>
            </w:r>
          </w:p>
        </w:tc>
        <w:tc>
          <w:tcPr>
            <w:tcW w:type="dxa" w:w="2551"/>
          </w:tcPr>
          <w:p>
            <w:r>
              <w:rPr>
                <w:sz w:val="18"/>
              </w:rPr>
              <w:t>D01 + D14</w:t>
            </w:r>
          </w:p>
        </w:tc>
        <w:tc>
          <w:tcPr>
            <w:tcW w:type="dxa" w:w="4535"/>
          </w:tcPr>
          <w:p>
            <w:r>
              <w:rPr>
                <w:sz w:val="18"/>
              </w:rPr>
              <w:t>Sampul, status, pengesahan, daftar isi, daftar istilah, riwayat versi.</w:t>
            </w:r>
          </w:p>
        </w:tc>
      </w:tr>
      <w:tr>
        <w:tc>
          <w:tcPr>
            <w:tcW w:type="dxa" w:w="2551"/>
            <w:shd w:val="clear" w:color="auto" w:fill="F4F7F5"/>
          </w:tcPr>
          <w:p>
            <w:r>
              <w:rPr>
                <w:sz w:val="18"/>
              </w:rPr>
              <w:t>Bab I Program sekolah</w:t>
            </w:r>
          </w:p>
        </w:tc>
        <w:tc>
          <w:tcPr>
            <w:tcW w:type="dxa" w:w="2551"/>
            <w:shd w:val="clear" w:color="auto" w:fill="F4F7F5"/>
          </w:tcPr>
          <w:p>
            <w:r>
              <w:rPr>
                <w:sz w:val="18"/>
              </w:rPr>
              <w:t>D14 + D11</w:t>
            </w:r>
          </w:p>
        </w:tc>
        <w:tc>
          <w:tcPr>
            <w:tcW w:type="dxa" w:w="4535"/>
            <w:shd w:val="clear" w:color="auto" w:fill="F4F7F5"/>
          </w:tcPr>
          <w:p>
            <w:r>
              <w:rPr>
                <w:sz w:val="18"/>
              </w:rPr>
              <w:t>Latar belakang, tujuan, sasaran, strategi, kalender, anggaran, indikator.</w:t>
            </w:r>
          </w:p>
        </w:tc>
      </w:tr>
      <w:tr>
        <w:tc>
          <w:tcPr>
            <w:tcW w:type="dxa" w:w="2551"/>
          </w:tcPr>
          <w:p>
            <w:r>
              <w:rPr>
                <w:sz w:val="18"/>
              </w:rPr>
              <w:t>Bab II Tata kelola dan aturan</w:t>
            </w:r>
          </w:p>
        </w:tc>
        <w:tc>
          <w:tcPr>
            <w:tcW w:type="dxa" w:w="2551"/>
          </w:tcPr>
          <w:p>
            <w:r>
              <w:rPr>
                <w:sz w:val="18"/>
              </w:rPr>
              <w:t>D01 + D02 + D03</w:t>
            </w:r>
          </w:p>
        </w:tc>
        <w:tc>
          <w:tcPr>
            <w:tcW w:type="dxa" w:w="4535"/>
          </w:tcPr>
          <w:p>
            <w:r>
              <w:rPr>
                <w:sz w:val="18"/>
              </w:rPr>
              <w:t>Peran, kebijakan, tata tertib, kode etik, mekanisme penetapan.</w:t>
            </w:r>
          </w:p>
        </w:tc>
      </w:tr>
      <w:tr>
        <w:tc>
          <w:tcPr>
            <w:tcW w:type="dxa" w:w="2551"/>
            <w:shd w:val="clear" w:color="auto" w:fill="F4F7F5"/>
          </w:tcPr>
          <w:p>
            <w:r>
              <w:rPr>
                <w:sz w:val="18"/>
              </w:rPr>
              <w:t>Bab III Pencegahan dan lingkungan</w:t>
            </w:r>
          </w:p>
        </w:tc>
        <w:tc>
          <w:tcPr>
            <w:tcW w:type="dxa" w:w="2551"/>
            <w:shd w:val="clear" w:color="auto" w:fill="F4F7F5"/>
          </w:tcPr>
          <w:p>
            <w:r>
              <w:rPr>
                <w:sz w:val="18"/>
              </w:rPr>
              <w:t>D05 + D12 + D15 + D16 + D18</w:t>
            </w:r>
          </w:p>
        </w:tc>
        <w:tc>
          <w:tcPr>
            <w:tcW w:type="dxa" w:w="4535"/>
            <w:shd w:val="clear" w:color="auto" w:fill="F4F7F5"/>
          </w:tcPr>
          <w:p>
            <w:r>
              <w:rPr>
                <w:sz w:val="18"/>
              </w:rPr>
              <w:t>Deteksi dini, pembiasaan adab, pembelajaran sesuai usia, pengawasan.</w:t>
            </w:r>
          </w:p>
        </w:tc>
      </w:tr>
      <w:tr>
        <w:tc>
          <w:tcPr>
            <w:tcW w:type="dxa" w:w="2551"/>
          </w:tcPr>
          <w:p>
            <w:r>
              <w:rPr>
                <w:sz w:val="18"/>
              </w:rPr>
              <w:t>Bab IV Pelaporan dan respons</w:t>
            </w:r>
          </w:p>
        </w:tc>
        <w:tc>
          <w:tcPr>
            <w:tcW w:type="dxa" w:w="2551"/>
          </w:tcPr>
          <w:p>
            <w:r>
              <w:rPr>
                <w:sz w:val="18"/>
              </w:rPr>
              <w:t>D04 + D06 + D08</w:t>
            </w:r>
          </w:p>
        </w:tc>
        <w:tc>
          <w:tcPr>
            <w:tcW w:type="dxa" w:w="4535"/>
          </w:tcPr>
          <w:p>
            <w:r>
              <w:rPr>
                <w:sz w:val="18"/>
              </w:rPr>
              <w:t>Kanal, penerimaan, keselamatan awal, klarifikasi, eskalasi, rujukan.</w:t>
            </w:r>
          </w:p>
        </w:tc>
      </w:tr>
      <w:tr>
        <w:tc>
          <w:tcPr>
            <w:tcW w:type="dxa" w:w="2551"/>
            <w:shd w:val="clear" w:color="auto" w:fill="F4F7F5"/>
          </w:tcPr>
          <w:p>
            <w:r>
              <w:rPr>
                <w:sz w:val="18"/>
              </w:rPr>
              <w:t>Bab V Dukungan dan pembinaan</w:t>
            </w:r>
          </w:p>
        </w:tc>
        <w:tc>
          <w:tcPr>
            <w:tcW w:type="dxa" w:w="2551"/>
            <w:shd w:val="clear" w:color="auto" w:fill="F4F7F5"/>
          </w:tcPr>
          <w:p>
            <w:r>
              <w:rPr>
                <w:sz w:val="18"/>
              </w:rPr>
              <w:t>D09 + D10 + D13</w:t>
            </w:r>
          </w:p>
        </w:tc>
        <w:tc>
          <w:tcPr>
            <w:tcW w:type="dxa" w:w="4535"/>
            <w:shd w:val="clear" w:color="auto" w:fill="F4F7F5"/>
          </w:tcPr>
          <w:p>
            <w:r>
              <w:rPr>
                <w:sz w:val="18"/>
              </w:rPr>
              <w:t>Perlindungan, pemulihan, perubahan perilaku, keluarga, layanan mitra.</w:t>
            </w:r>
          </w:p>
        </w:tc>
      </w:tr>
      <w:tr>
        <w:tc>
          <w:tcPr>
            <w:tcW w:type="dxa" w:w="2551"/>
          </w:tcPr>
          <w:p>
            <w:r>
              <w:rPr>
                <w:sz w:val="18"/>
              </w:rPr>
              <w:t>Bab VI Keamanan digital</w:t>
            </w:r>
          </w:p>
        </w:tc>
        <w:tc>
          <w:tcPr>
            <w:tcW w:type="dxa" w:w="2551"/>
          </w:tcPr>
          <w:p>
            <w:r>
              <w:rPr>
                <w:sz w:val="18"/>
              </w:rPr>
              <w:t>D17 + D04 + D07</w:t>
            </w:r>
          </w:p>
        </w:tc>
        <w:tc>
          <w:tcPr>
            <w:tcW w:type="dxa" w:w="4535"/>
          </w:tcPr>
          <w:p>
            <w:r>
              <w:rPr>
                <w:sz w:val="18"/>
              </w:rPr>
              <w:t>Komunikasi digital, kanal daring, bukti, privasi, penyimpanan, akses.</w:t>
            </w:r>
          </w:p>
        </w:tc>
      </w:tr>
      <w:tr>
        <w:tc>
          <w:tcPr>
            <w:tcW w:type="dxa" w:w="2551"/>
            <w:shd w:val="clear" w:color="auto" w:fill="F4F7F5"/>
          </w:tcPr>
          <w:p>
            <w:r>
              <w:rPr>
                <w:sz w:val="18"/>
              </w:rPr>
              <w:t>Bab VII Evaluasi</w:t>
            </w:r>
          </w:p>
        </w:tc>
        <w:tc>
          <w:tcPr>
            <w:tcW w:type="dxa" w:w="2551"/>
            <w:shd w:val="clear" w:color="auto" w:fill="F4F7F5"/>
          </w:tcPr>
          <w:p>
            <w:r>
              <w:rPr>
                <w:sz w:val="18"/>
              </w:rPr>
              <w:t>D11 + D14</w:t>
            </w:r>
          </w:p>
        </w:tc>
        <w:tc>
          <w:tcPr>
            <w:tcW w:type="dxa" w:w="4535"/>
            <w:shd w:val="clear" w:color="auto" w:fill="F4F7F5"/>
          </w:tcPr>
          <w:p>
            <w:r>
              <w:rPr>
                <w:sz w:val="18"/>
              </w:rPr>
              <w:t>Instrumen, pelaporan, peninjauan, tindak lanjut program.</w:t>
            </w:r>
          </w:p>
        </w:tc>
      </w:tr>
      <w:tr>
        <w:tc>
          <w:tcPr>
            <w:tcW w:type="dxa" w:w="2551"/>
          </w:tcPr>
          <w:p>
            <w:r>
              <w:rPr>
                <w:sz w:val="18"/>
              </w:rPr>
              <w:t>Lampiran terkendali</w:t>
            </w:r>
          </w:p>
        </w:tc>
        <w:tc>
          <w:tcPr>
            <w:tcW w:type="dxa" w:w="2551"/>
          </w:tcPr>
          <w:p>
            <w:r>
              <w:rPr>
                <w:sz w:val="18"/>
              </w:rPr>
              <w:t>D07 + seluruh paket</w:t>
            </w:r>
          </w:p>
        </w:tc>
        <w:tc>
          <w:tcPr>
            <w:tcW w:type="dxa" w:w="4535"/>
          </w:tcPr>
          <w:p>
            <w:r>
              <w:rPr>
                <w:sz w:val="18"/>
              </w:rPr>
              <w:t>SK/aturan yang disahkan, templat kosong, materi, jadwal, daftar kontak, lampiran kelas.</w:t>
            </w:r>
          </w:p>
        </w:tc>
      </w:tr>
    </w:tbl>
    <w:p/>
    <w:p>
      <w:r>
        <w:rPr>
          <w:i/>
        </w:rPr>
        <w:t>Satu komponen hanya memiliki satu pemilik isi. Bab lain merujuk kode dan versi, sehingga perubahan tidak menghasilkan dua aturan yang berbeda.</w:t>
      </w:r>
    </w:p>
    <w:p>
      <w:pPr>
        <w:pStyle w:val="Heading2"/>
      </w:pPr>
      <w:r>
        <w:t>C.2 Pemisahan akses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3969"/>
        <w:gridCol w:w="3118"/>
      </w:tblGrid>
      <w:tr>
        <w:tc>
          <w:tcPr>
            <w:tcW w:type="dxa" w:w="2551"/>
            <w:shd w:val="clear" w:color="auto" w:fill="0F3B22"/>
          </w:tcPr>
          <w:p>
            <w:r>
              <w:rPr>
                <w:b/>
                <w:color w:val="FAF7F0"/>
                <w:sz w:val="18"/>
              </w:rPr>
              <w:t>Kelompok berkas</w:t>
            </w:r>
          </w:p>
        </w:tc>
        <w:tc>
          <w:tcPr>
            <w:tcW w:type="dxa" w:w="3969"/>
            <w:shd w:val="clear" w:color="auto" w:fill="0F3B22"/>
          </w:tcPr>
          <w:p>
            <w:r>
              <w:rPr>
                <w:b/>
                <w:color w:val="FAF7F0"/>
                <w:sz w:val="18"/>
              </w:rPr>
              <w:t>Contoh isi</w:t>
            </w:r>
          </w:p>
        </w:tc>
        <w:tc>
          <w:tcPr>
            <w:tcW w:type="dxa" w:w="3118"/>
            <w:shd w:val="clear" w:color="auto" w:fill="0F3B22"/>
          </w:tcPr>
          <w:p>
            <w:r>
              <w:rPr>
                <w:b/>
                <w:color w:val="FAF7F0"/>
                <w:sz w:val="18"/>
              </w:rPr>
              <w:t>Akses</w:t>
            </w:r>
          </w:p>
        </w:tc>
      </w:tr>
      <w:tr>
        <w:tc>
          <w:tcPr>
            <w:tcW w:type="dxa" w:w="2551"/>
          </w:tcPr>
          <w:p>
            <w:r>
              <w:rPr>
                <w:sz w:val="18"/>
              </w:rPr>
              <w:t>Pedoman umum</w:t>
            </w:r>
          </w:p>
        </w:tc>
        <w:tc>
          <w:tcPr>
            <w:tcW w:type="dxa" w:w="3969"/>
          </w:tcPr>
          <w:p>
            <w:r>
              <w:rPr>
                <w:sz w:val="18"/>
              </w:rPr>
              <w:t>Aturan dan cara bantuan yang dapat dibaca warga sekolah</w:t>
            </w:r>
          </w:p>
        </w:tc>
        <w:tc>
          <w:tcPr>
            <w:tcW w:type="dxa" w:w="3118"/>
          </w:tcPr>
          <w:p>
            <w:r>
              <w:rPr>
                <w:sz w:val="18"/>
              </w:rPr>
              <w:t>Warga sekolah</w:t>
            </w:r>
          </w:p>
        </w:tc>
      </w:tr>
      <w:tr>
        <w:tc>
          <w:tcPr>
            <w:tcW w:type="dxa" w:w="2551"/>
            <w:shd w:val="clear" w:color="auto" w:fill="F4F7F5"/>
          </w:tcPr>
          <w:p>
            <w:r>
              <w:rPr>
                <w:sz w:val="18"/>
              </w:rPr>
              <w:t>Templat kosong dan panduan kerja petugas</w:t>
            </w:r>
          </w:p>
        </w:tc>
        <w:tc>
          <w:tcPr>
            <w:tcW w:type="dxa" w:w="3969"/>
            <w:shd w:val="clear" w:color="auto" w:fill="F4F7F5"/>
          </w:tcPr>
          <w:p>
            <w:r>
              <w:rPr>
                <w:sz w:val="18"/>
              </w:rPr>
              <w:t>Formulir, SOP, daftar periksa</w:t>
            </w:r>
          </w:p>
        </w:tc>
        <w:tc>
          <w:tcPr>
            <w:tcW w:type="dxa" w:w="3118"/>
            <w:shd w:val="clear" w:color="auto" w:fill="F4F7F5"/>
          </w:tcPr>
          <w:p>
            <w:r>
              <w:rPr>
                <w:sz w:val="18"/>
              </w:rPr>
              <w:t>Sesuai peran; tetap berkode versi</w:t>
            </w:r>
          </w:p>
        </w:tc>
      </w:tr>
      <w:tr>
        <w:tc>
          <w:tcPr>
            <w:tcW w:type="dxa" w:w="2551"/>
          </w:tcPr>
          <w:p>
            <w:r>
              <w:rPr>
                <w:sz w:val="18"/>
              </w:rPr>
              <w:t>Arsip kasus rahasia</w:t>
            </w:r>
          </w:p>
        </w:tc>
        <w:tc>
          <w:tcPr>
            <w:tcW w:type="dxa" w:w="3969"/>
          </w:tcPr>
          <w:p>
            <w:r>
              <w:rPr>
                <w:sz w:val="18"/>
              </w:rPr>
              <w:t>Berkas kasus nyata, hasil survei individual, informasi sensitif</w:t>
            </w:r>
          </w:p>
        </w:tc>
        <w:tc>
          <w:tcPr>
            <w:tcW w:type="dxa" w:w="3118"/>
          </w:tcPr>
          <w:p>
            <w:r>
              <w:rPr>
                <w:sz w:val="18"/>
              </w:rPr>
              <w:t>Terbatas bagi petugas berwenang; tidak dimasukkan ke berkas yang dibagikan ke guru atau orang tua</w:t>
            </w:r>
          </w:p>
        </w:tc>
      </w:tr>
    </w:tbl>
    <w:p/>
    <w:p>
      <w:pPr>
        <w:pStyle w:val="Heading2"/>
      </w:pPr>
      <w:r>
        <w:t>C.3 Register paket D01-D18 dan indeks penelusuran</w:t>
      </w:r>
    </w:p>
    <w:p>
      <w:r>
        <w:rPr>
          <w:i w:val="0"/>
        </w:rPr>
        <w:t>Kolom status diisi pencatat versi (D07) pada setiap checkpoint. Tabel ini sekaligus indeks siapa memiliki apa.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24"/>
        <w:gridCol w:w="2268"/>
        <w:gridCol w:w="2268"/>
        <w:gridCol w:w="1531"/>
        <w:gridCol w:w="850"/>
        <w:gridCol w:w="567"/>
        <w:gridCol w:w="1531"/>
      </w:tblGrid>
      <w:tr>
        <w:tc>
          <w:tcPr>
            <w:tcW w:type="dxa" w:w="624"/>
            <w:shd w:val="clear" w:color="auto" w:fill="0F3B22"/>
          </w:tcPr>
          <w:p>
            <w:r>
              <w:rPr>
                <w:b/>
                <w:color w:val="FAF7F0"/>
                <w:sz w:val="15"/>
              </w:rPr>
              <w:t>Kode</w:t>
            </w:r>
          </w:p>
        </w:tc>
        <w:tc>
          <w:tcPr>
            <w:tcW w:type="dxa" w:w="2268"/>
            <w:shd w:val="clear" w:color="auto" w:fill="0F3B22"/>
          </w:tcPr>
          <w:p>
            <w:r>
              <w:rPr>
                <w:b/>
                <w:color w:val="FAF7F0"/>
                <w:sz w:val="15"/>
              </w:rPr>
              <w:t>Paket</w:t>
            </w:r>
          </w:p>
        </w:tc>
        <w:tc>
          <w:tcPr>
            <w:tcW w:type="dxa" w:w="2268"/>
            <w:shd w:val="clear" w:color="auto" w:fill="0F3B22"/>
          </w:tcPr>
          <w:p>
            <w:r>
              <w:rPr>
                <w:b/>
                <w:color w:val="FAF7F0"/>
                <w:sz w:val="15"/>
              </w:rPr>
              <w:t>Penyusun - jabatan</w:t>
            </w:r>
          </w:p>
        </w:tc>
        <w:tc>
          <w:tcPr>
            <w:tcW w:type="dxa" w:w="1531"/>
            <w:shd w:val="clear" w:color="auto" w:fill="0F3B22"/>
          </w:tcPr>
          <w:p>
            <w:r>
              <w:rPr>
                <w:b/>
                <w:color w:val="FAF7F0"/>
                <w:sz w:val="15"/>
              </w:rPr>
              <w:t>Penelaah</w:t>
            </w:r>
          </w:p>
        </w:tc>
        <w:tc>
          <w:tcPr>
            <w:tcW w:type="dxa" w:w="850"/>
            <w:shd w:val="clear" w:color="auto" w:fill="0F3B22"/>
          </w:tcPr>
          <w:p>
            <w:r>
              <w:rPr>
                <w:b/>
                <w:color w:val="FAF7F0"/>
                <w:sz w:val="15"/>
              </w:rPr>
              <w:t>Bab</w:t>
            </w:r>
          </w:p>
        </w:tc>
        <w:tc>
          <w:tcPr>
            <w:tcW w:type="dxa" w:w="567"/>
            <w:shd w:val="clear" w:color="auto" w:fill="0F3B22"/>
          </w:tcPr>
          <w:p>
            <w:r>
              <w:rPr>
                <w:b/>
                <w:color w:val="FAF7F0"/>
                <w:sz w:val="15"/>
              </w:rPr>
              <w:t>Versi</w:t>
            </w:r>
          </w:p>
        </w:tc>
        <w:tc>
          <w:tcPr>
            <w:tcW w:type="dxa" w:w="1531"/>
            <w:shd w:val="clear" w:color="auto" w:fill="0F3B22"/>
          </w:tcPr>
          <w:p>
            <w:r>
              <w:rPr>
                <w:b/>
                <w:color w:val="FAF7F0"/>
                <w:sz w:val="15"/>
              </w:rPr>
              <w:t>Status</w:t>
            </w:r>
          </w:p>
        </w:tc>
      </w:tr>
      <w:tr>
        <w:tc>
          <w:tcPr>
            <w:tcW w:type="dxa" w:w="624"/>
          </w:tcPr>
          <w:p>
            <w:r>
              <w:rPr>
                <w:sz w:val="15"/>
              </w:rPr>
              <w:t>D01</w:t>
            </w:r>
          </w:p>
        </w:tc>
        <w:tc>
          <w:tcPr>
            <w:tcW w:type="dxa" w:w="2268"/>
          </w:tcPr>
          <w:p>
            <w:r>
              <w:rPr>
                <w:sz w:val="15"/>
              </w:rPr>
              <w:t>Tata kelola, penugasan, pengesahan</w:t>
            </w:r>
          </w:p>
        </w:tc>
        <w:tc>
          <w:tcPr>
            <w:tcW w:type="dxa" w:w="2268"/>
          </w:tcPr>
          <w:p>
            <w:r>
              <w:rPr>
                <w:sz w:val="15"/>
              </w:rPr>
              <w:t>Een Muflhat - Wali Kelas 1A</w:t>
            </w:r>
          </w:p>
        </w:tc>
        <w:tc>
          <w:tcPr>
            <w:tcW w:type="dxa" w:w="1531"/>
          </w:tcPr>
          <w:p>
            <w:r>
              <w:rPr>
                <w:sz w:val="15"/>
              </w:rPr>
              <w:t>Kustiah</w:t>
            </w:r>
          </w:p>
        </w:tc>
        <w:tc>
          <w:tcPr>
            <w:tcW w:type="dxa" w:w="850"/>
          </w:tcPr>
          <w:p>
            <w:r>
              <w:rPr>
                <w:sz w:val="15"/>
              </w:rPr>
              <w:t>II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D02</w:t>
            </w:r>
          </w:p>
        </w:tc>
        <w:tc>
          <w:tcPr>
            <w:tcW w:type="dxa" w:w="2268"/>
            <w:shd w:val="clear" w:color="auto" w:fill="F4F7F5"/>
          </w:tcPr>
          <w:p>
            <w:r>
              <w:rPr>
                <w:sz w:val="15"/>
              </w:rPr>
              <w:t>Kode etik warga sekolah dan pelatihan staf</w:t>
            </w:r>
          </w:p>
        </w:tc>
        <w:tc>
          <w:tcPr>
            <w:tcW w:type="dxa" w:w="2268"/>
            <w:shd w:val="clear" w:color="auto" w:fill="F4F7F5"/>
          </w:tcPr>
          <w:p>
            <w:r>
              <w:rPr>
                <w:sz w:val="15"/>
              </w:rPr>
              <w:t>Saadiyah Ulfa - Wali Kelas 1B</w:t>
            </w:r>
          </w:p>
        </w:tc>
        <w:tc>
          <w:tcPr>
            <w:tcW w:type="dxa" w:w="1531"/>
            <w:shd w:val="clear" w:color="auto" w:fill="F4F7F5"/>
          </w:tcPr>
          <w:p>
            <w:r>
              <w:rPr>
                <w:sz w:val="15"/>
              </w:rPr>
              <w:t>Imam Paojan</w:t>
            </w:r>
          </w:p>
        </w:tc>
        <w:tc>
          <w:tcPr>
            <w:tcW w:type="dxa" w:w="850"/>
            <w:shd w:val="clear" w:color="auto" w:fill="F4F7F5"/>
          </w:tcPr>
          <w:p>
            <w:r>
              <w:rPr>
                <w:sz w:val="15"/>
              </w:rPr>
              <w:t>II</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D03</w:t>
            </w:r>
          </w:p>
        </w:tc>
        <w:tc>
          <w:tcPr>
            <w:tcW w:type="dxa" w:w="2268"/>
          </w:tcPr>
          <w:p>
            <w:r>
              <w:rPr>
                <w:sz w:val="15"/>
              </w:rPr>
              <w:t>Kebijakan antiperundungan dan tata tertib</w:t>
            </w:r>
          </w:p>
        </w:tc>
        <w:tc>
          <w:tcPr>
            <w:tcW w:type="dxa" w:w="2268"/>
          </w:tcPr>
          <w:p>
            <w:r>
              <w:rPr>
                <w:sz w:val="15"/>
              </w:rPr>
              <w:t>Kustiah - Wali Kelas 2A</w:t>
            </w:r>
          </w:p>
        </w:tc>
        <w:tc>
          <w:tcPr>
            <w:tcW w:type="dxa" w:w="1531"/>
          </w:tcPr>
          <w:p>
            <w:r>
              <w:rPr>
                <w:sz w:val="15"/>
              </w:rPr>
              <w:t>Saadiyah Ulfa</w:t>
            </w:r>
          </w:p>
        </w:tc>
        <w:tc>
          <w:tcPr>
            <w:tcW w:type="dxa" w:w="850"/>
          </w:tcPr>
          <w:p>
            <w:r>
              <w:rPr>
                <w:sz w:val="15"/>
              </w:rPr>
              <w:t>II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D04</w:t>
            </w:r>
          </w:p>
        </w:tc>
        <w:tc>
          <w:tcPr>
            <w:tcW w:type="dxa" w:w="2268"/>
            <w:shd w:val="clear" w:color="auto" w:fill="F4F7F5"/>
          </w:tcPr>
          <w:p>
            <w:r>
              <w:rPr>
                <w:sz w:val="15"/>
              </w:rPr>
              <w:t>Kanal pelaporan dan layanan penerimaan</w:t>
            </w:r>
          </w:p>
        </w:tc>
        <w:tc>
          <w:tcPr>
            <w:tcW w:type="dxa" w:w="2268"/>
            <w:shd w:val="clear" w:color="auto" w:fill="F4F7F5"/>
          </w:tcPr>
          <w:p>
            <w:r>
              <w:rPr>
                <w:sz w:val="15"/>
              </w:rPr>
              <w:t>Nurnaningsih - Wali Kelas 2B</w:t>
            </w:r>
          </w:p>
        </w:tc>
        <w:tc>
          <w:tcPr>
            <w:tcW w:type="dxa" w:w="1531"/>
            <w:shd w:val="clear" w:color="auto" w:fill="F4F7F5"/>
          </w:tcPr>
          <w:p>
            <w:r>
              <w:rPr>
                <w:sz w:val="15"/>
              </w:rPr>
              <w:t>Siti Salamatul Laila</w:t>
            </w:r>
          </w:p>
        </w:tc>
        <w:tc>
          <w:tcPr>
            <w:tcW w:type="dxa" w:w="850"/>
            <w:shd w:val="clear" w:color="auto" w:fill="F4F7F5"/>
          </w:tcPr>
          <w:p>
            <w:r>
              <w:rPr>
                <w:sz w:val="15"/>
              </w:rPr>
              <w:t>IV, VI</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D05</w:t>
            </w:r>
          </w:p>
        </w:tc>
        <w:tc>
          <w:tcPr>
            <w:tcW w:type="dxa" w:w="2268"/>
          </w:tcPr>
          <w:p>
            <w:r>
              <w:rPr>
                <w:sz w:val="15"/>
              </w:rPr>
              <w:t>Deteksi dini dan pemetaan kondisi siswa</w:t>
            </w:r>
          </w:p>
        </w:tc>
        <w:tc>
          <w:tcPr>
            <w:tcW w:type="dxa" w:w="2268"/>
          </w:tcPr>
          <w:p>
            <w:r>
              <w:rPr>
                <w:sz w:val="15"/>
              </w:rPr>
              <w:t>Sjarniwati - Wali Kelas 3A</w:t>
            </w:r>
          </w:p>
        </w:tc>
        <w:tc>
          <w:tcPr>
            <w:tcW w:type="dxa" w:w="1531"/>
          </w:tcPr>
          <w:p>
            <w:r>
              <w:rPr>
                <w:sz w:val="15"/>
              </w:rPr>
              <w:t>Widya Sari</w:t>
            </w:r>
          </w:p>
        </w:tc>
        <w:tc>
          <w:tcPr>
            <w:tcW w:type="dxa" w:w="850"/>
          </w:tcPr>
          <w:p>
            <w:r>
              <w:rPr>
                <w:sz w:val="15"/>
              </w:rPr>
              <w:t>III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D06</w:t>
            </w:r>
          </w:p>
        </w:tc>
        <w:tc>
          <w:tcPr>
            <w:tcW w:type="dxa" w:w="2268"/>
            <w:shd w:val="clear" w:color="auto" w:fill="F4F7F5"/>
          </w:tcPr>
          <w:p>
            <w:r>
              <w:rPr>
                <w:sz w:val="15"/>
              </w:rPr>
              <w:t>SOP respons awal, penilaian risiko, rujukan</w:t>
            </w:r>
          </w:p>
        </w:tc>
        <w:tc>
          <w:tcPr>
            <w:tcW w:type="dxa" w:w="2268"/>
            <w:shd w:val="clear" w:color="auto" w:fill="F4F7F5"/>
          </w:tcPr>
          <w:p>
            <w:r>
              <w:rPr>
                <w:sz w:val="15"/>
              </w:rPr>
              <w:t>Syafsillaroza Octaria - Wali Kelas 3B</w:t>
            </w:r>
          </w:p>
        </w:tc>
        <w:tc>
          <w:tcPr>
            <w:tcW w:type="dxa" w:w="1531"/>
            <w:shd w:val="clear" w:color="auto" w:fill="F4F7F5"/>
          </w:tcPr>
          <w:p>
            <w:r>
              <w:rPr>
                <w:sz w:val="15"/>
              </w:rPr>
              <w:t>Andi Ilham</w:t>
            </w:r>
          </w:p>
        </w:tc>
        <w:tc>
          <w:tcPr>
            <w:tcW w:type="dxa" w:w="850"/>
            <w:shd w:val="clear" w:color="auto" w:fill="F4F7F5"/>
          </w:tcPr>
          <w:p>
            <w:r>
              <w:rPr>
                <w:sz w:val="15"/>
              </w:rPr>
              <w:t>IV</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D07</w:t>
            </w:r>
          </w:p>
        </w:tc>
        <w:tc>
          <w:tcPr>
            <w:tcW w:type="dxa" w:w="2268"/>
          </w:tcPr>
          <w:p>
            <w:r>
              <w:rPr>
                <w:sz w:val="15"/>
              </w:rPr>
              <w:t>Administrasi kasus, formulir, kontrol dokumen</w:t>
            </w:r>
          </w:p>
        </w:tc>
        <w:tc>
          <w:tcPr>
            <w:tcW w:type="dxa" w:w="2268"/>
          </w:tcPr>
          <w:p>
            <w:r>
              <w:rPr>
                <w:sz w:val="15"/>
              </w:rPr>
              <w:t>Ninik Puji Rahayu - Wali Kelas 4A</w:t>
            </w:r>
          </w:p>
        </w:tc>
        <w:tc>
          <w:tcPr>
            <w:tcW w:type="dxa" w:w="1531"/>
          </w:tcPr>
          <w:p>
            <w:r>
              <w:rPr>
                <w:sz w:val="15"/>
              </w:rPr>
              <w:t>Fatmarianti</w:t>
            </w:r>
          </w:p>
        </w:tc>
        <w:tc>
          <w:tcPr>
            <w:tcW w:type="dxa" w:w="850"/>
          </w:tcPr>
          <w:p>
            <w:r>
              <w:rPr>
                <w:sz w:val="15"/>
              </w:rPr>
              <w:t>Lampiran, VI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D08</w:t>
            </w:r>
          </w:p>
        </w:tc>
        <w:tc>
          <w:tcPr>
            <w:tcW w:type="dxa" w:w="2268"/>
            <w:shd w:val="clear" w:color="auto" w:fill="F4F7F5"/>
          </w:tcPr>
          <w:p>
            <w:r>
              <w:rPr>
                <w:sz w:val="15"/>
              </w:rPr>
              <w:t>SOP klarifikasi dan penanganan kolaboratif</w:t>
            </w:r>
          </w:p>
        </w:tc>
        <w:tc>
          <w:tcPr>
            <w:tcW w:type="dxa" w:w="2268"/>
            <w:shd w:val="clear" w:color="auto" w:fill="F4F7F5"/>
          </w:tcPr>
          <w:p>
            <w:r>
              <w:rPr>
                <w:sz w:val="15"/>
              </w:rPr>
              <w:t>Andi Ilham - Wali Kelas 4B</w:t>
            </w:r>
          </w:p>
        </w:tc>
        <w:tc>
          <w:tcPr>
            <w:tcW w:type="dxa" w:w="1531"/>
            <w:shd w:val="clear" w:color="auto" w:fill="F4F7F5"/>
          </w:tcPr>
          <w:p>
            <w:r>
              <w:rPr>
                <w:sz w:val="15"/>
              </w:rPr>
              <w:t>Syafsillaroza Octaria</w:t>
            </w:r>
          </w:p>
        </w:tc>
        <w:tc>
          <w:tcPr>
            <w:tcW w:type="dxa" w:w="850"/>
            <w:shd w:val="clear" w:color="auto" w:fill="F4F7F5"/>
          </w:tcPr>
          <w:p>
            <w:r>
              <w:rPr>
                <w:sz w:val="15"/>
              </w:rPr>
              <w:t>IV</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D09</w:t>
            </w:r>
          </w:p>
        </w:tc>
        <w:tc>
          <w:tcPr>
            <w:tcW w:type="dxa" w:w="2268"/>
          </w:tcPr>
          <w:p>
            <w:r>
              <w:rPr>
                <w:sz w:val="15"/>
              </w:rPr>
              <w:t>Perlindungan, pendampingan, pemulihan</w:t>
            </w:r>
          </w:p>
        </w:tc>
        <w:tc>
          <w:tcPr>
            <w:tcW w:type="dxa" w:w="2268"/>
          </w:tcPr>
          <w:p>
            <w:r>
              <w:rPr>
                <w:sz w:val="15"/>
              </w:rPr>
              <w:t>Ellida Siregar - Wali Kelas 5A</w:t>
            </w:r>
          </w:p>
        </w:tc>
        <w:tc>
          <w:tcPr>
            <w:tcW w:type="dxa" w:w="1531"/>
          </w:tcPr>
          <w:p>
            <w:r>
              <w:rPr>
                <w:sz w:val="15"/>
              </w:rPr>
              <w:t>Rifatul Hasanah</w:t>
            </w:r>
          </w:p>
        </w:tc>
        <w:tc>
          <w:tcPr>
            <w:tcW w:type="dxa" w:w="850"/>
          </w:tcPr>
          <w:p>
            <w:r>
              <w:rPr>
                <w:sz w:val="15"/>
              </w:rPr>
              <w:t>V</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D10</w:t>
            </w:r>
          </w:p>
        </w:tc>
        <w:tc>
          <w:tcPr>
            <w:tcW w:type="dxa" w:w="2268"/>
            <w:shd w:val="clear" w:color="auto" w:fill="F4F7F5"/>
          </w:tcPr>
          <w:p>
            <w:r>
              <w:rPr>
                <w:sz w:val="15"/>
              </w:rPr>
              <w:t>Pembinaan perilaku dan konsekuensi mendidik</w:t>
            </w:r>
          </w:p>
        </w:tc>
        <w:tc>
          <w:tcPr>
            <w:tcW w:type="dxa" w:w="2268"/>
            <w:shd w:val="clear" w:color="auto" w:fill="F4F7F5"/>
          </w:tcPr>
          <w:p>
            <w:r>
              <w:rPr>
                <w:sz w:val="15"/>
              </w:rPr>
              <w:t>Selvi Nur Fitriah - Wali Kelas 5B</w:t>
            </w:r>
          </w:p>
        </w:tc>
        <w:tc>
          <w:tcPr>
            <w:tcW w:type="dxa" w:w="1531"/>
            <w:shd w:val="clear" w:color="auto" w:fill="F4F7F5"/>
          </w:tcPr>
          <w:p>
            <w:r>
              <w:rPr>
                <w:sz w:val="15"/>
              </w:rPr>
              <w:t>Ellida Siregar</w:t>
            </w:r>
          </w:p>
        </w:tc>
        <w:tc>
          <w:tcPr>
            <w:tcW w:type="dxa" w:w="850"/>
            <w:shd w:val="clear" w:color="auto" w:fill="F4F7F5"/>
          </w:tcPr>
          <w:p>
            <w:r>
              <w:rPr>
                <w:sz w:val="15"/>
              </w:rPr>
              <w:t>V</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D11</w:t>
            </w:r>
          </w:p>
        </w:tc>
        <w:tc>
          <w:tcPr>
            <w:tcW w:type="dxa" w:w="2268"/>
          </w:tcPr>
          <w:p>
            <w:r>
              <w:rPr>
                <w:sz w:val="15"/>
              </w:rPr>
              <w:t>Monitoring, evaluasi, laporan program</w:t>
            </w:r>
          </w:p>
        </w:tc>
        <w:tc>
          <w:tcPr>
            <w:tcW w:type="dxa" w:w="2268"/>
          </w:tcPr>
          <w:p>
            <w:r>
              <w:rPr>
                <w:sz w:val="15"/>
              </w:rPr>
              <w:t>Fatmarianti - Wali Kelas 6</w:t>
            </w:r>
          </w:p>
        </w:tc>
        <w:tc>
          <w:tcPr>
            <w:tcW w:type="dxa" w:w="1531"/>
          </w:tcPr>
          <w:p>
            <w:r>
              <w:rPr>
                <w:sz w:val="15"/>
              </w:rPr>
              <w:t>Yushal Rachmat Gumilar</w:t>
            </w:r>
          </w:p>
        </w:tc>
        <w:tc>
          <w:tcPr>
            <w:tcW w:type="dxa" w:w="850"/>
          </w:tcPr>
          <w:p>
            <w:r>
              <w:rPr>
                <w:sz w:val="15"/>
              </w:rPr>
              <w:t>I, VII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D12</w:t>
            </w:r>
          </w:p>
        </w:tc>
        <w:tc>
          <w:tcPr>
            <w:tcW w:type="dxa" w:w="2268"/>
            <w:shd w:val="clear" w:color="auto" w:fill="F4F7F5"/>
          </w:tcPr>
          <w:p>
            <w:r>
              <w:rPr>
                <w:sz w:val="15"/>
              </w:rPr>
              <w:t>Adab, keteladanan, disiplin positif</w:t>
            </w:r>
          </w:p>
        </w:tc>
        <w:tc>
          <w:tcPr>
            <w:tcW w:type="dxa" w:w="2268"/>
            <w:shd w:val="clear" w:color="auto" w:fill="F4F7F5"/>
          </w:tcPr>
          <w:p>
            <w:r>
              <w:rPr>
                <w:sz w:val="15"/>
              </w:rPr>
              <w:t>Imam Paojan - Guru Bidang PAI</w:t>
            </w:r>
          </w:p>
        </w:tc>
        <w:tc>
          <w:tcPr>
            <w:tcW w:type="dxa" w:w="1531"/>
            <w:shd w:val="clear" w:color="auto" w:fill="F4F7F5"/>
          </w:tcPr>
          <w:p>
            <w:r>
              <w:rPr>
                <w:sz w:val="15"/>
              </w:rPr>
              <w:t>Rahayu Vina Purwanti</w:t>
            </w:r>
          </w:p>
        </w:tc>
        <w:tc>
          <w:tcPr>
            <w:tcW w:type="dxa" w:w="850"/>
            <w:shd w:val="clear" w:color="auto" w:fill="F4F7F5"/>
          </w:tcPr>
          <w:p>
            <w:r>
              <w:rPr>
                <w:sz w:val="15"/>
              </w:rPr>
              <w:t>III</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D13</w:t>
            </w:r>
          </w:p>
        </w:tc>
        <w:tc>
          <w:tcPr>
            <w:tcW w:type="dxa" w:w="2268"/>
          </w:tcPr>
          <w:p>
            <w:r>
              <w:rPr>
                <w:sz w:val="15"/>
              </w:rPr>
              <w:t>Kemitraan orang tua dan direktori rujukan</w:t>
            </w:r>
          </w:p>
        </w:tc>
        <w:tc>
          <w:tcPr>
            <w:tcW w:type="dxa" w:w="2268"/>
          </w:tcPr>
          <w:p>
            <w:r>
              <w:rPr>
                <w:sz w:val="15"/>
              </w:rPr>
              <w:t>Rifatul Hasanah - Guru Bidang PAI</w:t>
            </w:r>
          </w:p>
        </w:tc>
        <w:tc>
          <w:tcPr>
            <w:tcW w:type="dxa" w:w="1531"/>
          </w:tcPr>
          <w:p>
            <w:r>
              <w:rPr>
                <w:sz w:val="15"/>
              </w:rPr>
              <w:t>Een Muflhat</w:t>
            </w:r>
          </w:p>
        </w:tc>
        <w:tc>
          <w:tcPr>
            <w:tcW w:type="dxa" w:w="850"/>
          </w:tcPr>
          <w:p>
            <w:r>
              <w:rPr>
                <w:sz w:val="15"/>
              </w:rPr>
              <w:t>V</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D14</w:t>
            </w:r>
          </w:p>
        </w:tc>
        <w:tc>
          <w:tcPr>
            <w:tcW w:type="dxa" w:w="2268"/>
            <w:shd w:val="clear" w:color="auto" w:fill="F4F7F5"/>
          </w:tcPr>
          <w:p>
            <w:r>
              <w:rPr>
                <w:sz w:val="15"/>
              </w:rPr>
              <w:t>Program induk, kalender, anggaran, integrasi</w:t>
            </w:r>
          </w:p>
        </w:tc>
        <w:tc>
          <w:tcPr>
            <w:tcW w:type="dxa" w:w="2268"/>
            <w:shd w:val="clear" w:color="auto" w:fill="F4F7F5"/>
          </w:tcPr>
          <w:p>
            <w:r>
              <w:rPr>
                <w:sz w:val="15"/>
              </w:rPr>
              <w:t>Yushal Rachmat Gumilar - Guru Bidang Bahasa Inggris</w:t>
            </w:r>
          </w:p>
        </w:tc>
        <w:tc>
          <w:tcPr>
            <w:tcW w:type="dxa" w:w="1531"/>
            <w:shd w:val="clear" w:color="auto" w:fill="F4F7F5"/>
          </w:tcPr>
          <w:p>
            <w:r>
              <w:rPr>
                <w:sz w:val="15"/>
              </w:rPr>
              <w:t>Ninik Puji Rahayu</w:t>
            </w:r>
          </w:p>
        </w:tc>
        <w:tc>
          <w:tcPr>
            <w:tcW w:type="dxa" w:w="850"/>
            <w:shd w:val="clear" w:color="auto" w:fill="F4F7F5"/>
          </w:tcPr>
          <w:p>
            <w:r>
              <w:rPr>
                <w:sz w:val="15"/>
              </w:rPr>
              <w:t>Pembuka, I, VII</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D15</w:t>
            </w:r>
          </w:p>
        </w:tc>
        <w:tc>
          <w:tcPr>
            <w:tcW w:type="dxa" w:w="2268"/>
          </w:tcPr>
          <w:p>
            <w:r>
              <w:rPr>
                <w:sz w:val="15"/>
              </w:rPr>
              <w:t>Materi pencegahan kelas 1-3</w:t>
            </w:r>
          </w:p>
        </w:tc>
        <w:tc>
          <w:tcPr>
            <w:tcW w:type="dxa" w:w="2268"/>
          </w:tcPr>
          <w:p>
            <w:r>
              <w:rPr>
                <w:sz w:val="15"/>
              </w:rPr>
              <w:t>Widya Sari - Guru Bidang Conversation</w:t>
            </w:r>
          </w:p>
        </w:tc>
        <w:tc>
          <w:tcPr>
            <w:tcW w:type="dxa" w:w="1531"/>
          </w:tcPr>
          <w:p>
            <w:r>
              <w:rPr>
                <w:sz w:val="15"/>
              </w:rPr>
              <w:t>Nurnaningsih</w:t>
            </w:r>
          </w:p>
        </w:tc>
        <w:tc>
          <w:tcPr>
            <w:tcW w:type="dxa" w:w="850"/>
          </w:tcPr>
          <w:p>
            <w:r>
              <w:rPr>
                <w:sz w:val="15"/>
              </w:rPr>
              <w:t>III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D16</w:t>
            </w:r>
          </w:p>
        </w:tc>
        <w:tc>
          <w:tcPr>
            <w:tcW w:type="dxa" w:w="2268"/>
            <w:shd w:val="clear" w:color="auto" w:fill="F4F7F5"/>
          </w:tcPr>
          <w:p>
            <w:r>
              <w:rPr>
                <w:sz w:val="15"/>
              </w:rPr>
              <w:t>Materi pencegahan kelas 4-6</w:t>
            </w:r>
          </w:p>
        </w:tc>
        <w:tc>
          <w:tcPr>
            <w:tcW w:type="dxa" w:w="2268"/>
            <w:shd w:val="clear" w:color="auto" w:fill="F4F7F5"/>
          </w:tcPr>
          <w:p>
            <w:r>
              <w:rPr>
                <w:sz w:val="15"/>
              </w:rPr>
              <w:t>Rahayu Vina Purwanti - Guru Bidang Bahasa Arab</w:t>
            </w:r>
          </w:p>
        </w:tc>
        <w:tc>
          <w:tcPr>
            <w:tcW w:type="dxa" w:w="1531"/>
            <w:shd w:val="clear" w:color="auto" w:fill="F4F7F5"/>
          </w:tcPr>
          <w:p>
            <w:r>
              <w:rPr>
                <w:sz w:val="15"/>
              </w:rPr>
              <w:t>Sjarniwati</w:t>
            </w:r>
          </w:p>
        </w:tc>
        <w:tc>
          <w:tcPr>
            <w:tcW w:type="dxa" w:w="850"/>
            <w:shd w:val="clear" w:color="auto" w:fill="F4F7F5"/>
          </w:tcPr>
          <w:p>
            <w:r>
              <w:rPr>
                <w:sz w:val="15"/>
              </w:rPr>
              <w:t>III</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r>
        <w:tc>
          <w:tcPr>
            <w:tcW w:type="dxa" w:w="624"/>
          </w:tcPr>
          <w:p>
            <w:r>
              <w:rPr>
                <w:sz w:val="15"/>
              </w:rPr>
              <w:t>D17</w:t>
            </w:r>
          </w:p>
        </w:tc>
        <w:tc>
          <w:tcPr>
            <w:tcW w:type="dxa" w:w="2268"/>
          </w:tcPr>
          <w:p>
            <w:r>
              <w:rPr>
                <w:sz w:val="15"/>
              </w:rPr>
              <w:t>Keamanan digital, privasi, dukungan pelaporan</w:t>
            </w:r>
          </w:p>
        </w:tc>
        <w:tc>
          <w:tcPr>
            <w:tcW w:type="dxa" w:w="2268"/>
          </w:tcPr>
          <w:p>
            <w:r>
              <w:rPr>
                <w:sz w:val="15"/>
              </w:rPr>
              <w:t>Siti Salamatul Laila - Guru Bidang Informatika</w:t>
            </w:r>
          </w:p>
        </w:tc>
        <w:tc>
          <w:tcPr>
            <w:tcW w:type="dxa" w:w="1531"/>
          </w:tcPr>
          <w:p>
            <w:r>
              <w:rPr>
                <w:sz w:val="15"/>
              </w:rPr>
              <w:t>Aranda Firdaus</w:t>
            </w:r>
          </w:p>
        </w:tc>
        <w:tc>
          <w:tcPr>
            <w:tcW w:type="dxa" w:w="850"/>
          </w:tcPr>
          <w:p>
            <w:r>
              <w:rPr>
                <w:sz w:val="15"/>
              </w:rPr>
              <w:t>VI</w:t>
            </w:r>
          </w:p>
        </w:tc>
        <w:tc>
          <w:tcPr>
            <w:tcW w:type="dxa" w:w="567"/>
          </w:tcPr>
          <w:p>
            <w:r>
              <w:rPr>
                <w:sz w:val="15"/>
              </w:rPr>
              <w:t>v01</w:t>
            </w:r>
          </w:p>
        </w:tc>
        <w:tc>
          <w:tcPr>
            <w:tcW w:type="dxa" w:w="1531"/>
          </w:tcPr>
          <w:p>
            <w:r>
              <w:rPr>
                <w:sz w:val="15"/>
              </w:rPr>
              <w:t>Belum mulai / Draf / Ditelaah / Direvisi / Siap gabung / Disahkan (pilih)</w:t>
            </w:r>
          </w:p>
        </w:tc>
      </w:tr>
      <w:tr>
        <w:tc>
          <w:tcPr>
            <w:tcW w:type="dxa" w:w="624"/>
            <w:shd w:val="clear" w:color="auto" w:fill="F4F7F5"/>
          </w:tcPr>
          <w:p>
            <w:r>
              <w:rPr>
                <w:sz w:val="15"/>
              </w:rPr>
              <w:t>D18</w:t>
            </w:r>
          </w:p>
        </w:tc>
        <w:tc>
          <w:tcPr>
            <w:tcW w:type="dxa" w:w="2268"/>
            <w:shd w:val="clear" w:color="auto" w:fill="F4F7F5"/>
          </w:tcPr>
          <w:p>
            <w:r>
              <w:rPr>
                <w:sz w:val="15"/>
              </w:rPr>
              <w:t>Lingkungan aman dan pengawasan</w:t>
            </w:r>
          </w:p>
        </w:tc>
        <w:tc>
          <w:tcPr>
            <w:tcW w:type="dxa" w:w="2268"/>
            <w:shd w:val="clear" w:color="auto" w:fill="F4F7F5"/>
          </w:tcPr>
          <w:p>
            <w:r>
              <w:rPr>
                <w:sz w:val="15"/>
              </w:rPr>
              <w:t>Aranda Firdaus - Guru Bidang PJOK</w:t>
            </w:r>
          </w:p>
        </w:tc>
        <w:tc>
          <w:tcPr>
            <w:tcW w:type="dxa" w:w="1531"/>
            <w:shd w:val="clear" w:color="auto" w:fill="F4F7F5"/>
          </w:tcPr>
          <w:p>
            <w:r>
              <w:rPr>
                <w:sz w:val="15"/>
              </w:rPr>
              <w:t>Selvi Nur Fitriah</w:t>
            </w:r>
          </w:p>
        </w:tc>
        <w:tc>
          <w:tcPr>
            <w:tcW w:type="dxa" w:w="850"/>
            <w:shd w:val="clear" w:color="auto" w:fill="F4F7F5"/>
          </w:tcPr>
          <w:p>
            <w:r>
              <w:rPr>
                <w:sz w:val="15"/>
              </w:rPr>
              <w:t>III</w:t>
            </w:r>
          </w:p>
        </w:tc>
        <w:tc>
          <w:tcPr>
            <w:tcW w:type="dxa" w:w="567"/>
            <w:shd w:val="clear" w:color="auto" w:fill="F4F7F5"/>
          </w:tcPr>
          <w:p>
            <w:r>
              <w:rPr>
                <w:sz w:val="15"/>
              </w:rPr>
              <w:t>v01</w:t>
            </w:r>
          </w:p>
        </w:tc>
        <w:tc>
          <w:tcPr>
            <w:tcW w:type="dxa" w:w="1531"/>
            <w:shd w:val="clear" w:color="auto" w:fill="F4F7F5"/>
          </w:tcPr>
          <w:p>
            <w:r>
              <w:rPr>
                <w:sz w:val="15"/>
              </w:rPr>
              <w:t>Belum mulai / Draf / Ditelaah / Direvisi / Siap gabung / Disahkan (pilih)</w:t>
            </w:r>
          </w:p>
        </w:tc>
      </w:tr>
    </w:tbl>
    <w:p/>
    <w:p>
      <w:r>
        <w:rPr>
          <w:b/>
        </w:rPr>
        <w:t xml:space="preserve">Lampiran WK. </w:t>
      </w:r>
      <w:r>
        <w:rPr>
          <w:i w:val="0"/>
        </w:rPr>
        <w:t>Lampiran kelas: setiap wali kelas menyerahkan WK-A (profil kebutuhan kelas, ke D05), WK-B (kesepakatan kelas, ke D15 atau D16 dan indeks D07), WK-C (pemetaan awal, ke D05 dan D18), WK-D (rencana kegiatan, ke D15/D16 dan kalender D14), WK-E (komunikasi keluarga, ke D13), WK-F (rekap pelaksanaan, ke D11). Berkas individual hanya ke petugas berwenang.</w:t>
      </w:r>
    </w:p>
    <w:p>
      <w:pPr>
        <w:pStyle w:val="Heading2"/>
      </w:pPr>
      <w:r>
        <w:t>C.4 Daftar istilah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7087"/>
      </w:tblGrid>
      <w:tr>
        <w:tc>
          <w:tcPr>
            <w:tcW w:type="dxa" w:w="2551"/>
            <w:shd w:val="clear" w:color="auto" w:fill="0F3B22"/>
          </w:tcPr>
          <w:p>
            <w:r>
              <w:rPr>
                <w:b/>
                <w:color w:val="FAF7F0"/>
                <w:sz w:val="18"/>
              </w:rPr>
              <w:t>Istilah</w:t>
            </w:r>
          </w:p>
        </w:tc>
        <w:tc>
          <w:tcPr>
            <w:tcW w:type="dxa" w:w="7087"/>
            <w:shd w:val="clear" w:color="auto" w:fill="0F3B22"/>
          </w:tcPr>
          <w:p>
            <w:r>
              <w:rPr>
                <w:b/>
                <w:color w:val="FAF7F0"/>
                <w:sz w:val="18"/>
              </w:rPr>
              <w:t>Arti dalam dokumen ini</w:t>
            </w:r>
          </w:p>
        </w:tc>
      </w:tr>
      <w:tr>
        <w:tc>
          <w:tcPr>
            <w:tcW w:type="dxa" w:w="2551"/>
          </w:tcPr>
          <w:p>
            <w:r>
              <w:rPr>
                <w:sz w:val="18"/>
              </w:rPr>
              <w:t>Perundungan</w:t>
            </w:r>
          </w:p>
        </w:tc>
        <w:tc>
          <w:tcPr>
            <w:tcW w:type="dxa" w:w="7087"/>
          </w:tcPr>
          <w:p>
            <w:r>
              <w:rPr>
                <w:sz w:val="18"/>
              </w:rPr>
              <w:t>Perilaku menyakiti secara fisik, kata-kata, sosial, atau digital yang berulang atau menimbulkan dampak bagi anak; penentuan label tidak menunda bantuan.</w:t>
            </w:r>
          </w:p>
        </w:tc>
      </w:tr>
      <w:tr>
        <w:tc>
          <w:tcPr>
            <w:tcW w:type="dxa" w:w="2551"/>
            <w:shd w:val="clear" w:color="auto" w:fill="F4F7F5"/>
          </w:tcPr>
          <w:p>
            <w:r>
              <w:rPr>
                <w:sz w:val="18"/>
              </w:rPr>
              <w:t>Anak yang terdampak</w:t>
            </w:r>
          </w:p>
        </w:tc>
        <w:tc>
          <w:tcPr>
            <w:tcW w:type="dxa" w:w="7087"/>
            <w:shd w:val="clear" w:color="auto" w:fill="F4F7F5"/>
          </w:tcPr>
          <w:p>
            <w:r>
              <w:rPr>
                <w:sz w:val="18"/>
              </w:rPr>
              <w:t>Anak yang menjadi sasaran atau mengalami dampak; dipakai agar tidak melabeli.</w:t>
            </w:r>
          </w:p>
        </w:tc>
      </w:tr>
      <w:tr>
        <w:tc>
          <w:tcPr>
            <w:tcW w:type="dxa" w:w="2551"/>
          </w:tcPr>
          <w:p>
            <w:r>
              <w:rPr>
                <w:sz w:val="18"/>
              </w:rPr>
              <w:t>Anak yang berperilaku menyakiti</w:t>
            </w:r>
          </w:p>
        </w:tc>
        <w:tc>
          <w:tcPr>
            <w:tcW w:type="dxa" w:w="7087"/>
          </w:tcPr>
          <w:p>
            <w:r>
              <w:rPr>
                <w:sz w:val="18"/>
              </w:rPr>
              <w:t>Anak yang diduga melakukan; bukan tuduhan otomatis dan tetap dibina.</w:t>
            </w:r>
          </w:p>
        </w:tc>
      </w:tr>
      <w:tr>
        <w:tc>
          <w:tcPr>
            <w:tcW w:type="dxa" w:w="2551"/>
            <w:shd w:val="clear" w:color="auto" w:fill="F4F7F5"/>
          </w:tcPr>
          <w:p>
            <w:r>
              <w:rPr>
                <w:sz w:val="18"/>
              </w:rPr>
              <w:t>Saksi</w:t>
            </w:r>
          </w:p>
        </w:tc>
        <w:tc>
          <w:tcPr>
            <w:tcW w:type="dxa" w:w="7087"/>
            <w:shd w:val="clear" w:color="auto" w:fill="F4F7F5"/>
          </w:tcPr>
          <w:p>
            <w:r>
              <w:rPr>
                <w:sz w:val="18"/>
              </w:rPr>
              <w:t>Anak atau orang dewasa yang melihat atau mengetahui kejadian.</w:t>
            </w:r>
          </w:p>
        </w:tc>
      </w:tr>
      <w:tr>
        <w:tc>
          <w:tcPr>
            <w:tcW w:type="dxa" w:w="2551"/>
          </w:tcPr>
          <w:p>
            <w:r>
              <w:rPr>
                <w:sz w:val="18"/>
              </w:rPr>
              <w:t>Pokja BSAN</w:t>
            </w:r>
          </w:p>
        </w:tc>
        <w:tc>
          <w:tcPr>
            <w:tcW w:type="dxa" w:w="7087"/>
          </w:tcPr>
          <w:p>
            <w:r>
              <w:rPr>
                <w:sz w:val="18"/>
              </w:rPr>
              <w:t>Kelompok kerja pemerintah daerah untuk budaya sekolah aman dan nyaman; sekolah menunggu arahan dinas setempat.</w:t>
            </w:r>
          </w:p>
        </w:tc>
      </w:tr>
      <w:tr>
        <w:tc>
          <w:tcPr>
            <w:tcW w:type="dxa" w:w="2551"/>
            <w:shd w:val="clear" w:color="auto" w:fill="F4F7F5"/>
          </w:tcPr>
          <w:p>
            <w:r>
              <w:rPr>
                <w:sz w:val="18"/>
              </w:rPr>
              <w:t>SAPA 129</w:t>
            </w:r>
          </w:p>
        </w:tc>
        <w:tc>
          <w:tcPr>
            <w:tcW w:type="dxa" w:w="7087"/>
            <w:shd w:val="clear" w:color="auto" w:fill="F4F7F5"/>
          </w:tcPr>
          <w:p>
            <w:r>
              <w:rPr>
                <w:sz w:val="18"/>
              </w:rPr>
              <w:t>Layanan Kemen PPPA: telepon 129; WhatsApp 08111-129-129.</w:t>
            </w:r>
          </w:p>
        </w:tc>
      </w:tr>
      <w:tr>
        <w:tc>
          <w:tcPr>
            <w:tcW w:type="dxa" w:w="2551"/>
          </w:tcPr>
          <w:p>
            <w:r>
              <w:rPr>
                <w:sz w:val="18"/>
              </w:rPr>
              <w:t>Rujukan</w:t>
            </w:r>
          </w:p>
        </w:tc>
        <w:tc>
          <w:tcPr>
            <w:tcW w:type="dxa" w:w="7087"/>
          </w:tcPr>
          <w:p>
            <w:r>
              <w:rPr>
                <w:sz w:val="18"/>
              </w:rPr>
              <w:t>Menghubungkan anak/keluarga dengan layanan luar sekolah; diputuskan kepala sekolah.</w:t>
            </w:r>
          </w:p>
        </w:tc>
      </w:tr>
      <w:tr>
        <w:tc>
          <w:tcPr>
            <w:tcW w:type="dxa" w:w="2551"/>
            <w:shd w:val="clear" w:color="auto" w:fill="F4F7F5"/>
          </w:tcPr>
          <w:p>
            <w:r>
              <w:rPr>
                <w:sz w:val="18"/>
              </w:rPr>
              <w:t>Berkas kasus terbatas</w:t>
            </w:r>
          </w:p>
        </w:tc>
        <w:tc>
          <w:tcPr>
            <w:tcW w:type="dxa" w:w="7087"/>
            <w:shd w:val="clear" w:color="auto" w:fill="F4F7F5"/>
          </w:tcPr>
          <w:p>
            <w:r>
              <w:rPr>
                <w:sz w:val="18"/>
              </w:rPr>
              <w:t>Berkas kasus yang diakses petugas berwenang, terpisah dari pedoman umum.</w:t>
            </w:r>
          </w:p>
        </w:tc>
      </w:tr>
      <w:tr>
        <w:tc>
          <w:tcPr>
            <w:tcW w:type="dxa" w:w="2551"/>
          </w:tcPr>
          <w:p>
            <w:r>
              <w:rPr>
                <w:sz w:val="18"/>
              </w:rPr>
              <w:t>[DIISI SEKOLAH]</w:t>
            </w:r>
          </w:p>
        </w:tc>
        <w:tc>
          <w:tcPr>
            <w:tcW w:type="dxa" w:w="7087"/>
          </w:tcPr>
          <w:p>
            <w:r>
              <w:rPr>
                <w:sz w:val="18"/>
              </w:rPr>
              <w:t>Data/keputusan yang belum tersedia dan tidak boleh diperkirakan.</w:t>
            </w:r>
          </w:p>
        </w:tc>
      </w:tr>
    </w:tbl>
    <w:p/>
    <w:p>
      <w:pPr>
        <w:pStyle w:val="Heading2"/>
      </w:pPr>
      <w:r>
        <w:t>C.5 Riwayat versi dan daftar perubahan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850"/>
        <w:gridCol w:w="1701"/>
        <w:gridCol w:w="3969"/>
        <w:gridCol w:w="1984"/>
        <w:gridCol w:w="1134"/>
      </w:tblGrid>
      <w:tr>
        <w:tc>
          <w:tcPr>
            <w:tcW w:type="dxa" w:w="850"/>
            <w:shd w:val="clear" w:color="auto" w:fill="0F3B22"/>
          </w:tcPr>
          <w:p>
            <w:r>
              <w:rPr>
                <w:b/>
                <w:color w:val="FAF7F0"/>
                <w:sz w:val="18"/>
              </w:rPr>
              <w:t>Versi</w:t>
            </w:r>
          </w:p>
        </w:tc>
        <w:tc>
          <w:tcPr>
            <w:tcW w:type="dxa" w:w="1701"/>
            <w:shd w:val="clear" w:color="auto" w:fill="0F3B22"/>
          </w:tcPr>
          <w:p>
            <w:r>
              <w:rPr>
                <w:b/>
                <w:color w:val="FAF7F0"/>
                <w:sz w:val="18"/>
              </w:rPr>
              <w:t>Tanggal</w:t>
            </w:r>
          </w:p>
        </w:tc>
        <w:tc>
          <w:tcPr>
            <w:tcW w:type="dxa" w:w="3969"/>
            <w:shd w:val="clear" w:color="auto" w:fill="0F3B22"/>
          </w:tcPr>
          <w:p>
            <w:r>
              <w:rPr>
                <w:b/>
                <w:color w:val="FAF7F0"/>
                <w:sz w:val="18"/>
              </w:rPr>
              <w:t>Perubahan</w:t>
            </w:r>
          </w:p>
        </w:tc>
        <w:tc>
          <w:tcPr>
            <w:tcW w:type="dxa" w:w="1984"/>
            <w:shd w:val="clear" w:color="auto" w:fill="0F3B22"/>
          </w:tcPr>
          <w:p>
            <w:r>
              <w:rPr>
                <w:b/>
                <w:color w:val="FAF7F0"/>
                <w:sz w:val="18"/>
              </w:rPr>
              <w:t>Oleh</w:t>
            </w:r>
          </w:p>
        </w:tc>
        <w:tc>
          <w:tcPr>
            <w:tcW w:type="dxa" w:w="1134"/>
            <w:shd w:val="clear" w:color="auto" w:fill="0F3B22"/>
          </w:tcPr>
          <w:p>
            <w:r>
              <w:rPr>
                <w:b/>
                <w:color w:val="FAF7F0"/>
                <w:sz w:val="18"/>
              </w:rPr>
              <w:t>Disetujui</w:t>
            </w:r>
          </w:p>
        </w:tc>
      </w:tr>
      <w:tr>
        <w:tc>
          <w:tcPr>
            <w:tcW w:type="dxa" w:w="850"/>
          </w:tcPr>
          <w:p>
            <w:r>
              <w:rPr>
                <w:sz w:val="18"/>
              </w:rPr>
              <w:t>v01</w:t>
            </w:r>
          </w:p>
        </w:tc>
        <w:tc>
          <w:tcPr>
            <w:tcW w:type="dxa" w:w="1701"/>
          </w:tcPr>
          <w:p>
            <w:r>
              <w:rPr>
                <w:sz w:val="18"/>
              </w:rPr>
              <w:t>12 Oktober 2026</w:t>
            </w:r>
          </w:p>
        </w:tc>
        <w:tc>
          <w:tcPr>
            <w:tcW w:type="dxa" w:w="3969"/>
          </w:tcPr>
          <w:p>
            <w:r>
              <w:rPr>
                <w:sz w:val="18"/>
              </w:rPr>
              <w:t>Draf awal.</w:t>
            </w:r>
          </w:p>
        </w:tc>
        <w:tc>
          <w:tcPr>
            <w:tcW w:type="dxa" w:w="1984"/>
          </w:tcPr>
          <w:p>
            <w:r>
              <w:rPr>
                <w:sz w:val="18"/>
              </w:rPr>
              <w:t>Yushal Rachmat Gumilar</w:t>
            </w:r>
          </w:p>
        </w:tc>
        <w:tc>
          <w:tcPr>
            <w:tcW w:type="dxa" w:w="1134"/>
          </w:tcPr>
          <w:p>
            <w:r>
              <w:rPr>
                <w:sz w:val="18"/>
              </w:rPr>
              <w:t>Belum</w:t>
            </w:r>
          </w:p>
        </w:tc>
      </w:tr>
      <w:tr>
        <w:tc>
          <w:tcPr>
            <w:tcW w:type="dxa" w:w="850"/>
            <w:shd w:val="clear" w:color="auto" w:fill="F4F7F5"/>
          </w:tcPr>
          <w:p>
            <w:r>
              <w:rPr>
                <w:sz w:val="18"/>
              </w:rPr>
              <w:t>v02</w:t>
            </w:r>
          </w:p>
        </w:tc>
        <w:tc>
          <w:tcPr>
            <w:tcW w:type="dxa" w:w="1701"/>
            <w:shd w:val="clear" w:color="auto" w:fill="F4F7F5"/>
          </w:tcPr>
          <w:p>
            <w:r>
              <w:rPr>
                <w:sz w:val="18"/>
              </w:rPr>
            </w:r>
          </w:p>
        </w:tc>
        <w:tc>
          <w:tcPr>
            <w:tcW w:type="dxa" w:w="3969"/>
            <w:shd w:val="clear" w:color="auto" w:fill="F4F7F5"/>
          </w:tcPr>
          <w:p>
            <w:r>
              <w:rPr>
                <w:sz w:val="18"/>
              </w:rPr>
            </w:r>
          </w:p>
        </w:tc>
        <w:tc>
          <w:tcPr>
            <w:tcW w:type="dxa" w:w="1984"/>
            <w:shd w:val="clear" w:color="auto" w:fill="F4F7F5"/>
          </w:tcPr>
          <w:p>
            <w:r>
              <w:rPr>
                <w:sz w:val="18"/>
              </w:rPr>
            </w:r>
          </w:p>
        </w:tc>
        <w:tc>
          <w:tcPr>
            <w:tcW w:type="dxa" w:w="1134"/>
            <w:shd w:val="clear" w:color="auto" w:fill="F4F7F5"/>
          </w:tcPr>
          <w:p>
            <w:r>
              <w:rPr>
                <w:sz w:val="18"/>
              </w:rPr>
            </w:r>
          </w:p>
        </w:tc>
      </w:tr>
      <w:tr>
        <w:tc>
          <w:tcPr>
            <w:tcW w:type="dxa" w:w="850"/>
          </w:tcPr>
          <w:p>
            <w:r>
              <w:rPr>
                <w:sz w:val="18"/>
              </w:rPr>
              <w:t>v03</w:t>
            </w:r>
          </w:p>
        </w:tc>
        <w:tc>
          <w:tcPr>
            <w:tcW w:type="dxa" w:w="1701"/>
          </w:tcPr>
          <w:p>
            <w:r>
              <w:rPr>
                <w:sz w:val="18"/>
              </w:rPr>
            </w:r>
          </w:p>
        </w:tc>
        <w:tc>
          <w:tcPr>
            <w:tcW w:type="dxa" w:w="3969"/>
          </w:tcPr>
          <w:p>
            <w:r>
              <w:rPr>
                <w:sz w:val="18"/>
              </w:rPr>
            </w:r>
          </w:p>
        </w:tc>
        <w:tc>
          <w:tcPr>
            <w:tcW w:type="dxa" w:w="1984"/>
          </w:tcPr>
          <w:p>
            <w:r>
              <w:rPr>
                <w:sz w:val="18"/>
              </w:rPr>
            </w:r>
          </w:p>
        </w:tc>
        <w:tc>
          <w:tcPr>
            <w:tcW w:type="dxa" w:w="1134"/>
          </w:tcPr>
          <w:p>
            <w:r>
              <w:rPr>
                <w:sz w:val="18"/>
              </w:rPr>
            </w:r>
          </w:p>
        </w:tc>
      </w:tr>
    </w:tbl>
    <w:p/>
    <w:p>
      <w:pPr>
        <w:pStyle w:val="Heading2"/>
      </w:pPr>
      <w:r>
        <w:t>C.6 Daftar periksa integrasi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5386"/>
        <w:gridCol w:w="737"/>
        <w:gridCol w:w="850"/>
        <w:gridCol w:w="2098"/>
      </w:tblGrid>
      <w:tr>
        <w:tc>
          <w:tcPr>
            <w:tcW w:type="dxa" w:w="567"/>
            <w:shd w:val="clear" w:color="auto" w:fill="0F3B22"/>
          </w:tcPr>
          <w:p>
            <w:r>
              <w:rPr>
                <w:b/>
                <w:color w:val="FAF7F0"/>
                <w:sz w:val="18"/>
              </w:rPr>
              <w:t>No</w:t>
            </w:r>
          </w:p>
        </w:tc>
        <w:tc>
          <w:tcPr>
            <w:tcW w:type="dxa" w:w="5386"/>
            <w:shd w:val="clear" w:color="auto" w:fill="0F3B22"/>
          </w:tcPr>
          <w:p>
            <w:r>
              <w:rPr>
                <w:b/>
                <w:color w:val="FAF7F0"/>
                <w:sz w:val="18"/>
              </w:rPr>
              <w:t>Periksa</w:t>
            </w:r>
          </w:p>
        </w:tc>
        <w:tc>
          <w:tcPr>
            <w:tcW w:type="dxa" w:w="737"/>
            <w:shd w:val="clear" w:color="auto" w:fill="0F3B22"/>
          </w:tcPr>
          <w:p>
            <w:r>
              <w:rPr>
                <w:b/>
                <w:color w:val="FAF7F0"/>
                <w:sz w:val="18"/>
              </w:rPr>
              <w:t>Ya</w:t>
            </w:r>
          </w:p>
        </w:tc>
        <w:tc>
          <w:tcPr>
            <w:tcW w:type="dxa" w:w="850"/>
            <w:shd w:val="clear" w:color="auto" w:fill="0F3B22"/>
          </w:tcPr>
          <w:p>
            <w:r>
              <w:rPr>
                <w:b/>
                <w:color w:val="FAF7F0"/>
                <w:sz w:val="18"/>
              </w:rPr>
              <w:t>Tidak</w:t>
            </w:r>
          </w:p>
        </w:tc>
        <w:tc>
          <w:tcPr>
            <w:tcW w:type="dxa" w:w="2098"/>
            <w:shd w:val="clear" w:color="auto" w:fill="0F3B22"/>
          </w:tcPr>
          <w:p>
            <w:r>
              <w:rPr>
                <w:b/>
                <w:color w:val="FAF7F0"/>
                <w:sz w:val="18"/>
              </w:rPr>
              <w:t>Catatan</w:t>
            </w:r>
          </w:p>
        </w:tc>
      </w:tr>
      <w:tr>
        <w:tc>
          <w:tcPr>
            <w:tcW w:type="dxa" w:w="567"/>
          </w:tcPr>
          <w:p>
            <w:r>
              <w:rPr>
                <w:sz w:val="18"/>
              </w:rPr>
              <w:t>1</w:t>
            </w:r>
          </w:p>
        </w:tc>
        <w:tc>
          <w:tcPr>
            <w:tcW w:type="dxa" w:w="5386"/>
          </w:tcPr>
          <w:p>
            <w:r>
              <w:rPr>
                <w:sz w:val="18"/>
              </w:rPr>
              <w:t>Seluruh 18 paket masuk register dan dapat ditelusuri pemiliknya.</w:t>
            </w:r>
          </w:p>
        </w:tc>
        <w:tc>
          <w:tcPr>
            <w:tcW w:type="dxa" w:w="737"/>
          </w:tcPr>
          <w:p>
            <w:r>
              <w:rPr>
                <w:sz w:val="18"/>
              </w:rPr>
            </w:r>
          </w:p>
        </w:tc>
        <w:tc>
          <w:tcPr>
            <w:tcW w:type="dxa" w:w="850"/>
          </w:tcPr>
          <w:p>
            <w:r>
              <w:rPr>
                <w:sz w:val="18"/>
              </w:rPr>
            </w:r>
          </w:p>
        </w:tc>
        <w:tc>
          <w:tcPr>
            <w:tcW w:type="dxa" w:w="2098"/>
          </w:tcPr>
          <w:p>
            <w:r>
              <w:rPr>
                <w:sz w:val="18"/>
              </w:rPr>
            </w:r>
          </w:p>
        </w:tc>
      </w:tr>
      <w:tr>
        <w:tc>
          <w:tcPr>
            <w:tcW w:type="dxa" w:w="567"/>
            <w:shd w:val="clear" w:color="auto" w:fill="F4F7F5"/>
          </w:tcPr>
          <w:p>
            <w:r>
              <w:rPr>
                <w:sz w:val="18"/>
              </w:rPr>
              <w:t>2</w:t>
            </w:r>
          </w:p>
        </w:tc>
        <w:tc>
          <w:tcPr>
            <w:tcW w:type="dxa" w:w="5386"/>
            <w:shd w:val="clear" w:color="auto" w:fill="F4F7F5"/>
          </w:tcPr>
          <w:p>
            <w:r>
              <w:rPr>
                <w:sz w:val="18"/>
              </w:rPr>
              <w:t>Program, kalender, anggaran, dan evaluasi saling sesuai.</w:t>
            </w:r>
          </w:p>
        </w:tc>
        <w:tc>
          <w:tcPr>
            <w:tcW w:type="dxa" w:w="737"/>
            <w:shd w:val="clear" w:color="auto" w:fill="F4F7F5"/>
          </w:tcPr>
          <w:p>
            <w:r>
              <w:rPr>
                <w:sz w:val="18"/>
              </w:rPr>
            </w:r>
          </w:p>
        </w:tc>
        <w:tc>
          <w:tcPr>
            <w:tcW w:type="dxa" w:w="850"/>
            <w:shd w:val="clear" w:color="auto" w:fill="F4F7F5"/>
          </w:tcPr>
          <w:p>
            <w:r>
              <w:rPr>
                <w:sz w:val="18"/>
              </w:rPr>
            </w:r>
          </w:p>
        </w:tc>
        <w:tc>
          <w:tcPr>
            <w:tcW w:type="dxa" w:w="2098"/>
            <w:shd w:val="clear" w:color="auto" w:fill="F4F7F5"/>
          </w:tcPr>
          <w:p>
            <w:r>
              <w:rPr>
                <w:sz w:val="18"/>
              </w:rPr>
            </w:r>
          </w:p>
        </w:tc>
      </w:tr>
      <w:tr>
        <w:tc>
          <w:tcPr>
            <w:tcW w:type="dxa" w:w="567"/>
          </w:tcPr>
          <w:p>
            <w:r>
              <w:rPr>
                <w:sz w:val="18"/>
              </w:rPr>
              <w:t>3</w:t>
            </w:r>
          </w:p>
        </w:tc>
        <w:tc>
          <w:tcPr>
            <w:tcW w:type="dxa" w:w="5386"/>
          </w:tcPr>
          <w:p>
            <w:r>
              <w:rPr>
                <w:sz w:val="18"/>
              </w:rPr>
              <w:t>Satu komponen hanya memiliki satu pemilik isi; tidak ada prosedur ganda.</w:t>
            </w:r>
          </w:p>
        </w:tc>
        <w:tc>
          <w:tcPr>
            <w:tcW w:type="dxa" w:w="737"/>
          </w:tcPr>
          <w:p>
            <w:r>
              <w:rPr>
                <w:sz w:val="18"/>
              </w:rPr>
            </w:r>
          </w:p>
        </w:tc>
        <w:tc>
          <w:tcPr>
            <w:tcW w:type="dxa" w:w="850"/>
          </w:tcPr>
          <w:p>
            <w:r>
              <w:rPr>
                <w:sz w:val="18"/>
              </w:rPr>
            </w:r>
          </w:p>
        </w:tc>
        <w:tc>
          <w:tcPr>
            <w:tcW w:type="dxa" w:w="2098"/>
          </w:tcPr>
          <w:p>
            <w:r>
              <w:rPr>
                <w:sz w:val="18"/>
              </w:rPr>
            </w:r>
          </w:p>
        </w:tc>
      </w:tr>
      <w:tr>
        <w:tc>
          <w:tcPr>
            <w:tcW w:type="dxa" w:w="567"/>
            <w:shd w:val="clear" w:color="auto" w:fill="F4F7F5"/>
          </w:tcPr>
          <w:p>
            <w:r>
              <w:rPr>
                <w:sz w:val="18"/>
              </w:rPr>
              <w:t>4</w:t>
            </w:r>
          </w:p>
        </w:tc>
        <w:tc>
          <w:tcPr>
            <w:tcW w:type="dxa" w:w="5386"/>
            <w:shd w:val="clear" w:color="auto" w:fill="F4F7F5"/>
          </w:tcPr>
          <w:p>
            <w:r>
              <w:rPr>
                <w:sz w:val="18"/>
              </w:rPr>
              <w:t>Naskah final tidak memuat kontak belum terverifikasi atau keputusan yang belum ditetapkan sebagai fakta.</w:t>
            </w:r>
          </w:p>
        </w:tc>
        <w:tc>
          <w:tcPr>
            <w:tcW w:type="dxa" w:w="737"/>
            <w:shd w:val="clear" w:color="auto" w:fill="F4F7F5"/>
          </w:tcPr>
          <w:p>
            <w:r>
              <w:rPr>
                <w:sz w:val="18"/>
              </w:rPr>
            </w:r>
          </w:p>
        </w:tc>
        <w:tc>
          <w:tcPr>
            <w:tcW w:type="dxa" w:w="850"/>
            <w:shd w:val="clear" w:color="auto" w:fill="F4F7F5"/>
          </w:tcPr>
          <w:p>
            <w:r>
              <w:rPr>
                <w:sz w:val="18"/>
              </w:rPr>
            </w:r>
          </w:p>
        </w:tc>
        <w:tc>
          <w:tcPr>
            <w:tcW w:type="dxa" w:w="2098"/>
            <w:shd w:val="clear" w:color="auto" w:fill="F4F7F5"/>
          </w:tcPr>
          <w:p>
            <w:r>
              <w:rPr>
                <w:sz w:val="18"/>
              </w:rPr>
            </w:r>
          </w:p>
        </w:tc>
      </w:tr>
      <w:tr>
        <w:tc>
          <w:tcPr>
            <w:tcW w:type="dxa" w:w="567"/>
          </w:tcPr>
          <w:p>
            <w:r>
              <w:rPr>
                <w:sz w:val="18"/>
              </w:rPr>
              <w:t>5</w:t>
            </w:r>
          </w:p>
        </w:tc>
        <w:tc>
          <w:tcPr>
            <w:tcW w:type="dxa" w:w="5386"/>
          </w:tcPr>
          <w:p>
            <w:r>
              <w:rPr>
                <w:sz w:val="18"/>
              </w:rPr>
              <w:t>Anggaran dan indikator masih berstatus [DIISI SEKOLAH] bila data belum ada.</w:t>
            </w:r>
          </w:p>
        </w:tc>
        <w:tc>
          <w:tcPr>
            <w:tcW w:type="dxa" w:w="737"/>
          </w:tcPr>
          <w:p>
            <w:r>
              <w:rPr>
                <w:sz w:val="18"/>
              </w:rPr>
            </w:r>
          </w:p>
        </w:tc>
        <w:tc>
          <w:tcPr>
            <w:tcW w:type="dxa" w:w="850"/>
          </w:tcPr>
          <w:p>
            <w:r>
              <w:rPr>
                <w:sz w:val="18"/>
              </w:rPr>
            </w:r>
          </w:p>
        </w:tc>
        <w:tc>
          <w:tcPr>
            <w:tcW w:type="dxa" w:w="2098"/>
          </w:tcPr>
          <w:p>
            <w:r>
              <w:rPr>
                <w:sz w:val="18"/>
              </w:rPr>
            </w:r>
          </w:p>
        </w:tc>
      </w:tr>
      <w:tr>
        <w:tc>
          <w:tcPr>
            <w:tcW w:type="dxa" w:w="567"/>
            <w:shd w:val="clear" w:color="auto" w:fill="F4F7F5"/>
          </w:tcPr>
          <w:p>
            <w:r>
              <w:rPr>
                <w:sz w:val="18"/>
              </w:rPr>
              <w:t>6</w:t>
            </w:r>
          </w:p>
        </w:tc>
        <w:tc>
          <w:tcPr>
            <w:tcW w:type="dxa" w:w="5386"/>
            <w:shd w:val="clear" w:color="auto" w:fill="F4F7F5"/>
          </w:tcPr>
          <w:p>
            <w:r>
              <w:rPr>
                <w:sz w:val="18"/>
              </w:rPr>
              <w:t>Tidak ada rujukan pada aturan lama sebagai yang berlaku.</w:t>
            </w:r>
          </w:p>
        </w:tc>
        <w:tc>
          <w:tcPr>
            <w:tcW w:type="dxa" w:w="737"/>
            <w:shd w:val="clear" w:color="auto" w:fill="F4F7F5"/>
          </w:tcPr>
          <w:p>
            <w:r>
              <w:rPr>
                <w:sz w:val="18"/>
              </w:rPr>
            </w:r>
          </w:p>
        </w:tc>
        <w:tc>
          <w:tcPr>
            <w:tcW w:type="dxa" w:w="850"/>
            <w:shd w:val="clear" w:color="auto" w:fill="F4F7F5"/>
          </w:tcPr>
          <w:p>
            <w:r>
              <w:rPr>
                <w:sz w:val="18"/>
              </w:rPr>
            </w:r>
          </w:p>
        </w:tc>
        <w:tc>
          <w:tcPr>
            <w:tcW w:type="dxa" w:w="2098"/>
            <w:shd w:val="clear" w:color="auto" w:fill="F4F7F5"/>
          </w:tcPr>
          <w:p>
            <w:r>
              <w:rPr>
                <w:sz w:val="18"/>
              </w:rPr>
            </w:r>
          </w:p>
        </w:tc>
      </w:tr>
      <w:tr>
        <w:tc>
          <w:tcPr>
            <w:tcW w:type="dxa" w:w="567"/>
          </w:tcPr>
          <w:p>
            <w:r>
              <w:rPr>
                <w:sz w:val="18"/>
              </w:rPr>
              <w:t>7</w:t>
            </w:r>
          </w:p>
        </w:tc>
        <w:tc>
          <w:tcPr>
            <w:tcW w:type="dxa" w:w="5386"/>
          </w:tcPr>
          <w:p>
            <w:r>
              <w:rPr>
                <w:sz w:val="18"/>
              </w:rPr>
              <w:t>Buku pedoman umum terpisah dari formulir kosong dan arsip kasus rahasia.</w:t>
            </w:r>
          </w:p>
        </w:tc>
        <w:tc>
          <w:tcPr>
            <w:tcW w:type="dxa" w:w="737"/>
          </w:tcPr>
          <w:p>
            <w:r>
              <w:rPr>
                <w:sz w:val="18"/>
              </w:rPr>
            </w:r>
          </w:p>
        </w:tc>
        <w:tc>
          <w:tcPr>
            <w:tcW w:type="dxa" w:w="850"/>
          </w:tcPr>
          <w:p>
            <w:r>
              <w:rPr>
                <w:sz w:val="18"/>
              </w:rPr>
            </w:r>
          </w:p>
        </w:tc>
        <w:tc>
          <w:tcPr>
            <w:tcW w:type="dxa" w:w="2098"/>
          </w:tcPr>
          <w:p>
            <w:r>
              <w:rPr>
                <w:sz w:val="18"/>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Ninik Puji Rahayu (D07)   Tanggal: ____________</w:t>
      </w:r>
    </w:p>
    <w:p>
      <w:r>
        <w:br w:type="page"/>
      </w:r>
    </w:p>
    <w:p>
      <w:r>
        <w:rPr>
          <w:b/>
          <w:color w:val="0F3B22"/>
          <w:sz w:val="40"/>
        </w:rPr>
        <w:t>D15 | Materi Pencegahan dan Kesepakatan Kelas 1-3</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D15 / v01 (draf)</w:t>
            </w:r>
          </w:p>
        </w:tc>
      </w:tr>
      <w:tr>
        <w:tc>
          <w:tcPr>
            <w:tcW w:type="dxa" w:w="2381"/>
            <w:shd w:val="clear" w:color="auto" w:fill="EAF1EC"/>
          </w:tcPr>
          <w:p>
            <w:r>
              <w:rPr>
                <w:b/>
              </w:rPr>
              <w:t>Penyusun</w:t>
            </w:r>
          </w:p>
        </w:tc>
        <w:tc>
          <w:tcPr>
            <w:tcW w:type="dxa" w:w="7257"/>
          </w:tcPr>
          <w:p>
            <w:r>
              <w:t>Widya Sari - Guru Bidang Conversation</w:t>
            </w:r>
          </w:p>
        </w:tc>
      </w:tr>
      <w:tr>
        <w:tc>
          <w:tcPr>
            <w:tcW w:type="dxa" w:w="2381"/>
            <w:shd w:val="clear" w:color="auto" w:fill="EAF1EC"/>
          </w:tcPr>
          <w:p>
            <w:r>
              <w:rPr>
                <w:b/>
              </w:rPr>
              <w:t>Penelaah</w:t>
            </w:r>
          </w:p>
        </w:tc>
        <w:tc>
          <w:tcPr>
            <w:tcW w:type="dxa" w:w="7257"/>
          </w:tcPr>
          <w:p>
            <w:r>
              <w:t>Nurnaningsih (D04)</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Menyediakan bahan pembelajaran praktis untuk murid kelas 1-3 yang menekankan komunikasi aman dan cara mencari bantuan, dalam empat sesi berdurasi 20-30 menit beserta media dan penilaian sederhana.</w:t>
            </w:r>
          </w:p>
        </w:tc>
      </w:tr>
      <w:tr>
        <w:tc>
          <w:tcPr>
            <w:tcW w:type="dxa" w:w="2381"/>
            <w:shd w:val="clear" w:color="auto" w:fill="EAF1EC"/>
          </w:tcPr>
          <w:p>
            <w:r>
              <w:rPr>
                <w:b/>
              </w:rPr>
              <w:t>Sasaran</w:t>
            </w:r>
          </w:p>
        </w:tc>
        <w:tc>
          <w:tcPr>
            <w:tcW w:type="dxa" w:w="7257"/>
          </w:tcPr>
          <w:p>
            <w:r>
              <w:t>Murid kelas 1A, 1B, 2A, 2B, 3A, 3B; wali kelas dan guru bidang yang melaksanakan sesi; orang tua yang menerima ringkasan kegiatan.</w:t>
            </w:r>
          </w:p>
        </w:tc>
      </w:tr>
      <w:tr>
        <w:tc>
          <w:tcPr>
            <w:tcW w:type="dxa" w:w="2381"/>
            <w:shd w:val="clear" w:color="auto" w:fill="EAF1EC"/>
          </w:tcPr>
          <w:p>
            <w:r>
              <w:rPr>
                <w:b/>
              </w:rPr>
              <w:t>Hubungan dengan paket lain</w:t>
            </w:r>
          </w:p>
        </w:tc>
        <w:tc>
          <w:tcPr>
            <w:tcW w:type="dxa" w:w="7257"/>
          </w:tcPr>
          <w:p>
            <w:r>
              <w:t>Memakai versi anak dari D03 (kebijakan dan tata tertib), kanal D04 untuk poster bantuan (kontak harus sudah diverifikasi), masukan deteksi dini D05, nilai adab D12, dan dukungan keamanan D18. Sesi dan poster dirujuk oleh D13 (komunikasi keluarga), D11 (rekap pelaksanaan) dan D14 (kalender). Materi kelas 4-6 ada pada D16. Bila anak mengungkapkan kejadian nyata saat sesi, guru mengikuti SOP respons awal D06 dan administrasi D07.</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r>
        <w:rPr>
          <w:b/>
        </w:rPr>
        <w:t xml:space="preserve">Prinsip. </w:t>
      </w:r>
      <w:r>
        <w:rPr>
          <w:i w:val="0"/>
        </w:rPr>
        <w:t>Prinsip pelaksanaan (berlaku di semua sesi): keselamatan anak lebih dulu; tidak ada anak yang dijadikan contoh korban atau pelaku berdasarkan kejadian kelas; anak tidak diminta membuka pengalaman sensitif di depan kelas; anak tidak diwajibkan menegur atau menghadapi kelompok yang mengancam keselamatannya; situasi memakai cerita atau gambar fiktif tanpa merekayasa pengalaman nyata. Bahasa utama Indonesia sederhana; ungkapan Inggris hanya tambahan, bukan syarat anak memahami keselamatan.</w:t>
      </w:r>
    </w:p>
    <w:p>
      <w:r>
        <w:rPr>
          <w:b/>
        </w:rPr>
        <w:t xml:space="preserve">Tiga tindakan. </w:t>
      </w:r>
      <w:r>
        <w:rPr>
          <w:i w:val="0"/>
        </w:rPr>
        <w:t>Tiga tindakan inti yang diajarkan berulang di keempat sesi: (1) menjauh ke tempat aman bila bisa, (2) menemui orang dewasa yang dipercaya, (3) menceritakan kebutuhan bantuan. Ungkapan tambahan (opsional): "Stop, I don't like it" (Berhenti, aku tidak suka); "Please help me" (Tolong bantu aku).</w:t>
      </w:r>
    </w:p>
    <w:p>
      <w:pPr>
        <w:pStyle w:val="Heading1"/>
      </w:pPr>
      <w:r>
        <w:t>Komponen A - Empat Panduan Sesi Kelas 1-3</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794"/>
        <w:gridCol w:w="2608"/>
        <w:gridCol w:w="4535"/>
        <w:gridCol w:w="1701"/>
      </w:tblGrid>
      <w:tr>
        <w:tc>
          <w:tcPr>
            <w:tcW w:type="dxa" w:w="794"/>
            <w:shd w:val="clear" w:color="auto" w:fill="0F3B22"/>
          </w:tcPr>
          <w:p>
            <w:r>
              <w:rPr>
                <w:b/>
                <w:color w:val="FAF7F0"/>
                <w:sz w:val="20"/>
              </w:rPr>
              <w:t>Sesi</w:t>
            </w:r>
          </w:p>
        </w:tc>
        <w:tc>
          <w:tcPr>
            <w:tcW w:type="dxa" w:w="2608"/>
            <w:shd w:val="clear" w:color="auto" w:fill="0F3B22"/>
          </w:tcPr>
          <w:p>
            <w:r>
              <w:rPr>
                <w:b/>
                <w:color w:val="FAF7F0"/>
                <w:sz w:val="20"/>
              </w:rPr>
              <w:t>Judul</w:t>
            </w:r>
          </w:p>
        </w:tc>
        <w:tc>
          <w:tcPr>
            <w:tcW w:type="dxa" w:w="4535"/>
            <w:shd w:val="clear" w:color="auto" w:fill="0F3B22"/>
          </w:tcPr>
          <w:p>
            <w:r>
              <w:rPr>
                <w:b/>
                <w:color w:val="FAF7F0"/>
                <w:sz w:val="20"/>
              </w:rPr>
              <w:t>Fokus</w:t>
            </w:r>
          </w:p>
        </w:tc>
        <w:tc>
          <w:tcPr>
            <w:tcW w:type="dxa" w:w="1701"/>
            <w:shd w:val="clear" w:color="auto" w:fill="0F3B22"/>
          </w:tcPr>
          <w:p>
            <w:r>
              <w:rPr>
                <w:b/>
                <w:color w:val="FAF7F0"/>
                <w:sz w:val="20"/>
              </w:rPr>
              <w:t>Durasi usulan</w:t>
            </w:r>
          </w:p>
        </w:tc>
      </w:tr>
      <w:tr>
        <w:tc>
          <w:tcPr>
            <w:tcW w:type="dxa" w:w="794"/>
          </w:tcPr>
          <w:p>
            <w:r>
              <w:rPr>
                <w:sz w:val="20"/>
              </w:rPr>
              <w:t>1</w:t>
            </w:r>
          </w:p>
        </w:tc>
        <w:tc>
          <w:tcPr>
            <w:tcW w:type="dxa" w:w="2608"/>
          </w:tcPr>
          <w:p>
            <w:r>
              <w:rPr>
                <w:sz w:val="20"/>
              </w:rPr>
              <w:t>Kata yang baik</w:t>
            </w:r>
          </w:p>
        </w:tc>
        <w:tc>
          <w:tcPr>
            <w:tcW w:type="dxa" w:w="4535"/>
          </w:tcPr>
          <w:p>
            <w:r>
              <w:rPr>
                <w:sz w:val="20"/>
              </w:rPr>
              <w:t>Kata yang menyenangkan dan menyakitkan; adab berbicara</w:t>
            </w:r>
          </w:p>
        </w:tc>
        <w:tc>
          <w:tcPr>
            <w:tcW w:type="dxa" w:w="1701"/>
          </w:tcPr>
          <w:p>
            <w:r>
              <w:rPr>
                <w:sz w:val="20"/>
              </w:rPr>
              <w:t>20-25 menit</w:t>
            </w:r>
          </w:p>
        </w:tc>
      </w:tr>
      <w:tr>
        <w:tc>
          <w:tcPr>
            <w:tcW w:type="dxa" w:w="794"/>
            <w:shd w:val="clear" w:color="auto" w:fill="F4F7F5"/>
          </w:tcPr>
          <w:p>
            <w:r>
              <w:rPr>
                <w:sz w:val="20"/>
              </w:rPr>
              <w:t>2</w:t>
            </w:r>
          </w:p>
        </w:tc>
        <w:tc>
          <w:tcPr>
            <w:tcW w:type="dxa" w:w="2608"/>
            <w:shd w:val="clear" w:color="auto" w:fill="F4F7F5"/>
          </w:tcPr>
          <w:p>
            <w:r>
              <w:rPr>
                <w:sz w:val="20"/>
              </w:rPr>
              <w:t>Tubuhku dan barangku</w:t>
            </w:r>
          </w:p>
        </w:tc>
        <w:tc>
          <w:tcPr>
            <w:tcW w:type="dxa" w:w="4535"/>
            <w:shd w:val="clear" w:color="auto" w:fill="F4F7F5"/>
          </w:tcPr>
          <w:p>
            <w:r>
              <w:rPr>
                <w:sz w:val="20"/>
              </w:rPr>
              <w:t>Batas tubuh dan barang; izin; mengatakan tidak</w:t>
            </w:r>
          </w:p>
        </w:tc>
        <w:tc>
          <w:tcPr>
            <w:tcW w:type="dxa" w:w="1701"/>
            <w:shd w:val="clear" w:color="auto" w:fill="F4F7F5"/>
          </w:tcPr>
          <w:p>
            <w:r>
              <w:rPr>
                <w:sz w:val="20"/>
              </w:rPr>
              <w:t>20-30 menit</w:t>
            </w:r>
          </w:p>
        </w:tc>
      </w:tr>
      <w:tr>
        <w:tc>
          <w:tcPr>
            <w:tcW w:type="dxa" w:w="794"/>
          </w:tcPr>
          <w:p>
            <w:r>
              <w:rPr>
                <w:sz w:val="20"/>
              </w:rPr>
              <w:t>3</w:t>
            </w:r>
          </w:p>
        </w:tc>
        <w:tc>
          <w:tcPr>
            <w:tcW w:type="dxa" w:w="2608"/>
          </w:tcPr>
          <w:p>
            <w:r>
              <w:rPr>
                <w:sz w:val="20"/>
              </w:rPr>
              <w:t>Aku meminta bantuan</w:t>
            </w:r>
          </w:p>
        </w:tc>
        <w:tc>
          <w:tcPr>
            <w:tcW w:type="dxa" w:w="4535"/>
          </w:tcPr>
          <w:p>
            <w:r>
              <w:rPr>
                <w:sz w:val="20"/>
              </w:rPr>
              <w:t>Tiga tindakan: menjauh, menemui orang dewasa, bercerita</w:t>
            </w:r>
          </w:p>
        </w:tc>
        <w:tc>
          <w:tcPr>
            <w:tcW w:type="dxa" w:w="1701"/>
          </w:tcPr>
          <w:p>
            <w:r>
              <w:rPr>
                <w:sz w:val="20"/>
              </w:rPr>
              <w:t>25-30 menit</w:t>
            </w:r>
          </w:p>
        </w:tc>
      </w:tr>
      <w:tr>
        <w:tc>
          <w:tcPr>
            <w:tcW w:type="dxa" w:w="794"/>
            <w:shd w:val="clear" w:color="auto" w:fill="F4F7F5"/>
          </w:tcPr>
          <w:p>
            <w:r>
              <w:rPr>
                <w:sz w:val="20"/>
              </w:rPr>
              <w:t>4</w:t>
            </w:r>
          </w:p>
        </w:tc>
        <w:tc>
          <w:tcPr>
            <w:tcW w:type="dxa" w:w="2608"/>
            <w:shd w:val="clear" w:color="auto" w:fill="F4F7F5"/>
          </w:tcPr>
          <w:p>
            <w:r>
              <w:rPr>
                <w:sz w:val="20"/>
              </w:rPr>
              <w:t>Aku menjadi teman yang baik</w:t>
            </w:r>
          </w:p>
        </w:tc>
        <w:tc>
          <w:tcPr>
            <w:tcW w:type="dxa" w:w="4535"/>
            <w:shd w:val="clear" w:color="auto" w:fill="F4F7F5"/>
          </w:tcPr>
          <w:p>
            <w:r>
              <w:rPr>
                <w:sz w:val="20"/>
              </w:rPr>
              <w:t>Mendukung teman; saksi yang peduli; ajak bermain</w:t>
            </w:r>
          </w:p>
        </w:tc>
        <w:tc>
          <w:tcPr>
            <w:tcW w:type="dxa" w:w="1701"/>
            <w:shd w:val="clear" w:color="auto" w:fill="F4F7F5"/>
          </w:tcPr>
          <w:p>
            <w:r>
              <w:rPr>
                <w:sz w:val="20"/>
              </w:rPr>
              <w:t>20-25 menit</w:t>
            </w:r>
          </w:p>
        </w:tc>
      </w:tr>
    </w:tbl>
    <w:p/>
    <w:p>
      <w:pPr>
        <w:pStyle w:val="Heading2"/>
      </w:pPr>
      <w:r>
        <w:t>Sesi 1: Kata yang baik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597"/>
      </w:tblGrid>
      <w:tr>
        <w:tc>
          <w:tcPr>
            <w:tcW w:type="dxa" w:w="2041"/>
            <w:shd w:val="clear" w:color="auto" w:fill="0F3B22"/>
          </w:tcPr>
          <w:p>
            <w:r>
              <w:rPr>
                <w:b/>
                <w:color w:val="FAF7F0"/>
                <w:sz w:val="19"/>
              </w:rPr>
              <w:t>Unsur</w:t>
            </w:r>
          </w:p>
        </w:tc>
        <w:tc>
          <w:tcPr>
            <w:tcW w:type="dxa" w:w="7597"/>
            <w:shd w:val="clear" w:color="auto" w:fill="0F3B22"/>
          </w:tcPr>
          <w:p>
            <w:r>
              <w:rPr>
                <w:b/>
                <w:color w:val="FAF7F0"/>
                <w:sz w:val="19"/>
              </w:rPr>
              <w:t>Isi</w:t>
            </w:r>
          </w:p>
        </w:tc>
      </w:tr>
      <w:tr>
        <w:tc>
          <w:tcPr>
            <w:tcW w:type="dxa" w:w="2041"/>
          </w:tcPr>
          <w:p>
            <w:r>
              <w:rPr>
                <w:sz w:val="19"/>
              </w:rPr>
              <w:t>Tujuan (anak dapat ...)</w:t>
            </w:r>
          </w:p>
        </w:tc>
        <w:tc>
          <w:tcPr>
            <w:tcW w:type="dxa" w:w="7597"/>
          </w:tcPr>
          <w:p>
            <w:r>
              <w:rPr>
                <w:sz w:val="19"/>
              </w:rPr>
              <w:t>(a) menyebut contoh kata yang membuat teman senang dan kata yang membuat teman sedih; (b) mengatakan "Berhenti, aku tidak suka"; (c) menyebut satu orang dewasa yang dipercaya di sekolah.</w:t>
            </w:r>
          </w:p>
        </w:tc>
      </w:tr>
      <w:tr>
        <w:tc>
          <w:tcPr>
            <w:tcW w:type="dxa" w:w="2041"/>
            <w:shd w:val="clear" w:color="auto" w:fill="F4F7F5"/>
          </w:tcPr>
          <w:p>
            <w:r>
              <w:rPr>
                <w:sz w:val="19"/>
              </w:rPr>
              <w:t>Bahan sederhana</w:t>
            </w:r>
          </w:p>
        </w:tc>
        <w:tc>
          <w:tcPr>
            <w:tcW w:type="dxa" w:w="7597"/>
            <w:shd w:val="clear" w:color="auto" w:fill="F4F7F5"/>
          </w:tcPr>
          <w:p>
            <w:r>
              <w:rPr>
                <w:sz w:val="19"/>
              </w:rPr>
              <w:t>Kartu kalimat (B.2), gambar dua wajah (senang/sedih), cerita fiktif 1 "Kelinci dan Nama Panggilan" (B.1). Alternatif tanpa alat: guru membacakan cerita dan anak menunjukkan ibu jari ke atas/bawah.</w:t>
            </w:r>
          </w:p>
        </w:tc>
      </w:tr>
      <w:tr>
        <w:tc>
          <w:tcPr>
            <w:tcW w:type="dxa" w:w="2041"/>
          </w:tcPr>
          <w:p>
            <w:r>
              <w:rPr>
                <w:sz w:val="19"/>
              </w:rPr>
              <w:t>Langkah (menit)</w:t>
            </w:r>
          </w:p>
        </w:tc>
        <w:tc>
          <w:tcPr>
            <w:tcW w:type="dxa" w:w="7597"/>
          </w:tcPr>
          <w:p>
            <w:r>
              <w:rPr>
                <w:sz w:val="19"/>
              </w:rPr>
              <w:t>1) Salam dan lagu singkat/tepuk adab (3). 2) Guru membacakan cerita fiktif 1 (5). 3) Anak memilih kartu kata baik/kata menyakitkan dan menempelkannya di dua kolom (7). 4) Latihan kalimat "Berhenti, aku tidak suka" bersama-sama sambil berdiri tegak (5). 5) Menyebut orang dewasa yang dipercaya; penutup dan doa (5). Total sekitar 25 menit.</w:t>
            </w:r>
          </w:p>
        </w:tc>
      </w:tr>
      <w:tr>
        <w:tc>
          <w:tcPr>
            <w:tcW w:type="dxa" w:w="2041"/>
            <w:shd w:val="clear" w:color="auto" w:fill="F4F7F5"/>
          </w:tcPr>
          <w:p>
            <w:r>
              <w:rPr>
                <w:sz w:val="19"/>
              </w:rPr>
              <w:t>Pertanyaan pemantik</w:t>
            </w:r>
          </w:p>
        </w:tc>
        <w:tc>
          <w:tcPr>
            <w:tcW w:type="dxa" w:w="7597"/>
            <w:shd w:val="clear" w:color="auto" w:fill="F4F7F5"/>
          </w:tcPr>
          <w:p>
            <w:r>
              <w:rPr>
                <w:sz w:val="19"/>
              </w:rPr>
              <w:t>Bagaimana perasaan Kelinci? Kata apa yang membuat teman senang? Apa yang bisa kita katakan jika tidak suka dipanggil begitu?</w:t>
            </w:r>
          </w:p>
        </w:tc>
      </w:tr>
      <w:tr>
        <w:tc>
          <w:tcPr>
            <w:tcW w:type="dxa" w:w="2041"/>
          </w:tcPr>
          <w:p>
            <w:r>
              <w:rPr>
                <w:sz w:val="19"/>
              </w:rPr>
              <w:t>Respons yang diharapkan</w:t>
            </w:r>
          </w:p>
        </w:tc>
        <w:tc>
          <w:tcPr>
            <w:tcW w:type="dxa" w:w="7597"/>
          </w:tcPr>
          <w:p>
            <w:r>
              <w:rPr>
                <w:sz w:val="19"/>
              </w:rPr>
              <w:t>Anak menyebut kata baik (terima kasih, tolong, maaf) dan menyebut bahwa ejekan membuat sedih. Anak dapat mengucapkan kalimat berhenti dengan suara jelas.</w:t>
            </w:r>
          </w:p>
        </w:tc>
      </w:tr>
      <w:tr>
        <w:tc>
          <w:tcPr>
            <w:tcW w:type="dxa" w:w="2041"/>
            <w:shd w:val="clear" w:color="auto" w:fill="F4F7F5"/>
          </w:tcPr>
          <w:p>
            <w:r>
              <w:rPr>
                <w:sz w:val="19"/>
              </w:rPr>
              <w:t>Tindak lanjut</w:t>
            </w:r>
          </w:p>
        </w:tc>
        <w:tc>
          <w:tcPr>
            <w:tcW w:type="dxa" w:w="7597"/>
            <w:shd w:val="clear" w:color="auto" w:fill="F4F7F5"/>
          </w:tcPr>
          <w:p>
            <w:r>
              <w:rPr>
                <w:sz w:val="19"/>
              </w:rPr>
              <w:t>Pasang kesepakatan kelas (B.3) bagian "kata kita". Catat anak yang tampak sangat cemas untuk diamati lanjut; jangan ditanyai di depan kelas.</w:t>
            </w:r>
          </w:p>
        </w:tc>
      </w:tr>
    </w:tbl>
    <w:p/>
    <w:p>
      <w:pPr>
        <w:pStyle w:val="Heading2"/>
      </w:pPr>
      <w:r>
        <w:t>Sesi 2: Tubuhku dan barangku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597"/>
      </w:tblGrid>
      <w:tr>
        <w:tc>
          <w:tcPr>
            <w:tcW w:type="dxa" w:w="2041"/>
            <w:shd w:val="clear" w:color="auto" w:fill="0F3B22"/>
          </w:tcPr>
          <w:p>
            <w:r>
              <w:rPr>
                <w:b/>
                <w:color w:val="FAF7F0"/>
                <w:sz w:val="19"/>
              </w:rPr>
              <w:t>Unsur</w:t>
            </w:r>
          </w:p>
        </w:tc>
        <w:tc>
          <w:tcPr>
            <w:tcW w:type="dxa" w:w="7597"/>
            <w:shd w:val="clear" w:color="auto" w:fill="0F3B22"/>
          </w:tcPr>
          <w:p>
            <w:r>
              <w:rPr>
                <w:b/>
                <w:color w:val="FAF7F0"/>
                <w:sz w:val="19"/>
              </w:rPr>
              <w:t>Isi</w:t>
            </w:r>
          </w:p>
        </w:tc>
      </w:tr>
      <w:tr>
        <w:tc>
          <w:tcPr>
            <w:tcW w:type="dxa" w:w="2041"/>
          </w:tcPr>
          <w:p>
            <w:r>
              <w:rPr>
                <w:sz w:val="19"/>
              </w:rPr>
              <w:t>Tujuan (anak dapat ...)</w:t>
            </w:r>
          </w:p>
        </w:tc>
        <w:tc>
          <w:tcPr>
            <w:tcW w:type="dxa" w:w="7597"/>
          </w:tcPr>
          <w:p>
            <w:r>
              <w:rPr>
                <w:sz w:val="19"/>
              </w:rPr>
              <w:t>(a) menyebut bahwa tubuh dan barang miliknya perlu izin untuk disentuh/dipinjam; (b) mengatakan "tidak" dengan tegas dan sopan; (c) mengetahui bahwa merebut atau menyakiti bukan cara bermain yang baik.</w:t>
            </w:r>
          </w:p>
        </w:tc>
      </w:tr>
      <w:tr>
        <w:tc>
          <w:tcPr>
            <w:tcW w:type="dxa" w:w="2041"/>
            <w:shd w:val="clear" w:color="auto" w:fill="F4F7F5"/>
          </w:tcPr>
          <w:p>
            <w:r>
              <w:rPr>
                <w:sz w:val="19"/>
              </w:rPr>
              <w:t>Bahan sederhana</w:t>
            </w:r>
          </w:p>
        </w:tc>
        <w:tc>
          <w:tcPr>
            <w:tcW w:type="dxa" w:w="7597"/>
            <w:shd w:val="clear" w:color="auto" w:fill="F4F7F5"/>
          </w:tcPr>
          <w:p>
            <w:r>
              <w:rPr>
                <w:sz w:val="19"/>
              </w:rPr>
              <w:t>Cerita fiktif 2 "Kura-kura dan Bekal" (B.1); gambar sikap tegas (tangan menyilang, langkah mundur); boneka/gambar tanpa identitas anak; kartu "izin dulu".</w:t>
            </w:r>
          </w:p>
        </w:tc>
      </w:tr>
      <w:tr>
        <w:tc>
          <w:tcPr>
            <w:tcW w:type="dxa" w:w="2041"/>
          </w:tcPr>
          <w:p>
            <w:r>
              <w:rPr>
                <w:sz w:val="19"/>
              </w:rPr>
              <w:t>Langkah (menit)</w:t>
            </w:r>
          </w:p>
        </w:tc>
        <w:tc>
          <w:tcPr>
            <w:tcW w:type="dxa" w:w="7597"/>
          </w:tcPr>
          <w:p>
            <w:r>
              <w:rPr>
                <w:sz w:val="19"/>
              </w:rPr>
              <w:t>1) Pembukaan: tepuk "izin dulu" (3). 2) Cerita fiktif 2 tentang barang yang direbut (5). 3) Guru memperagakan dengan boneka cara meminjam yang baik ("Boleh aku pinjam?") dan cara menolak (5). 4) Anak berlatih berpasangan dengan gambar/boneka, bukan peran korban dan pelaku sungguhan (7). 5) Penegasan: bila ada yang memaksa, menjauh dan memberi tahu orang dewasa; penutup (5). Total sekitar 25 menit.</w:t>
            </w:r>
          </w:p>
        </w:tc>
      </w:tr>
      <w:tr>
        <w:tc>
          <w:tcPr>
            <w:tcW w:type="dxa" w:w="2041"/>
            <w:shd w:val="clear" w:color="auto" w:fill="F4F7F5"/>
          </w:tcPr>
          <w:p>
            <w:r>
              <w:rPr>
                <w:sz w:val="19"/>
              </w:rPr>
              <w:t>Pertanyaan pemantik</w:t>
            </w:r>
          </w:p>
        </w:tc>
        <w:tc>
          <w:tcPr>
            <w:tcW w:type="dxa" w:w="7597"/>
            <w:shd w:val="clear" w:color="auto" w:fill="F4F7F5"/>
          </w:tcPr>
          <w:p>
            <w:r>
              <w:rPr>
                <w:sz w:val="19"/>
              </w:rPr>
              <w:t>Barang siapa bekal itu? Apa yang harus dikatakan Kura-kura? Apa yang dilakukan bila temannya tetap memaksa?</w:t>
            </w:r>
          </w:p>
        </w:tc>
      </w:tr>
      <w:tr>
        <w:tc>
          <w:tcPr>
            <w:tcW w:type="dxa" w:w="2041"/>
          </w:tcPr>
          <w:p>
            <w:r>
              <w:rPr>
                <w:sz w:val="19"/>
              </w:rPr>
              <w:t>Respons yang diharapkan</w:t>
            </w:r>
          </w:p>
        </w:tc>
        <w:tc>
          <w:tcPr>
            <w:tcW w:type="dxa" w:w="7597"/>
          </w:tcPr>
          <w:p>
            <w:r>
              <w:rPr>
                <w:sz w:val="19"/>
              </w:rPr>
              <w:t>Anak menyebut: minta izin dulu, boleh berkata tidak, dan mencari orang dewasa bila dipaksa. Anak tidak diminta bercerita pengalaman pribadi.</w:t>
            </w:r>
          </w:p>
        </w:tc>
      </w:tr>
      <w:tr>
        <w:tc>
          <w:tcPr>
            <w:tcW w:type="dxa" w:w="2041"/>
            <w:shd w:val="clear" w:color="auto" w:fill="F4F7F5"/>
          </w:tcPr>
          <w:p>
            <w:r>
              <w:rPr>
                <w:sz w:val="19"/>
              </w:rPr>
              <w:t>Tindak lanjut</w:t>
            </w:r>
          </w:p>
        </w:tc>
        <w:tc>
          <w:tcPr>
            <w:tcW w:type="dxa" w:w="7597"/>
            <w:shd w:val="clear" w:color="auto" w:fill="F4F7F5"/>
          </w:tcPr>
          <w:p>
            <w:r>
              <w:rPr>
                <w:sz w:val="19"/>
              </w:rPr>
              <w:t>Ingatkan bagian tubuh yang boleh dan tidak boleh disentuh sesuai penjelasan sekolah/orang tua. Bila anak menceritakan hal yang mengkhawatirkan setelah sesi, ikuti SOP D06.</w:t>
            </w:r>
          </w:p>
        </w:tc>
      </w:tr>
    </w:tbl>
    <w:p/>
    <w:p>
      <w:pPr>
        <w:pStyle w:val="Heading2"/>
      </w:pPr>
      <w:r>
        <w:t>Sesi 3: Aku meminta bantuan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597"/>
      </w:tblGrid>
      <w:tr>
        <w:tc>
          <w:tcPr>
            <w:tcW w:type="dxa" w:w="2041"/>
            <w:shd w:val="clear" w:color="auto" w:fill="0F3B22"/>
          </w:tcPr>
          <w:p>
            <w:r>
              <w:rPr>
                <w:b/>
                <w:color w:val="FAF7F0"/>
                <w:sz w:val="19"/>
              </w:rPr>
              <w:t>Unsur</w:t>
            </w:r>
          </w:p>
        </w:tc>
        <w:tc>
          <w:tcPr>
            <w:tcW w:type="dxa" w:w="7597"/>
            <w:shd w:val="clear" w:color="auto" w:fill="0F3B22"/>
          </w:tcPr>
          <w:p>
            <w:r>
              <w:rPr>
                <w:b/>
                <w:color w:val="FAF7F0"/>
                <w:sz w:val="19"/>
              </w:rPr>
              <w:t>Isi</w:t>
            </w:r>
          </w:p>
        </w:tc>
      </w:tr>
      <w:tr>
        <w:tc>
          <w:tcPr>
            <w:tcW w:type="dxa" w:w="2041"/>
          </w:tcPr>
          <w:p>
            <w:r>
              <w:rPr>
                <w:sz w:val="19"/>
              </w:rPr>
              <w:t>Tujuan (anak dapat ...)</w:t>
            </w:r>
          </w:p>
        </w:tc>
        <w:tc>
          <w:tcPr>
            <w:tcW w:type="dxa" w:w="7597"/>
          </w:tcPr>
          <w:p>
            <w:r>
              <w:rPr>
                <w:sz w:val="19"/>
              </w:rPr>
              <w:t>(a) menyebutkan tiga tindakan: menjauh ke tempat aman, menemui orang dewasa, menceritakan kebutuhan bantuan; (b) menyebut nama orang dewasa yang dapat didatangi di sekolah; (c) mengucapkan kalimat "Tolong bantu aku".</w:t>
            </w:r>
          </w:p>
        </w:tc>
      </w:tr>
      <w:tr>
        <w:tc>
          <w:tcPr>
            <w:tcW w:type="dxa" w:w="2041"/>
            <w:shd w:val="clear" w:color="auto" w:fill="F4F7F5"/>
          </w:tcPr>
          <w:p>
            <w:r>
              <w:rPr>
                <w:sz w:val="19"/>
              </w:rPr>
              <w:t>Bahan sederhana</w:t>
            </w:r>
          </w:p>
        </w:tc>
        <w:tc>
          <w:tcPr>
            <w:tcW w:type="dxa" w:w="7597"/>
            <w:shd w:val="clear" w:color="auto" w:fill="F4F7F5"/>
          </w:tcPr>
          <w:p>
            <w:r>
              <w:rPr>
                <w:sz w:val="19"/>
              </w:rPr>
              <w:t>Poster langkah bantuan (B.2); cerita fiktif 3 "Burung Kecil Mencari Bantuan"; peta sederhana sekolah dengan tempat orang dewasa (kelas, ruang guru, pos penjaga): peta disiapkan dengan D18.</w:t>
            </w:r>
          </w:p>
        </w:tc>
      </w:tr>
      <w:tr>
        <w:tc>
          <w:tcPr>
            <w:tcW w:type="dxa" w:w="2041"/>
          </w:tcPr>
          <w:p>
            <w:r>
              <w:rPr>
                <w:sz w:val="19"/>
              </w:rPr>
              <w:t>Langkah (menit)</w:t>
            </w:r>
          </w:p>
        </w:tc>
        <w:tc>
          <w:tcPr>
            <w:tcW w:type="dxa" w:w="7597"/>
          </w:tcPr>
          <w:p>
            <w:r>
              <w:rPr>
                <w:sz w:val="19"/>
              </w:rPr>
              <w:t>1) Mengingat sesi lalu dan tepuk tiga langkah (3). 2) Cerita fiktif 3 (5). 3) Menunjuk di peta/denah tempat aman dan orang dewasa yang bisa didatangi; guru menyebut kanal sekolah dari D04 secara sederhana (7). 4) Latihan kalimat bantuan dan berjalan ke orang dewasa bersama-sama (7). 5) Guru menegaskan bahwa meminta bantuan itu berani, dan bahwa orang dewasa wajib menolong; penutup (5). Total sekitar 27 menit.</w:t>
            </w:r>
          </w:p>
        </w:tc>
      </w:tr>
      <w:tr>
        <w:tc>
          <w:tcPr>
            <w:tcW w:type="dxa" w:w="2041"/>
            <w:shd w:val="clear" w:color="auto" w:fill="F4F7F5"/>
          </w:tcPr>
          <w:p>
            <w:r>
              <w:rPr>
                <w:sz w:val="19"/>
              </w:rPr>
              <w:t>Pertanyaan pemantik</w:t>
            </w:r>
          </w:p>
        </w:tc>
        <w:tc>
          <w:tcPr>
            <w:tcW w:type="dxa" w:w="7597"/>
            <w:shd w:val="clear" w:color="auto" w:fill="F4F7F5"/>
          </w:tcPr>
          <w:p>
            <w:r>
              <w:rPr>
                <w:sz w:val="19"/>
              </w:rPr>
              <w:t>Ke mana Burung Kecil pergi? Siapa yang bisa kamu temui bila ada yang membuatmu takut? Apa yang akan kamu katakan?</w:t>
            </w:r>
          </w:p>
        </w:tc>
      </w:tr>
      <w:tr>
        <w:tc>
          <w:tcPr>
            <w:tcW w:type="dxa" w:w="2041"/>
          </w:tcPr>
          <w:p>
            <w:r>
              <w:rPr>
                <w:sz w:val="19"/>
              </w:rPr>
              <w:t>Respons yang diharapkan</w:t>
            </w:r>
          </w:p>
        </w:tc>
        <w:tc>
          <w:tcPr>
            <w:tcW w:type="dxa" w:w="7597"/>
          </w:tcPr>
          <w:p>
            <w:r>
              <w:rPr>
                <w:sz w:val="19"/>
              </w:rPr>
              <w:t>Anak menyebut tiga tindakan dengan kata sendiri dan menunjuk satu orang dewasa yang dipercaya. Anak paham bahwa ia tidak harus menghadapi sendiri.</w:t>
            </w:r>
          </w:p>
        </w:tc>
      </w:tr>
      <w:tr>
        <w:tc>
          <w:tcPr>
            <w:tcW w:type="dxa" w:w="2041"/>
            <w:shd w:val="clear" w:color="auto" w:fill="F4F7F5"/>
          </w:tcPr>
          <w:p>
            <w:r>
              <w:rPr>
                <w:sz w:val="19"/>
              </w:rPr>
              <w:t>Tindak lanjut</w:t>
            </w:r>
          </w:p>
        </w:tc>
        <w:tc>
          <w:tcPr>
            <w:tcW w:type="dxa" w:w="7597"/>
            <w:shd w:val="clear" w:color="auto" w:fill="F4F7F5"/>
          </w:tcPr>
          <w:p>
            <w:r>
              <w:rPr>
                <w:sz w:val="19"/>
              </w:rPr>
              <w:t>Pasang poster bantuan. Kirim ringkasan kegiatan ke orang tua melalui wali kelas (D13). Tinjau apakah semua anak tahu satu orang dewasa yang dapat didatangi.</w:t>
            </w:r>
          </w:p>
        </w:tc>
      </w:tr>
    </w:tbl>
    <w:p/>
    <w:p>
      <w:pPr>
        <w:pStyle w:val="Heading2"/>
      </w:pPr>
      <w:r>
        <w:t>Sesi 4: Aku menjadi teman yang baik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597"/>
      </w:tblGrid>
      <w:tr>
        <w:tc>
          <w:tcPr>
            <w:tcW w:type="dxa" w:w="2041"/>
            <w:shd w:val="clear" w:color="auto" w:fill="0F3B22"/>
          </w:tcPr>
          <w:p>
            <w:r>
              <w:rPr>
                <w:b/>
                <w:color w:val="FAF7F0"/>
                <w:sz w:val="19"/>
              </w:rPr>
              <w:t>Unsur</w:t>
            </w:r>
          </w:p>
        </w:tc>
        <w:tc>
          <w:tcPr>
            <w:tcW w:type="dxa" w:w="7597"/>
            <w:shd w:val="clear" w:color="auto" w:fill="0F3B22"/>
          </w:tcPr>
          <w:p>
            <w:r>
              <w:rPr>
                <w:b/>
                <w:color w:val="FAF7F0"/>
                <w:sz w:val="19"/>
              </w:rPr>
              <w:t>Isi</w:t>
            </w:r>
          </w:p>
        </w:tc>
      </w:tr>
      <w:tr>
        <w:tc>
          <w:tcPr>
            <w:tcW w:type="dxa" w:w="2041"/>
          </w:tcPr>
          <w:p>
            <w:r>
              <w:rPr>
                <w:sz w:val="19"/>
              </w:rPr>
              <w:t>Tujuan (anak dapat ...)</w:t>
            </w:r>
          </w:p>
        </w:tc>
        <w:tc>
          <w:tcPr>
            <w:tcW w:type="dxa" w:w="7597"/>
          </w:tcPr>
          <w:p>
            <w:r>
              <w:rPr>
                <w:sz w:val="19"/>
              </w:rPr>
              <w:t>(a) menyebut satu cara mendukung teman yang sedih atau ditolak bermain; (b) mengajak teman bermain; (c) tahu bahwa melapor kepada orang dewasa bila ada teman tersakiti adalah tindakan menolong.</w:t>
            </w:r>
          </w:p>
        </w:tc>
      </w:tr>
      <w:tr>
        <w:tc>
          <w:tcPr>
            <w:tcW w:type="dxa" w:w="2041"/>
            <w:shd w:val="clear" w:color="auto" w:fill="F4F7F5"/>
          </w:tcPr>
          <w:p>
            <w:r>
              <w:rPr>
                <w:sz w:val="19"/>
              </w:rPr>
              <w:t>Bahan sederhana</w:t>
            </w:r>
          </w:p>
        </w:tc>
        <w:tc>
          <w:tcPr>
            <w:tcW w:type="dxa" w:w="7597"/>
            <w:shd w:val="clear" w:color="auto" w:fill="F4F7F5"/>
          </w:tcPr>
          <w:p>
            <w:r>
              <w:rPr>
                <w:sz w:val="19"/>
              </w:rPr>
              <w:t>Cerita fiktif 4 "Tiga Sahabat di Taman"; kartu kalimat dukungan; kertas gambar dan krayon; templat kesepakatan kelas (B.3).</w:t>
            </w:r>
          </w:p>
        </w:tc>
      </w:tr>
      <w:tr>
        <w:tc>
          <w:tcPr>
            <w:tcW w:type="dxa" w:w="2041"/>
          </w:tcPr>
          <w:p>
            <w:r>
              <w:rPr>
                <w:sz w:val="19"/>
              </w:rPr>
              <w:t>Langkah (menit)</w:t>
            </w:r>
          </w:p>
        </w:tc>
        <w:tc>
          <w:tcPr>
            <w:tcW w:type="dxa" w:w="7597"/>
          </w:tcPr>
          <w:p>
            <w:r>
              <w:rPr>
                <w:sz w:val="19"/>
              </w:rPr>
              <w:t>1) Salam dan nyanyian tentang persahabatan (3). 2) Cerita fiktif 4 (5). 3) Diskusi: apa yang bisa dilakukan teman yang melihat? (5) 4) Anak menggambar "cara aku menolong teman" dan memilih satu kalimat dukungan (7). 5) Penyusunan atau peninjauan kesepakatan kelas bersama (B.3) dan penutup (5). Total sekitar 25 menit.</w:t>
            </w:r>
          </w:p>
        </w:tc>
      </w:tr>
      <w:tr>
        <w:tc>
          <w:tcPr>
            <w:tcW w:type="dxa" w:w="2041"/>
            <w:shd w:val="clear" w:color="auto" w:fill="F4F7F5"/>
          </w:tcPr>
          <w:p>
            <w:r>
              <w:rPr>
                <w:sz w:val="19"/>
              </w:rPr>
              <w:t>Pertanyaan pemantik</w:t>
            </w:r>
          </w:p>
        </w:tc>
        <w:tc>
          <w:tcPr>
            <w:tcW w:type="dxa" w:w="7597"/>
            <w:shd w:val="clear" w:color="auto" w:fill="F4F7F5"/>
          </w:tcPr>
          <w:p>
            <w:r>
              <w:rPr>
                <w:sz w:val="19"/>
              </w:rPr>
              <w:t>Apa yang bisa kamu lakukan bila ada teman yang sendirian? Bagaimana jika ada teman yang disakiti? Siapa yang bisa dilapori?</w:t>
            </w:r>
          </w:p>
        </w:tc>
      </w:tr>
      <w:tr>
        <w:tc>
          <w:tcPr>
            <w:tcW w:type="dxa" w:w="2041"/>
          </w:tcPr>
          <w:p>
            <w:r>
              <w:rPr>
                <w:sz w:val="19"/>
              </w:rPr>
              <w:t>Respons yang diharapkan</w:t>
            </w:r>
          </w:p>
        </w:tc>
        <w:tc>
          <w:tcPr>
            <w:tcW w:type="dxa" w:w="7597"/>
          </w:tcPr>
          <w:p>
            <w:r>
              <w:rPr>
                <w:sz w:val="19"/>
              </w:rPr>
              <w:t>Anak menyebut: mengajak bermain, menemani, memanggil guru. Anak tidak diminta menghadapi kelompok yang mengancam keselamatannya.</w:t>
            </w:r>
          </w:p>
        </w:tc>
      </w:tr>
      <w:tr>
        <w:tc>
          <w:tcPr>
            <w:tcW w:type="dxa" w:w="2041"/>
            <w:shd w:val="clear" w:color="auto" w:fill="F4F7F5"/>
          </w:tcPr>
          <w:p>
            <w:r>
              <w:rPr>
                <w:sz w:val="19"/>
              </w:rPr>
              <w:t>Tindak lanjut</w:t>
            </w:r>
          </w:p>
        </w:tc>
        <w:tc>
          <w:tcPr>
            <w:tcW w:type="dxa" w:w="7597"/>
            <w:shd w:val="clear" w:color="auto" w:fill="F4F7F5"/>
          </w:tcPr>
          <w:p>
            <w:r>
              <w:rPr>
                <w:sz w:val="19"/>
              </w:rPr>
              <w:t>Pajang kesepakatan kelas. Tanyakan pada anak apakah kesepakatan terasa adil dan dapat dipahami. Rekap pelaksanaan ke D11 melalui WK-F.</w:t>
            </w:r>
          </w:p>
        </w:tc>
      </w:tr>
    </w:tbl>
    <w:p/>
    <w:p>
      <w:pPr>
        <w:pStyle w:val="Heading2"/>
      </w:pPr>
      <w:r>
        <w:t>A.5 Prosedur guru bila muncul pengungkapan saat sesi (SOP singkat)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1304"/>
        <w:gridCol w:w="2948"/>
        <w:gridCol w:w="1134"/>
        <w:gridCol w:w="1701"/>
        <w:gridCol w:w="1871"/>
      </w:tblGrid>
      <w:tr>
        <w:tc>
          <w:tcPr>
            <w:tcW w:type="dxa" w:w="680"/>
            <w:shd w:val="clear" w:color="auto" w:fill="0F3B22"/>
          </w:tcPr>
          <w:p>
            <w:r>
              <w:rPr>
                <w:b/>
                <w:color w:val="FAF7F0"/>
                <w:sz w:val="16"/>
              </w:rPr>
              <w:t>Tahap</w:t>
            </w:r>
          </w:p>
        </w:tc>
        <w:tc>
          <w:tcPr>
            <w:tcW w:type="dxa" w:w="1304"/>
            <w:shd w:val="clear" w:color="auto" w:fill="0F3B22"/>
          </w:tcPr>
          <w:p>
            <w:r>
              <w:rPr>
                <w:b/>
                <w:color w:val="FAF7F0"/>
                <w:sz w:val="16"/>
              </w:rPr>
              <w:t>Pelaksana</w:t>
            </w:r>
          </w:p>
        </w:tc>
        <w:tc>
          <w:tcPr>
            <w:tcW w:type="dxa" w:w="2948"/>
            <w:shd w:val="clear" w:color="auto" w:fill="0F3B22"/>
          </w:tcPr>
          <w:p>
            <w:r>
              <w:rPr>
                <w:b/>
                <w:color w:val="FAF7F0"/>
                <w:sz w:val="16"/>
              </w:rPr>
              <w:t>Tindakan</w:t>
            </w:r>
          </w:p>
        </w:tc>
        <w:tc>
          <w:tcPr>
            <w:tcW w:type="dxa" w:w="1134"/>
            <w:shd w:val="clear" w:color="auto" w:fill="0F3B22"/>
          </w:tcPr>
          <w:p>
            <w:r>
              <w:rPr>
                <w:b/>
                <w:color w:val="FAF7F0"/>
                <w:sz w:val="16"/>
              </w:rPr>
              <w:t>Waktu usulan</w:t>
            </w:r>
          </w:p>
        </w:tc>
        <w:tc>
          <w:tcPr>
            <w:tcW w:type="dxa" w:w="1701"/>
            <w:shd w:val="clear" w:color="auto" w:fill="0F3B22"/>
          </w:tcPr>
          <w:p>
            <w:r>
              <w:rPr>
                <w:b/>
                <w:color w:val="FAF7F0"/>
                <w:sz w:val="16"/>
              </w:rPr>
              <w:t>Catatan / bukti</w:t>
            </w:r>
          </w:p>
        </w:tc>
        <w:tc>
          <w:tcPr>
            <w:tcW w:type="dxa" w:w="1871"/>
            <w:shd w:val="clear" w:color="auto" w:fill="0F3B22"/>
          </w:tcPr>
          <w:p>
            <w:r>
              <w:rPr>
                <w:b/>
                <w:color w:val="FAF7F0"/>
                <w:sz w:val="16"/>
              </w:rPr>
              <w:t>Kondisi eskalasi</w:t>
            </w:r>
          </w:p>
        </w:tc>
      </w:tr>
      <w:tr>
        <w:tc>
          <w:tcPr>
            <w:tcW w:type="dxa" w:w="680"/>
          </w:tcPr>
          <w:p>
            <w:r>
              <w:rPr>
                <w:sz w:val="16"/>
              </w:rPr>
              <w:t>1</w:t>
            </w:r>
          </w:p>
        </w:tc>
        <w:tc>
          <w:tcPr>
            <w:tcW w:type="dxa" w:w="1304"/>
          </w:tcPr>
          <w:p>
            <w:r>
              <w:rPr>
                <w:sz w:val="16"/>
              </w:rPr>
              <w:t>Guru pelaksana sesi</w:t>
            </w:r>
          </w:p>
        </w:tc>
        <w:tc>
          <w:tcPr>
            <w:tcW w:type="dxa" w:w="2948"/>
          </w:tcPr>
          <w:p>
            <w:r>
              <w:rPr>
                <w:sz w:val="16"/>
              </w:rPr>
              <w:t>Bila anak mengungkapkan kejadian yang mengkhawatirkan, hentikan topik di depan kelas dengan tenang: "Terima kasih sudah berani. Kita bicara berdua setelah ini." Jangan menggali detail di depan teman.</w:t>
            </w:r>
          </w:p>
        </w:tc>
        <w:tc>
          <w:tcPr>
            <w:tcW w:type="dxa" w:w="1134"/>
          </w:tcPr>
          <w:p>
            <w:r>
              <w:rPr>
                <w:sz w:val="16"/>
              </w:rPr>
              <w:t>Saat itu juga</w:t>
            </w:r>
          </w:p>
        </w:tc>
        <w:tc>
          <w:tcPr>
            <w:tcW w:type="dxa" w:w="1701"/>
          </w:tcPr>
          <w:p>
            <w:r>
              <w:rPr>
                <w:sz w:val="16"/>
              </w:rPr>
              <w:t>Catatan singkat kejadian dan waktu.</w:t>
            </w:r>
          </w:p>
        </w:tc>
        <w:tc>
          <w:tcPr>
            <w:tcW w:type="dxa" w:w="1871"/>
          </w:tcPr>
          <w:p>
            <w:r>
              <w:rPr>
                <w:sz w:val="16"/>
              </w:rPr>
              <w:t>Anak tampak dalam bahaya langsung: dampingi dan beri tahu petugas serta kepala sekolah segera.</w:t>
            </w:r>
          </w:p>
        </w:tc>
      </w:tr>
      <w:tr>
        <w:tc>
          <w:tcPr>
            <w:tcW w:type="dxa" w:w="680"/>
            <w:shd w:val="clear" w:color="auto" w:fill="F4F7F5"/>
          </w:tcPr>
          <w:p>
            <w:r>
              <w:rPr>
                <w:sz w:val="16"/>
              </w:rPr>
              <w:t>2</w:t>
            </w:r>
          </w:p>
        </w:tc>
        <w:tc>
          <w:tcPr>
            <w:tcW w:type="dxa" w:w="1304"/>
            <w:shd w:val="clear" w:color="auto" w:fill="F4F7F5"/>
          </w:tcPr>
          <w:p>
            <w:r>
              <w:rPr>
                <w:sz w:val="16"/>
              </w:rPr>
              <w:t>Guru pelaksana</w:t>
            </w:r>
          </w:p>
        </w:tc>
        <w:tc>
          <w:tcPr>
            <w:tcW w:type="dxa" w:w="2948"/>
            <w:shd w:val="clear" w:color="auto" w:fill="F4F7F5"/>
          </w:tcPr>
          <w:p>
            <w:r>
              <w:rPr>
                <w:sz w:val="16"/>
              </w:rPr>
              <w:t>Bicara berdua dengan anak di tempat yang masih terlihat orang dewasa lain. Dengarkan; tidak menyalahkan; tidak menjanjikan kerahasiaan mutlak; tidak memaksa anak berdamai.</w:t>
            </w:r>
          </w:p>
        </w:tc>
        <w:tc>
          <w:tcPr>
            <w:tcW w:type="dxa" w:w="1134"/>
            <w:shd w:val="clear" w:color="auto" w:fill="F4F7F5"/>
          </w:tcPr>
          <w:p>
            <w:r>
              <w:rPr>
                <w:sz w:val="16"/>
              </w:rPr>
              <w:t>Hari yang sama</w:t>
            </w:r>
          </w:p>
        </w:tc>
        <w:tc>
          <w:tcPr>
            <w:tcW w:type="dxa" w:w="1701"/>
            <w:shd w:val="clear" w:color="auto" w:fill="F4F7F5"/>
          </w:tcPr>
          <w:p>
            <w:r>
              <w:rPr>
                <w:sz w:val="16"/>
              </w:rPr>
              <w:t>Catatan dengan kata-kata anak.</w:t>
            </w:r>
          </w:p>
        </w:tc>
        <w:tc>
          <w:tcPr>
            <w:tcW w:type="dxa" w:w="1871"/>
            <w:shd w:val="clear" w:color="auto" w:fill="F4F7F5"/>
          </w:tcPr>
          <w:p>
            <w:r>
              <w:rPr>
                <w:sz w:val="16"/>
              </w:rPr>
              <w:t>Ada indikasi kekerasan serius atau di rumah: lapor kepala sekolah; jangan menghubungi orang tua sebelum arahan.</w:t>
            </w:r>
          </w:p>
        </w:tc>
      </w:tr>
      <w:tr>
        <w:tc>
          <w:tcPr>
            <w:tcW w:type="dxa" w:w="680"/>
          </w:tcPr>
          <w:p>
            <w:r>
              <w:rPr>
                <w:sz w:val="16"/>
              </w:rPr>
              <w:t>3</w:t>
            </w:r>
          </w:p>
        </w:tc>
        <w:tc>
          <w:tcPr>
            <w:tcW w:type="dxa" w:w="1304"/>
          </w:tcPr>
          <w:p>
            <w:r>
              <w:rPr>
                <w:sz w:val="16"/>
              </w:rPr>
              <w:t>Guru pelaksana, petugas penerima</w:t>
            </w:r>
          </w:p>
        </w:tc>
        <w:tc>
          <w:tcPr>
            <w:tcW w:type="dxa" w:w="2948"/>
          </w:tcPr>
          <w:p>
            <w:r>
              <w:rPr>
                <w:sz w:val="16"/>
              </w:rPr>
              <w:t>Meneruskan ke kanal D04 dan SOP respons awal D06; nomor kasus D07.</w:t>
            </w:r>
          </w:p>
        </w:tc>
        <w:tc>
          <w:tcPr>
            <w:tcW w:type="dxa" w:w="1134"/>
          </w:tcPr>
          <w:p>
            <w:r>
              <w:rPr>
                <w:sz w:val="16"/>
              </w:rPr>
              <w:t>Segera</w:t>
            </w:r>
          </w:p>
        </w:tc>
        <w:tc>
          <w:tcPr>
            <w:tcW w:type="dxa" w:w="1701"/>
          </w:tcPr>
          <w:p>
            <w:r>
              <w:rPr>
                <w:sz w:val="16"/>
              </w:rPr>
              <w:t>Formulir D07 sesuai kode versi.</w:t>
            </w:r>
          </w:p>
        </w:tc>
        <w:tc>
          <w:tcPr>
            <w:tcW w:type="dxa" w:w="1871"/>
          </w:tcPr>
          <w:p>
            <w:r>
              <w:rPr>
                <w:sz w:val="16"/>
              </w:rPr>
              <w:t>Dugaan terhadap tenaga sekolah: ke kepala sekolah dan sesuai arahan dinas.</w:t>
            </w:r>
          </w:p>
        </w:tc>
      </w:tr>
      <w:tr>
        <w:tc>
          <w:tcPr>
            <w:tcW w:type="dxa" w:w="680"/>
            <w:shd w:val="clear" w:color="auto" w:fill="F4F7F5"/>
          </w:tcPr>
          <w:p>
            <w:r>
              <w:rPr>
                <w:sz w:val="16"/>
              </w:rPr>
              <w:t>4</w:t>
            </w:r>
          </w:p>
        </w:tc>
        <w:tc>
          <w:tcPr>
            <w:tcW w:type="dxa" w:w="1304"/>
            <w:shd w:val="clear" w:color="auto" w:fill="F4F7F5"/>
          </w:tcPr>
          <w:p>
            <w:r>
              <w:rPr>
                <w:sz w:val="16"/>
              </w:rPr>
              <w:t>Wali kelas</w:t>
            </w:r>
          </w:p>
        </w:tc>
        <w:tc>
          <w:tcPr>
            <w:tcW w:type="dxa" w:w="2948"/>
            <w:shd w:val="clear" w:color="auto" w:fill="F4F7F5"/>
          </w:tcPr>
          <w:p>
            <w:r>
              <w:rPr>
                <w:sz w:val="16"/>
              </w:rPr>
              <w:t>Memantau anak dan menyesuaikan kegiatan sesi berikutnya tanpa menyebut anak tertentu.</w:t>
            </w:r>
          </w:p>
        </w:tc>
        <w:tc>
          <w:tcPr>
            <w:tcW w:type="dxa" w:w="1134"/>
            <w:shd w:val="clear" w:color="auto" w:fill="F4F7F5"/>
          </w:tcPr>
          <w:p>
            <w:r>
              <w:rPr>
                <w:sz w:val="16"/>
              </w:rPr>
              <w:t>Berikutnya</w:t>
            </w:r>
          </w:p>
        </w:tc>
        <w:tc>
          <w:tcPr>
            <w:tcW w:type="dxa" w:w="1701"/>
            <w:shd w:val="clear" w:color="auto" w:fill="F4F7F5"/>
          </w:tcPr>
          <w:p>
            <w:r>
              <w:rPr>
                <w:sz w:val="16"/>
              </w:rPr>
              <w:t>Catatan observasi (C.2).</w:t>
            </w:r>
          </w:p>
        </w:tc>
        <w:tc>
          <w:tcPr>
            <w:tcW w:type="dxa" w:w="1871"/>
            <w:shd w:val="clear" w:color="auto" w:fill="F4F7F5"/>
          </w:tcPr>
          <w:p>
            <w:r>
              <w:rPr>
                <w:sz w:val="16"/>
              </w:rPr>
              <w:t>Kekhawatiran meningkat: tinjau ulang dengan petugas D06.</w:t>
            </w:r>
          </w:p>
        </w:tc>
      </w:tr>
    </w:tbl>
    <w:p/>
    <w:p>
      <w:pPr>
        <w:pStyle w:val="Heading1"/>
      </w:pPr>
      <w:r>
        <w:t>Komponen B - Media dan Contoh Kesepakatan</w:t>
      </w:r>
    </w:p>
    <w:p>
      <w:pPr>
        <w:pStyle w:val="Heading2"/>
      </w:pPr>
      <w:r>
        <w:t>B.1 Cerita fiktif (siap dibacakan)</w:t>
      </w:r>
    </w:p>
    <w:p>
      <w:r>
        <w:rPr>
          <w:i/>
        </w:rPr>
        <w:t>Seluruh tokoh adalah hewan fiktif agar tidak mengacu pada anak tertentu. Guru boleh mengganti tokoh sesuai budaya setempat selama tidak menyerupai murid di kelas.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5046"/>
        <w:gridCol w:w="2551"/>
      </w:tblGrid>
      <w:tr>
        <w:tc>
          <w:tcPr>
            <w:tcW w:type="dxa" w:w="2041"/>
            <w:shd w:val="clear" w:color="auto" w:fill="0F3B22"/>
          </w:tcPr>
          <w:p>
            <w:r>
              <w:rPr>
                <w:b/>
                <w:color w:val="FAF7F0"/>
                <w:sz w:val="18"/>
              </w:rPr>
              <w:t>Cerita</w:t>
            </w:r>
          </w:p>
        </w:tc>
        <w:tc>
          <w:tcPr>
            <w:tcW w:type="dxa" w:w="5046"/>
            <w:shd w:val="clear" w:color="auto" w:fill="0F3B22"/>
          </w:tcPr>
          <w:p>
            <w:r>
              <w:rPr>
                <w:b/>
                <w:color w:val="FAF7F0"/>
                <w:sz w:val="18"/>
              </w:rPr>
              <w:t>Isi singkat (dibacakan guru)</w:t>
            </w:r>
          </w:p>
        </w:tc>
        <w:tc>
          <w:tcPr>
            <w:tcW w:type="dxa" w:w="2551"/>
            <w:shd w:val="clear" w:color="auto" w:fill="0F3B22"/>
          </w:tcPr>
          <w:p>
            <w:r>
              <w:rPr>
                <w:b/>
                <w:color w:val="FAF7F0"/>
                <w:sz w:val="18"/>
              </w:rPr>
              <w:t>Gambar yang disarankan</w:t>
            </w:r>
          </w:p>
        </w:tc>
      </w:tr>
      <w:tr>
        <w:tc>
          <w:tcPr>
            <w:tcW w:type="dxa" w:w="2041"/>
          </w:tcPr>
          <w:p>
            <w:r>
              <w:rPr>
                <w:sz w:val="18"/>
              </w:rPr>
              <w:t>1. Kelinci dan Nama Panggilan</w:t>
            </w:r>
          </w:p>
        </w:tc>
        <w:tc>
          <w:tcPr>
            <w:tcW w:type="dxa" w:w="5046"/>
          </w:tcPr>
          <w:p>
            <w:r>
              <w:rPr>
                <w:sz w:val="18"/>
              </w:rPr>
              <w:t>Kelinci dipanggil "Si Telinga Panjang" oleh beberapa teman dan ia menunduk sedih. Burung hantu guru mendengar. Kelinci berkata, "Berhenti, aku tidak suka." Teman-teman diajak mengganti dengan panggilan yang baik.</w:t>
            </w:r>
          </w:p>
        </w:tc>
        <w:tc>
          <w:tcPr>
            <w:tcW w:type="dxa" w:w="2551"/>
          </w:tcPr>
          <w:p>
            <w:r>
              <w:rPr>
                <w:sz w:val="18"/>
              </w:rPr>
              <w:t>Kelinci menunduk; kelinci tegak dengan tangan terangkat; teman tersenyum.</w:t>
            </w:r>
          </w:p>
        </w:tc>
      </w:tr>
      <w:tr>
        <w:tc>
          <w:tcPr>
            <w:tcW w:type="dxa" w:w="2041"/>
            <w:shd w:val="clear" w:color="auto" w:fill="F4F7F5"/>
          </w:tcPr>
          <w:p>
            <w:r>
              <w:rPr>
                <w:sz w:val="18"/>
              </w:rPr>
              <w:t>2. Kura-kura dan Bekal</w:t>
            </w:r>
          </w:p>
        </w:tc>
        <w:tc>
          <w:tcPr>
            <w:tcW w:type="dxa" w:w="5046"/>
            <w:shd w:val="clear" w:color="auto" w:fill="F4F7F5"/>
          </w:tcPr>
          <w:p>
            <w:r>
              <w:rPr>
                <w:sz w:val="18"/>
              </w:rPr>
              <w:t>Tupai merebut bekal Kura-kura. Kura-kura berkata "Jangan, itu bekalku", lalu berjalan ke Bu Burung Hantu dan bercerita. Tupai belajar meminta izin dulu.</w:t>
            </w:r>
          </w:p>
        </w:tc>
        <w:tc>
          <w:tcPr>
            <w:tcW w:type="dxa" w:w="2551"/>
            <w:shd w:val="clear" w:color="auto" w:fill="F4F7F5"/>
          </w:tcPr>
          <w:p>
            <w:r>
              <w:rPr>
                <w:sz w:val="18"/>
              </w:rPr>
              <w:t>Bekal; langkah ke guru; dua teman berbagi.</w:t>
            </w:r>
          </w:p>
        </w:tc>
      </w:tr>
      <w:tr>
        <w:tc>
          <w:tcPr>
            <w:tcW w:type="dxa" w:w="2041"/>
          </w:tcPr>
          <w:p>
            <w:r>
              <w:rPr>
                <w:sz w:val="18"/>
              </w:rPr>
              <w:t>3. Burung Kecil Mencari Bantuan</w:t>
            </w:r>
          </w:p>
        </w:tc>
        <w:tc>
          <w:tcPr>
            <w:tcW w:type="dxa" w:w="5046"/>
          </w:tcPr>
          <w:p>
            <w:r>
              <w:rPr>
                <w:sz w:val="18"/>
              </w:rPr>
              <w:t>Burung Kecil takut karena dikejar kelompok burung besar di taman. Ia terbang menjauh, menemui Bapak Penjaga Taman, dan bercerita. Penjaga menolong dan memeriksa tamannya.</w:t>
            </w:r>
          </w:p>
        </w:tc>
        <w:tc>
          <w:tcPr>
            <w:tcW w:type="dxa" w:w="2551"/>
          </w:tcPr>
          <w:p>
            <w:r>
              <w:rPr>
                <w:sz w:val="18"/>
              </w:rPr>
              <w:t>Tiga panel: terbang menjauh, menemui, bercerita.</w:t>
            </w:r>
          </w:p>
        </w:tc>
      </w:tr>
      <w:tr>
        <w:tc>
          <w:tcPr>
            <w:tcW w:type="dxa" w:w="2041"/>
            <w:shd w:val="clear" w:color="auto" w:fill="F4F7F5"/>
          </w:tcPr>
          <w:p>
            <w:r>
              <w:rPr>
                <w:sz w:val="18"/>
              </w:rPr>
              <w:t>4. Tiga Sahabat di Taman</w:t>
            </w:r>
          </w:p>
        </w:tc>
        <w:tc>
          <w:tcPr>
            <w:tcW w:type="dxa" w:w="5046"/>
            <w:shd w:val="clear" w:color="auto" w:fill="F4F7F5"/>
          </w:tcPr>
          <w:p>
            <w:r>
              <w:rPr>
                <w:sz w:val="18"/>
              </w:rPr>
              <w:t>Tiga sahabat bermain. Seekor Landak duduk sendiri. Dua sahabat mengajaknya bermain; satu lagi mengetahui ada teman yang tersakiti dan segera memanggil guru.</w:t>
            </w:r>
          </w:p>
        </w:tc>
        <w:tc>
          <w:tcPr>
            <w:tcW w:type="dxa" w:w="2551"/>
            <w:shd w:val="clear" w:color="auto" w:fill="F4F7F5"/>
          </w:tcPr>
          <w:p>
            <w:r>
              <w:rPr>
                <w:sz w:val="18"/>
              </w:rPr>
              <w:t>Taman; ajakan bermain; memanggil guru.</w:t>
            </w:r>
          </w:p>
        </w:tc>
      </w:tr>
    </w:tbl>
    <w:p/>
    <w:p>
      <w:pPr>
        <w:pStyle w:val="Heading2"/>
      </w:pPr>
      <w:r>
        <w:t>B.2 Kartu kalimat dan poster langkah bantuan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7087"/>
      </w:tblGrid>
      <w:tr>
        <w:tc>
          <w:tcPr>
            <w:tcW w:type="dxa" w:w="2551"/>
            <w:shd w:val="clear" w:color="auto" w:fill="0F3B22"/>
          </w:tcPr>
          <w:p>
            <w:r>
              <w:rPr>
                <w:b/>
                <w:color w:val="FAF7F0"/>
                <w:sz w:val="18"/>
              </w:rPr>
              <w:t>Media</w:t>
            </w:r>
          </w:p>
        </w:tc>
        <w:tc>
          <w:tcPr>
            <w:tcW w:type="dxa" w:w="7087"/>
            <w:shd w:val="clear" w:color="auto" w:fill="0F3B22"/>
          </w:tcPr>
          <w:p>
            <w:r>
              <w:rPr>
                <w:b/>
                <w:color w:val="FAF7F0"/>
                <w:sz w:val="18"/>
              </w:rPr>
              <w:t>Isi</w:t>
            </w:r>
          </w:p>
        </w:tc>
      </w:tr>
      <w:tr>
        <w:tc>
          <w:tcPr>
            <w:tcW w:type="dxa" w:w="2551"/>
          </w:tcPr>
          <w:p>
            <w:r>
              <w:rPr>
                <w:sz w:val="18"/>
              </w:rPr>
              <w:t>Kartu kata baik (cetak hitam-putih)</w:t>
            </w:r>
          </w:p>
        </w:tc>
        <w:tc>
          <w:tcPr>
            <w:tcW w:type="dxa" w:w="7087"/>
          </w:tcPr>
          <w:p>
            <w:r>
              <w:rPr>
                <w:sz w:val="18"/>
              </w:rPr>
              <w:t>Tolong. Terima kasih. Maaf. Boleh aku ikut main? Kamu hebat. Ayo kita main bersama.</w:t>
            </w:r>
          </w:p>
        </w:tc>
      </w:tr>
      <w:tr>
        <w:tc>
          <w:tcPr>
            <w:tcW w:type="dxa" w:w="2551"/>
            <w:shd w:val="clear" w:color="auto" w:fill="F4F7F5"/>
          </w:tcPr>
          <w:p>
            <w:r>
              <w:rPr>
                <w:sz w:val="18"/>
              </w:rPr>
              <w:t>Kartu kata menyakitkan</w:t>
            </w:r>
          </w:p>
        </w:tc>
        <w:tc>
          <w:tcPr>
            <w:tcW w:type="dxa" w:w="7087"/>
            <w:shd w:val="clear" w:color="auto" w:fill="F4F7F5"/>
          </w:tcPr>
          <w:p>
            <w:r>
              <w:rPr>
                <w:sz w:val="18"/>
              </w:rPr>
              <w:t>Ejekan nama. Membentak. Mengancam. Mengucilkan. (Guru menjelaskan; kartu berisi gambar wajah sedih dan tanda silang.)</w:t>
            </w:r>
          </w:p>
        </w:tc>
      </w:tr>
      <w:tr>
        <w:tc>
          <w:tcPr>
            <w:tcW w:type="dxa" w:w="2551"/>
          </w:tcPr>
          <w:p>
            <w:r>
              <w:rPr>
                <w:sz w:val="18"/>
              </w:rPr>
              <w:t>Kartu kalimat bantuan</w:t>
            </w:r>
          </w:p>
        </w:tc>
        <w:tc>
          <w:tcPr>
            <w:tcW w:type="dxa" w:w="7087"/>
          </w:tcPr>
          <w:p>
            <w:r>
              <w:rPr>
                <w:sz w:val="18"/>
              </w:rPr>
              <w:t>"Berhenti, aku tidak suka." "Tolong bantu aku." "Aku mau cerita, Bu/Pak." "Aku tidak mau, itu milikku."</w:t>
            </w:r>
          </w:p>
        </w:tc>
      </w:tr>
      <w:tr>
        <w:tc>
          <w:tcPr>
            <w:tcW w:type="dxa" w:w="2551"/>
            <w:shd w:val="clear" w:color="auto" w:fill="F4F7F5"/>
          </w:tcPr>
          <w:p>
            <w:r>
              <w:rPr>
                <w:sz w:val="18"/>
              </w:rPr>
              <w:t>Kartu kalimat dukungan</w:t>
            </w:r>
          </w:p>
        </w:tc>
        <w:tc>
          <w:tcPr>
            <w:tcW w:type="dxa" w:w="7087"/>
            <w:shd w:val="clear" w:color="auto" w:fill="F4F7F5"/>
          </w:tcPr>
          <w:p>
            <w:r>
              <w:rPr>
                <w:sz w:val="18"/>
              </w:rPr>
              <w:t>"Kamu mau main bersamaku?" "Aku temani kamu." "Ayo kita panggil Bu/Pak guru."</w:t>
            </w:r>
          </w:p>
        </w:tc>
      </w:tr>
      <w:tr>
        <w:tc>
          <w:tcPr>
            <w:tcW w:type="dxa" w:w="2551"/>
          </w:tcPr>
          <w:p>
            <w:r>
              <w:rPr>
                <w:sz w:val="18"/>
              </w:rPr>
              <w:t>Poster langkah bantuan (A3)</w:t>
            </w:r>
          </w:p>
        </w:tc>
        <w:tc>
          <w:tcPr>
            <w:tcW w:type="dxa" w:w="7087"/>
          </w:tcPr>
          <w:p>
            <w:r>
              <w:rPr>
                <w:sz w:val="18"/>
              </w:rPr>
              <w:t>Judul: "Kalau aku takut atau disakiti." 1 Menjauh ke tempat aman. 2 Menemui orang dewasa yang kupercaya. 3 Menceritakan apa yang kubutuhkan. Bawah poster: orang dewasa yang dapat didatangi dan kanal sekolah dari D04: [DIISI SEKOLAH: hanya kontak yang sudah diverifikasi]. Catatan untuk orang dewasa: SAPA 129 (telepon 129; WhatsApp 08111-129-129).</w:t>
            </w:r>
          </w:p>
        </w:tc>
      </w:tr>
      <w:tr>
        <w:tc>
          <w:tcPr>
            <w:tcW w:type="dxa" w:w="2551"/>
            <w:shd w:val="clear" w:color="auto" w:fill="F4F7F5"/>
          </w:tcPr>
          <w:p>
            <w:r>
              <w:rPr>
                <w:sz w:val="18"/>
              </w:rPr>
              <w:t>Gambar tempat aman</w:t>
            </w:r>
          </w:p>
        </w:tc>
        <w:tc>
          <w:tcPr>
            <w:tcW w:type="dxa" w:w="7087"/>
            <w:shd w:val="clear" w:color="auto" w:fill="F4F7F5"/>
          </w:tcPr>
          <w:p>
            <w:r>
              <w:rPr>
                <w:sz w:val="18"/>
              </w:rPr>
              <w:t>Denah sekolah sederhana dengan titik tempat orang dewasa berada, disiapkan bersama D18: [DIISI SEKOLAH].</w:t>
            </w:r>
          </w:p>
        </w:tc>
      </w:tr>
    </w:tbl>
    <w:p/>
    <w:p>
      <w:pPr>
        <w:pStyle w:val="Heading2"/>
      </w:pPr>
      <w:r>
        <w:t>B.3 Templat kesepakatan kelas</w:t>
      </w:r>
    </w:p>
    <w:p>
      <w:r>
        <w:rPr>
          <w:i w:val="0"/>
        </w:rPr>
        <w:t>Kesepakatan dirumuskan bersama murid melalui diskusi dan gambar, bukan didikte guru. Guru menyesuaikan bahasa untuk kelas 1A/1B (lebih banyak gambar dan kalimat satu baris), 2A/2B (kalimat pendek dengan gambar pendukung), dan 3A/3B (kalimat utuh dan anak ikut menuliskan). Contoh rumusan di bawah hanya pemantik, bukan teks wajib; tuliskan rumusan kelas yang disepakati pada kolom kanan.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4535"/>
        <w:gridCol w:w="3061"/>
      </w:tblGrid>
      <w:tr>
        <w:tc>
          <w:tcPr>
            <w:tcW w:type="dxa" w:w="2041"/>
            <w:shd w:val="clear" w:color="auto" w:fill="0F3B22"/>
          </w:tcPr>
          <w:p>
            <w:r>
              <w:rPr>
                <w:b/>
                <w:color w:val="FAF7F0"/>
                <w:sz w:val="18"/>
              </w:rPr>
              <w:t>Bagian</w:t>
            </w:r>
          </w:p>
        </w:tc>
        <w:tc>
          <w:tcPr>
            <w:tcW w:type="dxa" w:w="4535"/>
            <w:shd w:val="clear" w:color="auto" w:fill="0F3B22"/>
          </w:tcPr>
          <w:p>
            <w:r>
              <w:rPr>
                <w:b/>
                <w:color w:val="FAF7F0"/>
                <w:sz w:val="18"/>
              </w:rPr>
              <w:t>Contoh pemantik (boleh diubah)</w:t>
            </w:r>
          </w:p>
        </w:tc>
        <w:tc>
          <w:tcPr>
            <w:tcW w:type="dxa" w:w="3061"/>
            <w:shd w:val="clear" w:color="auto" w:fill="0F3B22"/>
          </w:tcPr>
          <w:p>
            <w:r>
              <w:rPr>
                <w:b/>
                <w:color w:val="FAF7F0"/>
                <w:sz w:val="18"/>
              </w:rPr>
              <w:t>Rumusan kelas kami</w:t>
            </w:r>
          </w:p>
        </w:tc>
      </w:tr>
      <w:tr>
        <w:tc>
          <w:tcPr>
            <w:tcW w:type="dxa" w:w="2041"/>
          </w:tcPr>
          <w:p>
            <w:r>
              <w:rPr>
                <w:sz w:val="18"/>
              </w:rPr>
              <w:t>Kata kita</w:t>
            </w:r>
          </w:p>
        </w:tc>
        <w:tc>
          <w:tcPr>
            <w:tcW w:type="dxa" w:w="4535"/>
          </w:tcPr>
          <w:p>
            <w:r>
              <w:rPr>
                <w:sz w:val="18"/>
              </w:rPr>
              <w:t>Kami berbicara dengan kata yang baik.</w:t>
            </w:r>
          </w:p>
        </w:tc>
        <w:tc>
          <w:tcPr>
            <w:tcW w:type="dxa" w:w="3061"/>
          </w:tcPr>
          <w:p>
            <w:r>
              <w:rPr>
                <w:sz w:val="18"/>
              </w:rPr>
            </w:r>
          </w:p>
        </w:tc>
      </w:tr>
      <w:tr>
        <w:tc>
          <w:tcPr>
            <w:tcW w:type="dxa" w:w="2041"/>
            <w:shd w:val="clear" w:color="auto" w:fill="F4F7F5"/>
          </w:tcPr>
          <w:p>
            <w:r>
              <w:rPr>
                <w:sz w:val="18"/>
              </w:rPr>
              <w:t>Tubuh dan barang</w:t>
            </w:r>
          </w:p>
        </w:tc>
        <w:tc>
          <w:tcPr>
            <w:tcW w:type="dxa" w:w="4535"/>
            <w:shd w:val="clear" w:color="auto" w:fill="F4F7F5"/>
          </w:tcPr>
          <w:p>
            <w:r>
              <w:rPr>
                <w:sz w:val="18"/>
              </w:rPr>
              <w:t>Kami meminta izin sebelum menyentuh atau meminjam.</w:t>
            </w:r>
          </w:p>
        </w:tc>
        <w:tc>
          <w:tcPr>
            <w:tcW w:type="dxa" w:w="3061"/>
            <w:shd w:val="clear" w:color="auto" w:fill="F4F7F5"/>
          </w:tcPr>
          <w:p>
            <w:r>
              <w:rPr>
                <w:sz w:val="18"/>
              </w:rPr>
            </w:r>
          </w:p>
        </w:tc>
      </w:tr>
      <w:tr>
        <w:tc>
          <w:tcPr>
            <w:tcW w:type="dxa" w:w="2041"/>
          </w:tcPr>
          <w:p>
            <w:r>
              <w:rPr>
                <w:sz w:val="18"/>
              </w:rPr>
              <w:t>Bermain</w:t>
            </w:r>
          </w:p>
        </w:tc>
        <w:tc>
          <w:tcPr>
            <w:tcW w:type="dxa" w:w="4535"/>
          </w:tcPr>
          <w:p>
            <w:r>
              <w:rPr>
                <w:sz w:val="18"/>
              </w:rPr>
              <w:t>Kami mengajak teman yang sendirian untuk bermain.</w:t>
            </w:r>
          </w:p>
        </w:tc>
        <w:tc>
          <w:tcPr>
            <w:tcW w:type="dxa" w:w="3061"/>
          </w:tcPr>
          <w:p>
            <w:r>
              <w:rPr>
                <w:sz w:val="18"/>
              </w:rPr>
            </w:r>
          </w:p>
        </w:tc>
      </w:tr>
      <w:tr>
        <w:tc>
          <w:tcPr>
            <w:tcW w:type="dxa" w:w="2041"/>
            <w:shd w:val="clear" w:color="auto" w:fill="F4F7F5"/>
          </w:tcPr>
          <w:p>
            <w:r>
              <w:rPr>
                <w:sz w:val="18"/>
              </w:rPr>
              <w:t>Meminta bantuan</w:t>
            </w:r>
          </w:p>
        </w:tc>
        <w:tc>
          <w:tcPr>
            <w:tcW w:type="dxa" w:w="4535"/>
            <w:shd w:val="clear" w:color="auto" w:fill="F4F7F5"/>
          </w:tcPr>
          <w:p>
            <w:r>
              <w:rPr>
                <w:sz w:val="18"/>
              </w:rPr>
              <w:t>Bila ada yang disakiti, kami menemui orang dewasa. Meminta bantuan itu berani.</w:t>
            </w:r>
          </w:p>
        </w:tc>
        <w:tc>
          <w:tcPr>
            <w:tcW w:type="dxa" w:w="3061"/>
            <w:shd w:val="clear" w:color="auto" w:fill="F4F7F5"/>
          </w:tcPr>
          <w:p>
            <w:r>
              <w:rPr>
                <w:sz w:val="18"/>
              </w:rPr>
            </w:r>
          </w:p>
        </w:tc>
      </w:tr>
      <w:tr>
        <w:tc>
          <w:tcPr>
            <w:tcW w:type="dxa" w:w="2041"/>
          </w:tcPr>
          <w:p>
            <w:r>
              <w:rPr>
                <w:sz w:val="18"/>
              </w:rPr>
              <w:t>Bila ada yang melanggar</w:t>
            </w:r>
          </w:p>
        </w:tc>
        <w:tc>
          <w:tcPr>
            <w:tcW w:type="dxa" w:w="4535"/>
          </w:tcPr>
          <w:p>
            <w:r>
              <w:rPr>
                <w:sz w:val="18"/>
              </w:rPr>
              <w:t>Kami mengingatkan dengan baik atau memanggil guru; guru membantu kami memperbaiki.</w:t>
            </w:r>
          </w:p>
        </w:tc>
        <w:tc>
          <w:tcPr>
            <w:tcW w:type="dxa" w:w="3061"/>
          </w:tcPr>
          <w:p>
            <w:r>
              <w:rPr>
                <w:sz w:val="18"/>
              </w:rPr>
            </w:r>
          </w:p>
        </w:tc>
      </w:tr>
      <w:tr>
        <w:tc>
          <w:tcPr>
            <w:tcW w:type="dxa" w:w="2041"/>
            <w:shd w:val="clear" w:color="auto" w:fill="F4F7F5"/>
          </w:tcPr>
          <w:p>
            <w:r>
              <w:rPr>
                <w:sz w:val="18"/>
              </w:rPr>
              <w:t>Tanda tangan/gambar tangan</w:t>
            </w:r>
          </w:p>
        </w:tc>
        <w:tc>
          <w:tcPr>
            <w:tcW w:type="dxa" w:w="4535"/>
            <w:shd w:val="clear" w:color="auto" w:fill="F4F7F5"/>
          </w:tcPr>
          <w:p>
            <w:r>
              <w:rPr>
                <w:sz w:val="18"/>
              </w:rPr>
              <w:t>Setiap anak menempelkan gambar tangan (sukarela).</w:t>
            </w:r>
          </w:p>
        </w:tc>
        <w:tc>
          <w:tcPr>
            <w:tcW w:type="dxa" w:w="3061"/>
            <w:shd w:val="clear" w:color="auto" w:fill="F4F7F5"/>
          </w:tcPr>
          <w:p>
            <w:r>
              <w:rPr>
                <w:sz w:val="18"/>
              </w:rPr>
            </w:r>
          </w:p>
        </w:tc>
      </w:tr>
      <w:tr>
        <w:tc>
          <w:tcPr>
            <w:tcW w:type="dxa" w:w="2041"/>
          </w:tcPr>
          <w:p>
            <w:r>
              <w:rPr>
                <w:sz w:val="18"/>
              </w:rPr>
              <w:t>Peninjauan</w:t>
            </w:r>
          </w:p>
        </w:tc>
        <w:tc>
          <w:tcPr>
            <w:tcW w:type="dxa" w:w="4535"/>
          </w:tcPr>
          <w:p>
            <w:r>
              <w:rPr>
                <w:sz w:val="18"/>
              </w:rPr>
              <w:t>Kita lihat lagi kesepakatan ini setiap [DIISI SEKOLAH: periode].</w:t>
            </w:r>
          </w:p>
        </w:tc>
        <w:tc>
          <w:tcPr>
            <w:tcW w:type="dxa" w:w="3061"/>
          </w:tcPr>
          <w:p>
            <w:r>
              <w:rPr>
                <w:sz w:val="18"/>
              </w:rPr>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2268"/>
        <w:gridCol w:w="2551"/>
        <w:gridCol w:w="3118"/>
      </w:tblGrid>
      <w:tr>
        <w:tc>
          <w:tcPr>
            <w:tcW w:type="dxa" w:w="1701"/>
            <w:shd w:val="clear" w:color="auto" w:fill="0F3B22"/>
          </w:tcPr>
          <w:p>
            <w:r>
              <w:rPr>
                <w:b/>
                <w:color w:val="FAF7F0"/>
                <w:sz w:val="18"/>
              </w:rPr>
              <w:t>Kelas</w:t>
            </w:r>
          </w:p>
        </w:tc>
        <w:tc>
          <w:tcPr>
            <w:tcW w:type="dxa" w:w="2268"/>
            <w:shd w:val="clear" w:color="auto" w:fill="0F3B22"/>
          </w:tcPr>
          <w:p>
            <w:r>
              <w:rPr>
                <w:b/>
                <w:color w:val="FAF7F0"/>
                <w:sz w:val="18"/>
              </w:rPr>
              <w:t>Disusun (tanggal)</w:t>
            </w:r>
          </w:p>
        </w:tc>
        <w:tc>
          <w:tcPr>
            <w:tcW w:type="dxa" w:w="2551"/>
            <w:shd w:val="clear" w:color="auto" w:fill="0F3B22"/>
          </w:tcPr>
          <w:p>
            <w:r>
              <w:rPr>
                <w:b/>
                <w:color w:val="FAF7F0"/>
                <w:sz w:val="18"/>
              </w:rPr>
              <w:t>Wali kelas</w:t>
            </w:r>
          </w:p>
        </w:tc>
        <w:tc>
          <w:tcPr>
            <w:tcW w:type="dxa" w:w="3118"/>
            <w:shd w:val="clear" w:color="auto" w:fill="0F3B22"/>
          </w:tcPr>
          <w:p>
            <w:r>
              <w:rPr>
                <w:b/>
                <w:color w:val="FAF7F0"/>
                <w:sz w:val="18"/>
              </w:rPr>
              <w:t>Disahkan wali kelas dan diarsipkan di indeks D07</w:t>
            </w:r>
          </w:p>
        </w:tc>
      </w:tr>
      <w:tr>
        <w:tc>
          <w:tcPr>
            <w:tcW w:type="dxa" w:w="1701"/>
          </w:tcPr>
          <w:p>
            <w:r>
              <w:rPr>
                <w:sz w:val="18"/>
              </w:rPr>
              <w:t>1A / 1B</w:t>
            </w:r>
          </w:p>
        </w:tc>
        <w:tc>
          <w:tcPr>
            <w:tcW w:type="dxa" w:w="2268"/>
          </w:tcPr>
          <w:p>
            <w:r>
              <w:rPr>
                <w:sz w:val="18"/>
              </w:rPr>
            </w:r>
          </w:p>
        </w:tc>
        <w:tc>
          <w:tcPr>
            <w:tcW w:type="dxa" w:w="2551"/>
          </w:tcPr>
          <w:p>
            <w:r>
              <w:rPr>
                <w:sz w:val="18"/>
              </w:rPr>
            </w:r>
          </w:p>
        </w:tc>
        <w:tc>
          <w:tcPr>
            <w:tcW w:type="dxa" w:w="3118"/>
          </w:tcPr>
          <w:p>
            <w:r>
              <w:rPr>
                <w:sz w:val="18"/>
              </w:rPr>
            </w:r>
          </w:p>
        </w:tc>
      </w:tr>
      <w:tr>
        <w:tc>
          <w:tcPr>
            <w:tcW w:type="dxa" w:w="1701"/>
            <w:shd w:val="clear" w:color="auto" w:fill="F4F7F5"/>
          </w:tcPr>
          <w:p>
            <w:r>
              <w:rPr>
                <w:sz w:val="18"/>
              </w:rPr>
              <w:t>2A / 2B</w:t>
            </w:r>
          </w:p>
        </w:tc>
        <w:tc>
          <w:tcPr>
            <w:tcW w:type="dxa" w:w="2268"/>
            <w:shd w:val="clear" w:color="auto" w:fill="F4F7F5"/>
          </w:tcPr>
          <w:p>
            <w:r>
              <w:rPr>
                <w:sz w:val="18"/>
              </w:rPr>
            </w:r>
          </w:p>
        </w:tc>
        <w:tc>
          <w:tcPr>
            <w:tcW w:type="dxa" w:w="2551"/>
            <w:shd w:val="clear" w:color="auto" w:fill="F4F7F5"/>
          </w:tcPr>
          <w:p>
            <w:r>
              <w:rPr>
                <w:sz w:val="18"/>
              </w:rPr>
            </w:r>
          </w:p>
        </w:tc>
        <w:tc>
          <w:tcPr>
            <w:tcW w:type="dxa" w:w="3118"/>
            <w:shd w:val="clear" w:color="auto" w:fill="F4F7F5"/>
          </w:tcPr>
          <w:p>
            <w:r>
              <w:rPr>
                <w:sz w:val="18"/>
              </w:rPr>
            </w:r>
          </w:p>
        </w:tc>
      </w:tr>
      <w:tr>
        <w:tc>
          <w:tcPr>
            <w:tcW w:type="dxa" w:w="1701"/>
          </w:tcPr>
          <w:p>
            <w:r>
              <w:rPr>
                <w:sz w:val="18"/>
              </w:rPr>
              <w:t>3A / 3B</w:t>
            </w:r>
          </w:p>
        </w:tc>
        <w:tc>
          <w:tcPr>
            <w:tcW w:type="dxa" w:w="2268"/>
          </w:tcPr>
          <w:p>
            <w:r>
              <w:rPr>
                <w:sz w:val="18"/>
              </w:rPr>
            </w:r>
          </w:p>
        </w:tc>
        <w:tc>
          <w:tcPr>
            <w:tcW w:type="dxa" w:w="2551"/>
          </w:tcPr>
          <w:p>
            <w:r>
              <w:rPr>
                <w:sz w:val="18"/>
              </w:rPr>
            </w:r>
          </w:p>
        </w:tc>
        <w:tc>
          <w:tcPr>
            <w:tcW w:type="dxa" w:w="3118"/>
          </w:tcPr>
          <w:p>
            <w:r>
              <w:rPr>
                <w:sz w:val="18"/>
              </w:rPr>
            </w:r>
          </w:p>
        </w:tc>
      </w:tr>
    </w:tbl>
    <w:p/>
    <w:p>
      <w:pPr>
        <w:pStyle w:val="Heading1"/>
      </w:pPr>
      <w:r>
        <w:t>Komponen C - Penilaian Pemahaman Sederhana</w:t>
      </w:r>
    </w:p>
    <w:p>
      <w:pPr>
        <w:pStyle w:val="Heading2"/>
      </w:pPr>
      <w:r>
        <w:t>C.1 Lembar pilih gambar/cerita (untuk anak)</w:t>
      </w:r>
    </w:p>
    <w:p>
      <w:r>
        <w:rPr>
          <w:i/>
        </w:rPr>
        <w:t>Guru membacakan tiap butir; anak melingkari/memberi tanda pada gambar yang dipilih (wajah senang atau sedih; ya atau tidak). Tidak dinilai angka dan tidak dibandingkan antaranak. Anak yang belum lancar menulis menjawab dengan menunjuk gambar.</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3685"/>
        <w:gridCol w:w="3685"/>
        <w:gridCol w:w="1701"/>
      </w:tblGrid>
      <w:tr>
        <w:tc>
          <w:tcPr>
            <w:tcW w:type="dxa" w:w="567"/>
            <w:shd w:val="clear" w:color="auto" w:fill="0F3B22"/>
          </w:tcPr>
          <w:p>
            <w:r>
              <w:rPr>
                <w:b/>
                <w:color w:val="FAF7F0"/>
                <w:sz w:val="18"/>
              </w:rPr>
              <w:t>No</w:t>
            </w:r>
          </w:p>
        </w:tc>
        <w:tc>
          <w:tcPr>
            <w:tcW w:type="dxa" w:w="3685"/>
            <w:shd w:val="clear" w:color="auto" w:fill="0F3B22"/>
          </w:tcPr>
          <w:p>
            <w:r>
              <w:rPr>
                <w:b/>
                <w:color w:val="FAF7F0"/>
                <w:sz w:val="18"/>
              </w:rPr>
              <w:t>Guru membacakan</w:t>
            </w:r>
          </w:p>
        </w:tc>
        <w:tc>
          <w:tcPr>
            <w:tcW w:type="dxa" w:w="3685"/>
            <w:shd w:val="clear" w:color="auto" w:fill="0F3B22"/>
          </w:tcPr>
          <w:p>
            <w:r>
              <w:rPr>
                <w:b/>
                <w:color w:val="FAF7F0"/>
                <w:sz w:val="18"/>
              </w:rPr>
              <w:t>Pilihan gambar</w:t>
            </w:r>
          </w:p>
        </w:tc>
        <w:tc>
          <w:tcPr>
            <w:tcW w:type="dxa" w:w="1701"/>
            <w:shd w:val="clear" w:color="auto" w:fill="0F3B22"/>
          </w:tcPr>
          <w:p>
            <w:r>
              <w:rPr>
                <w:b/>
                <w:color w:val="FAF7F0"/>
                <w:sz w:val="18"/>
              </w:rPr>
              <w:t>Jawaban yang diharapkan</w:t>
            </w:r>
          </w:p>
        </w:tc>
      </w:tr>
      <w:tr>
        <w:tc>
          <w:tcPr>
            <w:tcW w:type="dxa" w:w="567"/>
          </w:tcPr>
          <w:p>
            <w:r>
              <w:rPr>
                <w:sz w:val="18"/>
              </w:rPr>
              <w:t>1</w:t>
            </w:r>
          </w:p>
        </w:tc>
        <w:tc>
          <w:tcPr>
            <w:tcW w:type="dxa" w:w="3685"/>
          </w:tcPr>
          <w:p>
            <w:r>
              <w:rPr>
                <w:sz w:val="18"/>
              </w:rPr>
              <w:t>Teman memanggilmu dengan nama ejekan. Mana yang bisa kamu lakukan?</w:t>
            </w:r>
          </w:p>
        </w:tc>
        <w:tc>
          <w:tcPr>
            <w:tcW w:type="dxa" w:w="3685"/>
          </w:tcPr>
          <w:p>
            <w:r>
              <w:rPr>
                <w:sz w:val="18"/>
              </w:rPr>
              <w:t>A: tertawa bersama; B: berkata "Berhenti, aku tidak suka"</w:t>
            </w:r>
          </w:p>
        </w:tc>
        <w:tc>
          <w:tcPr>
            <w:tcW w:type="dxa" w:w="1701"/>
          </w:tcPr>
          <w:p>
            <w:r>
              <w:rPr>
                <w:sz w:val="18"/>
              </w:rPr>
              <w:t>B</w:t>
            </w:r>
          </w:p>
        </w:tc>
      </w:tr>
      <w:tr>
        <w:tc>
          <w:tcPr>
            <w:tcW w:type="dxa" w:w="567"/>
            <w:shd w:val="clear" w:color="auto" w:fill="F4F7F5"/>
          </w:tcPr>
          <w:p>
            <w:r>
              <w:rPr>
                <w:sz w:val="18"/>
              </w:rPr>
              <w:t>2</w:t>
            </w:r>
          </w:p>
        </w:tc>
        <w:tc>
          <w:tcPr>
            <w:tcW w:type="dxa" w:w="3685"/>
            <w:shd w:val="clear" w:color="auto" w:fill="F4F7F5"/>
          </w:tcPr>
          <w:p>
            <w:r>
              <w:rPr>
                <w:sz w:val="18"/>
              </w:rPr>
              <w:t>Temanmu merebut bekalmu. Apa yang kamu lakukan?</w:t>
            </w:r>
          </w:p>
        </w:tc>
        <w:tc>
          <w:tcPr>
            <w:tcW w:type="dxa" w:w="3685"/>
            <w:shd w:val="clear" w:color="auto" w:fill="F4F7F5"/>
          </w:tcPr>
          <w:p>
            <w:r>
              <w:rPr>
                <w:sz w:val="18"/>
              </w:rPr>
              <w:t>A: menjauh dan menemui guru; B: balas merebut</w:t>
            </w:r>
          </w:p>
        </w:tc>
        <w:tc>
          <w:tcPr>
            <w:tcW w:type="dxa" w:w="1701"/>
            <w:shd w:val="clear" w:color="auto" w:fill="F4F7F5"/>
          </w:tcPr>
          <w:p>
            <w:r>
              <w:rPr>
                <w:sz w:val="18"/>
              </w:rPr>
              <w:t>A</w:t>
            </w:r>
          </w:p>
        </w:tc>
      </w:tr>
      <w:tr>
        <w:tc>
          <w:tcPr>
            <w:tcW w:type="dxa" w:w="567"/>
          </w:tcPr>
          <w:p>
            <w:r>
              <w:rPr>
                <w:sz w:val="18"/>
              </w:rPr>
              <w:t>3</w:t>
            </w:r>
          </w:p>
        </w:tc>
        <w:tc>
          <w:tcPr>
            <w:tcW w:type="dxa" w:w="3685"/>
          </w:tcPr>
          <w:p>
            <w:r>
              <w:rPr>
                <w:sz w:val="18"/>
              </w:rPr>
              <w:t>Kamu takut kepada sekelompok anak. Apa yang bisa kamu lakukan?</w:t>
            </w:r>
          </w:p>
        </w:tc>
        <w:tc>
          <w:tcPr>
            <w:tcW w:type="dxa" w:w="3685"/>
          </w:tcPr>
          <w:p>
            <w:r>
              <w:rPr>
                <w:sz w:val="18"/>
              </w:rPr>
              <w:t>A: menghadapi mereka sendiri; B: menjauh ke tempat aman dan menemui guru</w:t>
            </w:r>
          </w:p>
        </w:tc>
        <w:tc>
          <w:tcPr>
            <w:tcW w:type="dxa" w:w="1701"/>
          </w:tcPr>
          <w:p>
            <w:r>
              <w:rPr>
                <w:sz w:val="18"/>
              </w:rPr>
              <w:t>B</w:t>
            </w:r>
          </w:p>
        </w:tc>
      </w:tr>
      <w:tr>
        <w:tc>
          <w:tcPr>
            <w:tcW w:type="dxa" w:w="567"/>
            <w:shd w:val="clear" w:color="auto" w:fill="F4F7F5"/>
          </w:tcPr>
          <w:p>
            <w:r>
              <w:rPr>
                <w:sz w:val="18"/>
              </w:rPr>
              <w:t>4</w:t>
            </w:r>
          </w:p>
        </w:tc>
        <w:tc>
          <w:tcPr>
            <w:tcW w:type="dxa" w:w="3685"/>
            <w:shd w:val="clear" w:color="auto" w:fill="F4F7F5"/>
          </w:tcPr>
          <w:p>
            <w:r>
              <w:rPr>
                <w:sz w:val="18"/>
              </w:rPr>
              <w:t>Ada teman yang sendirian. Apa yang kamu lakukan?</w:t>
            </w:r>
          </w:p>
        </w:tc>
        <w:tc>
          <w:tcPr>
            <w:tcW w:type="dxa" w:w="3685"/>
            <w:shd w:val="clear" w:color="auto" w:fill="F4F7F5"/>
          </w:tcPr>
          <w:p>
            <w:r>
              <w:rPr>
                <w:sz w:val="18"/>
              </w:rPr>
              <w:t>A: mengajaknya bermain; B: membiarkan</w:t>
            </w:r>
          </w:p>
        </w:tc>
        <w:tc>
          <w:tcPr>
            <w:tcW w:type="dxa" w:w="1701"/>
            <w:shd w:val="clear" w:color="auto" w:fill="F4F7F5"/>
          </w:tcPr>
          <w:p>
            <w:r>
              <w:rPr>
                <w:sz w:val="18"/>
              </w:rPr>
              <w:t>A</w:t>
            </w:r>
          </w:p>
        </w:tc>
      </w:tr>
      <w:tr>
        <w:tc>
          <w:tcPr>
            <w:tcW w:type="dxa" w:w="567"/>
          </w:tcPr>
          <w:p>
            <w:r>
              <w:rPr>
                <w:sz w:val="18"/>
              </w:rPr>
              <w:t>5</w:t>
            </w:r>
          </w:p>
        </w:tc>
        <w:tc>
          <w:tcPr>
            <w:tcW w:type="dxa" w:w="3685"/>
          </w:tcPr>
          <w:p>
            <w:r>
              <w:rPr>
                <w:sz w:val="18"/>
              </w:rPr>
              <w:t>Siapa orang dewasa di sekolah yang bisa kamu temui?</w:t>
            </w:r>
          </w:p>
        </w:tc>
        <w:tc>
          <w:tcPr>
            <w:tcW w:type="dxa" w:w="3685"/>
          </w:tcPr>
          <w:p>
            <w:r>
              <w:rPr>
                <w:sz w:val="18"/>
              </w:rPr>
              <w:t>Anak menunjuk gambar/menyebut satu orang dewasa</w:t>
            </w:r>
          </w:p>
        </w:tc>
        <w:tc>
          <w:tcPr>
            <w:tcW w:type="dxa" w:w="1701"/>
          </w:tcPr>
          <w:p>
            <w:r>
              <w:rPr>
                <w:sz w:val="18"/>
              </w:rPr>
              <w:t>Sebut/tunjuk 1 orang dewasa</w:t>
            </w:r>
          </w:p>
        </w:tc>
      </w:tr>
      <w:tr>
        <w:tc>
          <w:tcPr>
            <w:tcW w:type="dxa" w:w="567"/>
            <w:shd w:val="clear" w:color="auto" w:fill="F4F7F5"/>
          </w:tcPr>
          <w:p>
            <w:r>
              <w:rPr>
                <w:sz w:val="18"/>
              </w:rPr>
              <w:t>6</w:t>
            </w:r>
          </w:p>
        </w:tc>
        <w:tc>
          <w:tcPr>
            <w:tcW w:type="dxa" w:w="3685"/>
            <w:shd w:val="clear" w:color="auto" w:fill="F4F7F5"/>
          </w:tcPr>
          <w:p>
            <w:r>
              <w:rPr>
                <w:sz w:val="18"/>
              </w:rPr>
              <w:t>Apakah meminta bantuan itu berani?</w:t>
            </w:r>
          </w:p>
        </w:tc>
        <w:tc>
          <w:tcPr>
            <w:tcW w:type="dxa" w:w="3685"/>
            <w:shd w:val="clear" w:color="auto" w:fill="F4F7F5"/>
          </w:tcPr>
          <w:p>
            <w:r>
              <w:rPr>
                <w:sz w:val="18"/>
              </w:rPr>
              <w:t>Wajah senang (ya) / sedih (tidak)</w:t>
            </w:r>
          </w:p>
        </w:tc>
        <w:tc>
          <w:tcPr>
            <w:tcW w:type="dxa" w:w="1701"/>
            <w:shd w:val="clear" w:color="auto" w:fill="F4F7F5"/>
          </w:tcPr>
          <w:p>
            <w:r>
              <w:rPr>
                <w:sz w:val="18"/>
              </w:rPr>
              <w:t>Ya</w:t>
            </w:r>
          </w:p>
        </w:tc>
      </w:tr>
    </w:tbl>
    <w:p/>
    <w:p>
      <w:pPr>
        <w:pStyle w:val="Heading2"/>
      </w:pPr>
      <w:r>
        <w:t>C.2 Catatan observasi guru (untuk satu kelas, tanpa nama anak)</w:t>
      </w:r>
    </w:p>
    <w:p>
      <w:r>
        <w:rPr>
          <w:i w:val="0"/>
        </w:rPr>
        <w:t>Catat hal yang terlihat, bukan label anak. Bila perlu membuat catatan tentang anak tertentu, tulis inisial samar (Anak A) dan simpan terbatas lewat jalur D07, bukan di lembar ini.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1984"/>
        <w:gridCol w:w="2268"/>
        <w:gridCol w:w="1984"/>
      </w:tblGrid>
      <w:tr>
        <w:tc>
          <w:tcPr>
            <w:tcW w:type="dxa" w:w="3402"/>
            <w:shd w:val="clear" w:color="auto" w:fill="0F3B22"/>
          </w:tcPr>
          <w:p>
            <w:r>
              <w:rPr>
                <w:b/>
                <w:color w:val="FAF7F0"/>
                <w:sz w:val="18"/>
              </w:rPr>
              <w:t>Hal yang diamati</w:t>
            </w:r>
          </w:p>
        </w:tc>
        <w:tc>
          <w:tcPr>
            <w:tcW w:type="dxa" w:w="1984"/>
            <w:shd w:val="clear" w:color="auto" w:fill="0F3B22"/>
          </w:tcPr>
          <w:p>
            <w:r>
              <w:rPr>
                <w:b/>
                <w:color w:val="FAF7F0"/>
                <w:sz w:val="18"/>
              </w:rPr>
              <w:t>Terlihat (ya/belum/sebagian)</w:t>
            </w:r>
          </w:p>
        </w:tc>
        <w:tc>
          <w:tcPr>
            <w:tcW w:type="dxa" w:w="2268"/>
            <w:shd w:val="clear" w:color="auto" w:fill="0F3B22"/>
          </w:tcPr>
          <w:p>
            <w:r>
              <w:rPr>
                <w:b/>
                <w:color w:val="FAF7F0"/>
                <w:sz w:val="18"/>
              </w:rPr>
              <w:t>Catatan singkat</w:t>
            </w:r>
          </w:p>
        </w:tc>
        <w:tc>
          <w:tcPr>
            <w:tcW w:type="dxa" w:w="1984"/>
            <w:shd w:val="clear" w:color="auto" w:fill="0F3B22"/>
          </w:tcPr>
          <w:p>
            <w:r>
              <w:rPr>
                <w:b/>
                <w:color w:val="FAF7F0"/>
                <w:sz w:val="18"/>
              </w:rPr>
              <w:t>Tindak lanjut</w:t>
            </w:r>
          </w:p>
        </w:tc>
      </w:tr>
      <w:tr>
        <w:tc>
          <w:tcPr>
            <w:tcW w:type="dxa" w:w="3402"/>
          </w:tcPr>
          <w:p>
            <w:r>
              <w:rPr>
                <w:sz w:val="18"/>
              </w:rPr>
              <w:t>Anak dapat menyebutkan tiga tindakan</w:t>
            </w:r>
          </w:p>
        </w:tc>
        <w:tc>
          <w:tcPr>
            <w:tcW w:type="dxa" w:w="1984"/>
          </w:tcPr>
          <w:p>
            <w:r>
              <w:rPr>
                <w:sz w:val="18"/>
              </w:rPr>
            </w:r>
          </w:p>
        </w:tc>
        <w:tc>
          <w:tcPr>
            <w:tcW w:type="dxa" w:w="2268"/>
          </w:tcPr>
          <w:p>
            <w:r>
              <w:rPr>
                <w:sz w:val="18"/>
              </w:rPr>
            </w:r>
          </w:p>
        </w:tc>
        <w:tc>
          <w:tcPr>
            <w:tcW w:type="dxa" w:w="1984"/>
          </w:tcPr>
          <w:p>
            <w:r>
              <w:rPr>
                <w:sz w:val="18"/>
              </w:rPr>
            </w:r>
          </w:p>
        </w:tc>
      </w:tr>
      <w:tr>
        <w:tc>
          <w:tcPr>
            <w:tcW w:type="dxa" w:w="3402"/>
            <w:shd w:val="clear" w:color="auto" w:fill="F4F7F5"/>
          </w:tcPr>
          <w:p>
            <w:r>
              <w:rPr>
                <w:sz w:val="18"/>
              </w:rPr>
              <w:t>Anak dapat menunjuk/menyebut orang dewasa yang dipercaya</w:t>
            </w:r>
          </w:p>
        </w:tc>
        <w:tc>
          <w:tcPr>
            <w:tcW w:type="dxa" w:w="1984"/>
            <w:shd w:val="clear" w:color="auto" w:fill="F4F7F5"/>
          </w:tcPr>
          <w:p>
            <w:r>
              <w:rPr>
                <w:sz w:val="18"/>
              </w:rPr>
            </w:r>
          </w:p>
        </w:tc>
        <w:tc>
          <w:tcPr>
            <w:tcW w:type="dxa" w:w="2268"/>
            <w:shd w:val="clear" w:color="auto" w:fill="F4F7F5"/>
          </w:tcPr>
          <w:p>
            <w:r>
              <w:rPr>
                <w:sz w:val="18"/>
              </w:rPr>
            </w:r>
          </w:p>
        </w:tc>
        <w:tc>
          <w:tcPr>
            <w:tcW w:type="dxa" w:w="1984"/>
            <w:shd w:val="clear" w:color="auto" w:fill="F4F7F5"/>
          </w:tcPr>
          <w:p>
            <w:r>
              <w:rPr>
                <w:sz w:val="18"/>
              </w:rPr>
            </w:r>
          </w:p>
        </w:tc>
      </w:tr>
      <w:tr>
        <w:tc>
          <w:tcPr>
            <w:tcW w:type="dxa" w:w="3402"/>
          </w:tcPr>
          <w:p>
            <w:r>
              <w:rPr>
                <w:sz w:val="18"/>
              </w:rPr>
              <w:t>Anak memakai kalimat bantuan dalam bermain</w:t>
            </w:r>
          </w:p>
        </w:tc>
        <w:tc>
          <w:tcPr>
            <w:tcW w:type="dxa" w:w="1984"/>
          </w:tcPr>
          <w:p>
            <w:r>
              <w:rPr>
                <w:sz w:val="18"/>
              </w:rPr>
            </w:r>
          </w:p>
        </w:tc>
        <w:tc>
          <w:tcPr>
            <w:tcW w:type="dxa" w:w="2268"/>
          </w:tcPr>
          <w:p>
            <w:r>
              <w:rPr>
                <w:sz w:val="18"/>
              </w:rPr>
            </w:r>
          </w:p>
        </w:tc>
        <w:tc>
          <w:tcPr>
            <w:tcW w:type="dxa" w:w="1984"/>
          </w:tcPr>
          <w:p>
            <w:r>
              <w:rPr>
                <w:sz w:val="18"/>
              </w:rPr>
            </w:r>
          </w:p>
        </w:tc>
      </w:tr>
      <w:tr>
        <w:tc>
          <w:tcPr>
            <w:tcW w:type="dxa" w:w="3402"/>
            <w:shd w:val="clear" w:color="auto" w:fill="F4F7F5"/>
          </w:tcPr>
          <w:p>
            <w:r>
              <w:rPr>
                <w:sz w:val="18"/>
              </w:rPr>
              <w:t>Anak mengajak teman yang sendirian</w:t>
            </w:r>
          </w:p>
        </w:tc>
        <w:tc>
          <w:tcPr>
            <w:tcW w:type="dxa" w:w="1984"/>
            <w:shd w:val="clear" w:color="auto" w:fill="F4F7F5"/>
          </w:tcPr>
          <w:p>
            <w:r>
              <w:rPr>
                <w:sz w:val="18"/>
              </w:rPr>
            </w:r>
          </w:p>
        </w:tc>
        <w:tc>
          <w:tcPr>
            <w:tcW w:type="dxa" w:w="2268"/>
            <w:shd w:val="clear" w:color="auto" w:fill="F4F7F5"/>
          </w:tcPr>
          <w:p>
            <w:r>
              <w:rPr>
                <w:sz w:val="18"/>
              </w:rPr>
            </w:r>
          </w:p>
        </w:tc>
        <w:tc>
          <w:tcPr>
            <w:tcW w:type="dxa" w:w="1984"/>
            <w:shd w:val="clear" w:color="auto" w:fill="F4F7F5"/>
          </w:tcPr>
          <w:p>
            <w:r>
              <w:rPr>
                <w:sz w:val="18"/>
              </w:rPr>
            </w:r>
          </w:p>
        </w:tc>
      </w:tr>
      <w:tr>
        <w:tc>
          <w:tcPr>
            <w:tcW w:type="dxa" w:w="3402"/>
          </w:tcPr>
          <w:p>
            <w:r>
              <w:rPr>
                <w:sz w:val="18"/>
              </w:rPr>
              <w:t>Suasana sesi aman; tidak ada anak dijadikan contoh</w:t>
            </w:r>
          </w:p>
        </w:tc>
        <w:tc>
          <w:tcPr>
            <w:tcW w:type="dxa" w:w="1984"/>
          </w:tcPr>
          <w:p>
            <w:r>
              <w:rPr>
                <w:sz w:val="18"/>
              </w:rPr>
            </w:r>
          </w:p>
        </w:tc>
        <w:tc>
          <w:tcPr>
            <w:tcW w:type="dxa" w:w="2268"/>
          </w:tcPr>
          <w:p>
            <w:r>
              <w:rPr>
                <w:sz w:val="18"/>
              </w:rPr>
            </w:r>
          </w:p>
        </w:tc>
        <w:tc>
          <w:tcPr>
            <w:tcW w:type="dxa" w:w="1984"/>
          </w:tcPr>
          <w:p>
            <w:r>
              <w:rPr>
                <w:sz w:val="18"/>
              </w:rPr>
            </w:r>
          </w:p>
        </w:tc>
      </w:tr>
      <w:tr>
        <w:tc>
          <w:tcPr>
            <w:tcW w:type="dxa" w:w="3402"/>
            <w:shd w:val="clear" w:color="auto" w:fill="F4F7F5"/>
          </w:tcPr>
          <w:p>
            <w:r>
              <w:rPr>
                <w:sz w:val="18"/>
              </w:rPr>
              <w:t>Bagian yang sulit dipahami (kalimat/gambar)</w:t>
            </w:r>
          </w:p>
        </w:tc>
        <w:tc>
          <w:tcPr>
            <w:tcW w:type="dxa" w:w="1984"/>
            <w:shd w:val="clear" w:color="auto" w:fill="F4F7F5"/>
          </w:tcPr>
          <w:p>
            <w:r>
              <w:rPr>
                <w:sz w:val="18"/>
              </w:rPr>
            </w:r>
          </w:p>
        </w:tc>
        <w:tc>
          <w:tcPr>
            <w:tcW w:type="dxa" w:w="2268"/>
            <w:shd w:val="clear" w:color="auto" w:fill="F4F7F5"/>
          </w:tcPr>
          <w:p>
            <w:r>
              <w:rPr>
                <w:sz w:val="18"/>
              </w:rPr>
            </w:r>
          </w:p>
        </w:tc>
        <w:tc>
          <w:tcPr>
            <w:tcW w:type="dxa" w:w="1984"/>
            <w:shd w:val="clear" w:color="auto" w:fill="F4F7F5"/>
          </w:tcPr>
          <w:p>
            <w:r>
              <w:rPr>
                <w:sz w:val="18"/>
              </w:rPr>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1417"/>
        <w:gridCol w:w="1984"/>
        <w:gridCol w:w="2268"/>
        <w:gridCol w:w="2268"/>
      </w:tblGrid>
      <w:tr>
        <w:tc>
          <w:tcPr>
            <w:tcW w:type="dxa" w:w="1701"/>
            <w:shd w:val="clear" w:color="auto" w:fill="0F3B22"/>
          </w:tcPr>
          <w:p>
            <w:r>
              <w:rPr>
                <w:b/>
                <w:color w:val="FAF7F0"/>
                <w:sz w:val="18"/>
              </w:rPr>
              <w:t>Kelas</w:t>
            </w:r>
          </w:p>
        </w:tc>
        <w:tc>
          <w:tcPr>
            <w:tcW w:type="dxa" w:w="1417"/>
            <w:shd w:val="clear" w:color="auto" w:fill="0F3B22"/>
          </w:tcPr>
          <w:p>
            <w:r>
              <w:rPr>
                <w:b/>
                <w:color w:val="FAF7F0"/>
                <w:sz w:val="18"/>
              </w:rPr>
              <w:t>Sesi ke-</w:t>
            </w:r>
          </w:p>
        </w:tc>
        <w:tc>
          <w:tcPr>
            <w:tcW w:type="dxa" w:w="1984"/>
            <w:shd w:val="clear" w:color="auto" w:fill="0F3B22"/>
          </w:tcPr>
          <w:p>
            <w:r>
              <w:rPr>
                <w:b/>
                <w:color w:val="FAF7F0"/>
                <w:sz w:val="18"/>
              </w:rPr>
              <w:t>Tanggal</w:t>
            </w:r>
          </w:p>
        </w:tc>
        <w:tc>
          <w:tcPr>
            <w:tcW w:type="dxa" w:w="2268"/>
            <w:shd w:val="clear" w:color="auto" w:fill="0F3B22"/>
          </w:tcPr>
          <w:p>
            <w:r>
              <w:rPr>
                <w:b/>
                <w:color w:val="FAF7F0"/>
                <w:sz w:val="18"/>
              </w:rPr>
              <w:t>Jumlah anak hadir</w:t>
            </w:r>
          </w:p>
        </w:tc>
        <w:tc>
          <w:tcPr>
            <w:tcW w:type="dxa" w:w="2268"/>
            <w:shd w:val="clear" w:color="auto" w:fill="0F3B22"/>
          </w:tcPr>
          <w:p>
            <w:r>
              <w:rPr>
                <w:b/>
                <w:color w:val="FAF7F0"/>
                <w:sz w:val="18"/>
              </w:rPr>
              <w:t>Guru</w:t>
            </w:r>
          </w:p>
        </w:tc>
      </w:tr>
      <w:tr>
        <w:tc>
          <w:tcPr>
            <w:tcW w:type="dxa" w:w="1701"/>
          </w:tcPr>
          <w:p>
            <w:r>
              <w:rPr>
                <w:sz w:val="18"/>
              </w:rPr>
            </w:r>
          </w:p>
        </w:tc>
        <w:tc>
          <w:tcPr>
            <w:tcW w:type="dxa" w:w="1417"/>
          </w:tcPr>
          <w:p>
            <w:r>
              <w:rPr>
                <w:sz w:val="18"/>
              </w:rPr>
            </w:r>
          </w:p>
        </w:tc>
        <w:tc>
          <w:tcPr>
            <w:tcW w:type="dxa" w:w="1984"/>
          </w:tcPr>
          <w:p>
            <w:r>
              <w:rPr>
                <w:sz w:val="18"/>
              </w:rPr>
            </w:r>
          </w:p>
        </w:tc>
        <w:tc>
          <w:tcPr>
            <w:tcW w:type="dxa" w:w="2268"/>
          </w:tcPr>
          <w:p>
            <w:r>
              <w:rPr>
                <w:sz w:val="18"/>
              </w:rPr>
            </w:r>
          </w:p>
        </w:tc>
        <w:tc>
          <w:tcPr>
            <w:tcW w:type="dxa" w:w="2268"/>
          </w:tcPr>
          <w:p>
            <w:r>
              <w:rPr>
                <w:sz w:val="18"/>
              </w:rPr>
            </w:r>
          </w:p>
        </w:tc>
      </w:tr>
      <w:tr>
        <w:tc>
          <w:tcPr>
            <w:tcW w:type="dxa" w:w="1701"/>
            <w:shd w:val="clear" w:color="auto" w:fill="F4F7F5"/>
          </w:tcPr>
          <w:p>
            <w:r>
              <w:rPr>
                <w:sz w:val="18"/>
              </w:rPr>
            </w:r>
          </w:p>
        </w:tc>
        <w:tc>
          <w:tcPr>
            <w:tcW w:type="dxa" w:w="1417"/>
            <w:shd w:val="clear" w:color="auto" w:fill="F4F7F5"/>
          </w:tcPr>
          <w:p>
            <w:r>
              <w:rPr>
                <w:sz w:val="18"/>
              </w:rPr>
            </w:r>
          </w:p>
        </w:tc>
        <w:tc>
          <w:tcPr>
            <w:tcW w:type="dxa" w:w="1984"/>
            <w:shd w:val="clear" w:color="auto" w:fill="F4F7F5"/>
          </w:tcPr>
          <w:p>
            <w:r>
              <w:rPr>
                <w:sz w:val="18"/>
              </w:rPr>
            </w:r>
          </w:p>
        </w:tc>
        <w:tc>
          <w:tcPr>
            <w:tcW w:type="dxa" w:w="2268"/>
            <w:shd w:val="clear" w:color="auto" w:fill="F4F7F5"/>
          </w:tcPr>
          <w:p>
            <w:r>
              <w:rPr>
                <w:sz w:val="18"/>
              </w:rPr>
            </w:r>
          </w:p>
        </w:tc>
        <w:tc>
          <w:tcPr>
            <w:tcW w:type="dxa" w:w="2268"/>
            <w:shd w:val="clear" w:color="auto" w:fill="F4F7F5"/>
          </w:tcPr>
          <w:p>
            <w:r>
              <w:rPr>
                <w:sz w:val="18"/>
              </w:rPr>
            </w:r>
          </w:p>
        </w:tc>
      </w:tr>
    </w:tbl>
    <w:p/>
    <w:p>
      <w:pPr>
        <w:pStyle w:val="Heading2"/>
      </w:pPr>
      <w:r>
        <w:t>C.3 Panduan jawaban untuk guru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8"/>
              </w:rPr>
              <w:t>Butir</w:t>
            </w:r>
          </w:p>
        </w:tc>
        <w:tc>
          <w:tcPr>
            <w:tcW w:type="dxa" w:w="7370"/>
            <w:shd w:val="clear" w:color="auto" w:fill="0F3B22"/>
          </w:tcPr>
          <w:p>
            <w:r>
              <w:rPr>
                <w:b/>
                <w:color w:val="FAF7F0"/>
                <w:sz w:val="18"/>
              </w:rPr>
              <w:t>Jawaban dan cara menanggapi</w:t>
            </w:r>
          </w:p>
        </w:tc>
      </w:tr>
      <w:tr>
        <w:tc>
          <w:tcPr>
            <w:tcW w:type="dxa" w:w="2268"/>
          </w:tcPr>
          <w:p>
            <w:r>
              <w:rPr>
                <w:sz w:val="18"/>
              </w:rPr>
              <w:t>1-3 (kata, rebut, takut)</w:t>
            </w:r>
          </w:p>
        </w:tc>
        <w:tc>
          <w:tcPr>
            <w:tcW w:type="dxa" w:w="7370"/>
          </w:tcPr>
          <w:p>
            <w:r>
              <w:rPr>
                <w:sz w:val="18"/>
              </w:rPr>
              <w:t>Jawaban benar: berkata berhenti, menjauh, menemui guru. Bila anak memilih jawaban lain, jangan menyalahkan: tanyakan "Apa yang terjadi bila begitu?" dan ulangi tiga tindakan. Tidak ada kewajiban anak menghadapi kelompok yang mengancam keselamatannya.</w:t>
            </w:r>
          </w:p>
        </w:tc>
      </w:tr>
      <w:tr>
        <w:tc>
          <w:tcPr>
            <w:tcW w:type="dxa" w:w="2268"/>
            <w:shd w:val="clear" w:color="auto" w:fill="F4F7F5"/>
          </w:tcPr>
          <w:p>
            <w:r>
              <w:rPr>
                <w:sz w:val="18"/>
              </w:rPr>
              <w:t>4 (mengajak bermain)</w:t>
            </w:r>
          </w:p>
        </w:tc>
        <w:tc>
          <w:tcPr>
            <w:tcW w:type="dxa" w:w="7370"/>
            <w:shd w:val="clear" w:color="auto" w:fill="F4F7F5"/>
          </w:tcPr>
          <w:p>
            <w:r>
              <w:rPr>
                <w:sz w:val="18"/>
              </w:rPr>
              <w:t>Dukung ajakan sederhana: "Mau main bersamaku?" Bila anak ragu karena malu, bantu ia mencoba bersama guru.</w:t>
            </w:r>
          </w:p>
        </w:tc>
      </w:tr>
      <w:tr>
        <w:tc>
          <w:tcPr>
            <w:tcW w:type="dxa" w:w="2268"/>
          </w:tcPr>
          <w:p>
            <w:r>
              <w:rPr>
                <w:sz w:val="18"/>
              </w:rPr>
              <w:t>5 (orang dewasa)</w:t>
            </w:r>
          </w:p>
        </w:tc>
        <w:tc>
          <w:tcPr>
            <w:tcW w:type="dxa" w:w="7370"/>
          </w:tcPr>
          <w:p>
            <w:r>
              <w:rPr>
                <w:sz w:val="18"/>
              </w:rPr>
              <w:t>Pastikan setiap anak punya satu nama orang dewasa. Bila anak tidak dapat menyebut, ulangi dengan denah sekolah dan catat untuk sesi berikutnya.</w:t>
            </w:r>
          </w:p>
        </w:tc>
      </w:tr>
      <w:tr>
        <w:tc>
          <w:tcPr>
            <w:tcW w:type="dxa" w:w="2268"/>
            <w:shd w:val="clear" w:color="auto" w:fill="F4F7F5"/>
          </w:tcPr>
          <w:p>
            <w:r>
              <w:rPr>
                <w:sz w:val="18"/>
              </w:rPr>
              <w:t>6 (berani meminta bantuan)</w:t>
            </w:r>
          </w:p>
        </w:tc>
        <w:tc>
          <w:tcPr>
            <w:tcW w:type="dxa" w:w="7370"/>
            <w:shd w:val="clear" w:color="auto" w:fill="F4F7F5"/>
          </w:tcPr>
          <w:p>
            <w:r>
              <w:rPr>
                <w:sz w:val="18"/>
              </w:rPr>
              <w:t>Tegaskan bahwa meminta bantuan itu berani dan baik; orang dewasa wajib menolong.</w:t>
            </w:r>
          </w:p>
        </w:tc>
      </w:tr>
      <w:tr>
        <w:tc>
          <w:tcPr>
            <w:tcW w:type="dxa" w:w="2268"/>
          </w:tcPr>
          <w:p>
            <w:r>
              <w:rPr>
                <w:sz w:val="18"/>
              </w:rPr>
              <w:t>Bila anak menceritakan kejadian nyata</w:t>
            </w:r>
          </w:p>
        </w:tc>
        <w:tc>
          <w:tcPr>
            <w:tcW w:type="dxa" w:w="7370"/>
          </w:tcPr>
          <w:p>
            <w:r>
              <w:rPr>
                <w:sz w:val="18"/>
              </w:rPr>
              <w:t>Ikuti SOP A.5: dengarkan berdua, catat, teruskan ke D04/D06; jangan menggali di depan kelas atau memaksa berdamai.</w:t>
            </w:r>
          </w:p>
        </w:tc>
      </w:tr>
      <w:tr>
        <w:tc>
          <w:tcPr>
            <w:tcW w:type="dxa" w:w="2268"/>
            <w:shd w:val="clear" w:color="auto" w:fill="F4F7F5"/>
          </w:tcPr>
          <w:p>
            <w:r>
              <w:rPr>
                <w:sz w:val="18"/>
              </w:rPr>
              <w:t>Menilai keberhasilan</w:t>
            </w:r>
          </w:p>
        </w:tc>
        <w:tc>
          <w:tcPr>
            <w:tcW w:type="dxa" w:w="7370"/>
            <w:shd w:val="clear" w:color="auto" w:fill="F4F7F5"/>
          </w:tcPr>
          <w:p>
            <w:r>
              <w:rPr>
                <w:sz w:val="18"/>
              </w:rPr>
              <w:t>Keberhasilan terlihat bila sebagian besar anak dapat menyebut tiga tindakan dan satu orang dewasa; tidak ada angka atau peringkat. Hasil agregat dilaporkan melalui WK-F ke D11. Target angka: [DIISI SEKOLAH].</w:t>
            </w:r>
          </w:p>
        </w:tc>
      </w:tr>
    </w:tbl>
    <w:p/>
    <w:p>
      <w:pPr>
        <w:pStyle w:val="Heading2"/>
      </w:pPr>
      <w:r>
        <w:t>C.4 Daftar periksa guru sebelum dan sesudah sesi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7087"/>
        <w:gridCol w:w="964"/>
        <w:gridCol w:w="1020"/>
      </w:tblGrid>
      <w:tr>
        <w:tc>
          <w:tcPr>
            <w:tcW w:type="dxa" w:w="567"/>
            <w:shd w:val="clear" w:color="auto" w:fill="0F3B22"/>
          </w:tcPr>
          <w:p>
            <w:r>
              <w:rPr>
                <w:b/>
                <w:color w:val="FAF7F0"/>
                <w:sz w:val="18"/>
              </w:rPr>
              <w:t>No</w:t>
            </w:r>
          </w:p>
        </w:tc>
        <w:tc>
          <w:tcPr>
            <w:tcW w:type="dxa" w:w="7087"/>
            <w:shd w:val="clear" w:color="auto" w:fill="0F3B22"/>
          </w:tcPr>
          <w:p>
            <w:r>
              <w:rPr>
                <w:b/>
                <w:color w:val="FAF7F0"/>
                <w:sz w:val="18"/>
              </w:rPr>
              <w:t>Periksa</w:t>
            </w:r>
          </w:p>
        </w:tc>
        <w:tc>
          <w:tcPr>
            <w:tcW w:type="dxa" w:w="964"/>
            <w:shd w:val="clear" w:color="auto" w:fill="0F3B22"/>
          </w:tcPr>
          <w:p>
            <w:r>
              <w:rPr>
                <w:b/>
                <w:color w:val="FAF7F0"/>
                <w:sz w:val="18"/>
              </w:rPr>
              <w:t>Ya</w:t>
            </w:r>
          </w:p>
        </w:tc>
        <w:tc>
          <w:tcPr>
            <w:tcW w:type="dxa" w:w="1020"/>
            <w:shd w:val="clear" w:color="auto" w:fill="0F3B22"/>
          </w:tcPr>
          <w:p>
            <w:r>
              <w:rPr>
                <w:b/>
                <w:color w:val="FAF7F0"/>
                <w:sz w:val="18"/>
              </w:rPr>
              <w:t>Tidak</w:t>
            </w:r>
          </w:p>
        </w:tc>
      </w:tr>
      <w:tr>
        <w:tc>
          <w:tcPr>
            <w:tcW w:type="dxa" w:w="567"/>
          </w:tcPr>
          <w:p>
            <w:r>
              <w:rPr>
                <w:sz w:val="18"/>
              </w:rPr>
              <w:t>1</w:t>
            </w:r>
          </w:p>
        </w:tc>
        <w:tc>
          <w:tcPr>
            <w:tcW w:type="dxa" w:w="7087"/>
          </w:tcPr>
          <w:p>
            <w:r>
              <w:rPr>
                <w:sz w:val="18"/>
              </w:rPr>
              <w:t>Tujuan, bahan, langkah, pertanyaan, respons, dan tindak lanjut sesi sudah dipahami.</w:t>
            </w:r>
          </w:p>
        </w:tc>
        <w:tc>
          <w:tcPr>
            <w:tcW w:type="dxa" w:w="964"/>
          </w:tcPr>
          <w:p>
            <w:r>
              <w:rPr>
                <w:sz w:val="18"/>
              </w:rPr>
            </w:r>
          </w:p>
        </w:tc>
        <w:tc>
          <w:tcPr>
            <w:tcW w:type="dxa" w:w="1020"/>
          </w:tcPr>
          <w:p>
            <w:r>
              <w:rPr>
                <w:sz w:val="18"/>
              </w:rPr>
            </w:r>
          </w:p>
        </w:tc>
      </w:tr>
      <w:tr>
        <w:tc>
          <w:tcPr>
            <w:tcW w:type="dxa" w:w="567"/>
            <w:shd w:val="clear" w:color="auto" w:fill="F4F7F5"/>
          </w:tcPr>
          <w:p>
            <w:r>
              <w:rPr>
                <w:sz w:val="18"/>
              </w:rPr>
              <w:t>2</w:t>
            </w:r>
          </w:p>
        </w:tc>
        <w:tc>
          <w:tcPr>
            <w:tcW w:type="dxa" w:w="7087"/>
            <w:shd w:val="clear" w:color="auto" w:fill="F4F7F5"/>
          </w:tcPr>
          <w:p>
            <w:r>
              <w:rPr>
                <w:sz w:val="18"/>
              </w:rPr>
              <w:t>Cerita dan gambar fiktif tidak menyerupai anak tertentu di kelas.</w:t>
            </w:r>
          </w:p>
        </w:tc>
        <w:tc>
          <w:tcPr>
            <w:tcW w:type="dxa" w:w="964"/>
            <w:shd w:val="clear" w:color="auto" w:fill="F4F7F5"/>
          </w:tcPr>
          <w:p>
            <w:r>
              <w:rPr>
                <w:sz w:val="18"/>
              </w:rPr>
            </w:r>
          </w:p>
        </w:tc>
        <w:tc>
          <w:tcPr>
            <w:tcW w:type="dxa" w:w="1020"/>
            <w:shd w:val="clear" w:color="auto" w:fill="F4F7F5"/>
          </w:tcPr>
          <w:p>
            <w:r>
              <w:rPr>
                <w:sz w:val="18"/>
              </w:rPr>
            </w:r>
          </w:p>
        </w:tc>
      </w:tr>
      <w:tr>
        <w:tc>
          <w:tcPr>
            <w:tcW w:type="dxa" w:w="567"/>
          </w:tcPr>
          <w:p>
            <w:r>
              <w:rPr>
                <w:sz w:val="18"/>
              </w:rPr>
              <w:t>3</w:t>
            </w:r>
          </w:p>
        </w:tc>
        <w:tc>
          <w:tcPr>
            <w:tcW w:type="dxa" w:w="7087"/>
          </w:tcPr>
          <w:p>
            <w:r>
              <w:rPr>
                <w:sz w:val="18"/>
              </w:rPr>
              <w:t>Tidak ada role-play yang menempatkan anak tertentu sebagai korban atau pelaku.</w:t>
            </w:r>
          </w:p>
        </w:tc>
        <w:tc>
          <w:tcPr>
            <w:tcW w:type="dxa" w:w="964"/>
          </w:tcPr>
          <w:p>
            <w:r>
              <w:rPr>
                <w:sz w:val="18"/>
              </w:rPr>
            </w:r>
          </w:p>
        </w:tc>
        <w:tc>
          <w:tcPr>
            <w:tcW w:type="dxa" w:w="1020"/>
          </w:tcPr>
          <w:p>
            <w:r>
              <w:rPr>
                <w:sz w:val="18"/>
              </w:rPr>
            </w:r>
          </w:p>
        </w:tc>
      </w:tr>
      <w:tr>
        <w:tc>
          <w:tcPr>
            <w:tcW w:type="dxa" w:w="567"/>
            <w:shd w:val="clear" w:color="auto" w:fill="F4F7F5"/>
          </w:tcPr>
          <w:p>
            <w:r>
              <w:rPr>
                <w:sz w:val="18"/>
              </w:rPr>
              <w:t>4</w:t>
            </w:r>
          </w:p>
        </w:tc>
        <w:tc>
          <w:tcPr>
            <w:tcW w:type="dxa" w:w="7087"/>
            <w:shd w:val="clear" w:color="auto" w:fill="F4F7F5"/>
          </w:tcPr>
          <w:p>
            <w:r>
              <w:rPr>
                <w:sz w:val="18"/>
              </w:rPr>
              <w:t>Tiga tindakan diajarkan dan anak tidak diwajibkan menegur atau menghadapi kelompok yang mengancam.</w:t>
            </w:r>
          </w:p>
        </w:tc>
        <w:tc>
          <w:tcPr>
            <w:tcW w:type="dxa" w:w="964"/>
            <w:shd w:val="clear" w:color="auto" w:fill="F4F7F5"/>
          </w:tcPr>
          <w:p>
            <w:r>
              <w:rPr>
                <w:sz w:val="18"/>
              </w:rPr>
            </w:r>
          </w:p>
        </w:tc>
        <w:tc>
          <w:tcPr>
            <w:tcW w:type="dxa" w:w="1020"/>
            <w:shd w:val="clear" w:color="auto" w:fill="F4F7F5"/>
          </w:tcPr>
          <w:p>
            <w:r>
              <w:rPr>
                <w:sz w:val="18"/>
              </w:rPr>
            </w:r>
          </w:p>
        </w:tc>
      </w:tr>
      <w:tr>
        <w:tc>
          <w:tcPr>
            <w:tcW w:type="dxa" w:w="567"/>
          </w:tcPr>
          <w:p>
            <w:r>
              <w:rPr>
                <w:sz w:val="18"/>
              </w:rPr>
              <w:t>5</w:t>
            </w:r>
          </w:p>
        </w:tc>
        <w:tc>
          <w:tcPr>
            <w:tcW w:type="dxa" w:w="7087"/>
          </w:tcPr>
          <w:p>
            <w:r>
              <w:rPr>
                <w:sz w:val="18"/>
              </w:rPr>
              <w:t>Poster hanya memuat kontak yang sudah diverifikasi (D04).</w:t>
            </w:r>
          </w:p>
        </w:tc>
        <w:tc>
          <w:tcPr>
            <w:tcW w:type="dxa" w:w="964"/>
          </w:tcPr>
          <w:p>
            <w:r>
              <w:rPr>
                <w:sz w:val="18"/>
              </w:rPr>
            </w:r>
          </w:p>
        </w:tc>
        <w:tc>
          <w:tcPr>
            <w:tcW w:type="dxa" w:w="1020"/>
          </w:tcPr>
          <w:p>
            <w:r>
              <w:rPr>
                <w:sz w:val="18"/>
              </w:rPr>
            </w:r>
          </w:p>
        </w:tc>
      </w:tr>
      <w:tr>
        <w:tc>
          <w:tcPr>
            <w:tcW w:type="dxa" w:w="567"/>
            <w:shd w:val="clear" w:color="auto" w:fill="F4F7F5"/>
          </w:tcPr>
          <w:p>
            <w:r>
              <w:rPr>
                <w:sz w:val="18"/>
              </w:rPr>
              <w:t>6</w:t>
            </w:r>
          </w:p>
        </w:tc>
        <w:tc>
          <w:tcPr>
            <w:tcW w:type="dxa" w:w="7087"/>
            <w:shd w:val="clear" w:color="auto" w:fill="F4F7F5"/>
          </w:tcPr>
          <w:p>
            <w:r>
              <w:rPr>
                <w:sz w:val="18"/>
              </w:rPr>
              <w:t>Anak tidak diminta membuka pengalaman sensitif di depan kelas.</w:t>
            </w:r>
          </w:p>
        </w:tc>
        <w:tc>
          <w:tcPr>
            <w:tcW w:type="dxa" w:w="964"/>
            <w:shd w:val="clear" w:color="auto" w:fill="F4F7F5"/>
          </w:tcPr>
          <w:p>
            <w:r>
              <w:rPr>
                <w:sz w:val="18"/>
              </w:rPr>
            </w:r>
          </w:p>
        </w:tc>
        <w:tc>
          <w:tcPr>
            <w:tcW w:type="dxa" w:w="1020"/>
            <w:shd w:val="clear" w:color="auto" w:fill="F4F7F5"/>
          </w:tcPr>
          <w:p>
            <w:r>
              <w:rPr>
                <w:sz w:val="18"/>
              </w:rPr>
            </w:r>
          </w:p>
        </w:tc>
      </w:tr>
      <w:tr>
        <w:tc>
          <w:tcPr>
            <w:tcW w:type="dxa" w:w="567"/>
          </w:tcPr>
          <w:p>
            <w:r>
              <w:rPr>
                <w:sz w:val="18"/>
              </w:rPr>
              <w:t>7</w:t>
            </w:r>
          </w:p>
        </w:tc>
        <w:tc>
          <w:tcPr>
            <w:tcW w:type="dxa" w:w="7087"/>
          </w:tcPr>
          <w:p>
            <w:r>
              <w:rPr>
                <w:sz w:val="18"/>
              </w:rPr>
              <w:t>Kesepakatan kelas dibuat bersama anak dan disesuaikan kelas 1A/1B, 2A/2B, 3A/3B.</w:t>
            </w:r>
          </w:p>
        </w:tc>
        <w:tc>
          <w:tcPr>
            <w:tcW w:type="dxa" w:w="964"/>
          </w:tcPr>
          <w:p>
            <w:r>
              <w:rPr>
                <w:sz w:val="18"/>
              </w:rPr>
            </w:r>
          </w:p>
        </w:tc>
        <w:tc>
          <w:tcPr>
            <w:tcW w:type="dxa" w:w="1020"/>
          </w:tcPr>
          <w:p>
            <w:r>
              <w:rPr>
                <w:sz w:val="18"/>
              </w:rPr>
            </w:r>
          </w:p>
        </w:tc>
      </w:tr>
      <w:tr>
        <w:tc>
          <w:tcPr>
            <w:tcW w:type="dxa" w:w="567"/>
            <w:shd w:val="clear" w:color="auto" w:fill="F4F7F5"/>
          </w:tcPr>
          <w:p>
            <w:r>
              <w:rPr>
                <w:sz w:val="18"/>
              </w:rPr>
              <w:t>8</w:t>
            </w:r>
          </w:p>
        </w:tc>
        <w:tc>
          <w:tcPr>
            <w:tcW w:type="dxa" w:w="7087"/>
            <w:shd w:val="clear" w:color="auto" w:fill="F4F7F5"/>
          </w:tcPr>
          <w:p>
            <w:r>
              <w:rPr>
                <w:sz w:val="18"/>
              </w:rPr>
              <w:t>Catatan dan rekap diserahkan sesuai jalur (WK-B ke D07; WK-F ke D11).</w:t>
            </w:r>
          </w:p>
        </w:tc>
        <w:tc>
          <w:tcPr>
            <w:tcW w:type="dxa" w:w="964"/>
            <w:shd w:val="clear" w:color="auto" w:fill="F4F7F5"/>
          </w:tcPr>
          <w:p>
            <w:r>
              <w:rPr>
                <w:sz w:val="18"/>
              </w:rPr>
            </w:r>
          </w:p>
        </w:tc>
        <w:tc>
          <w:tcPr>
            <w:tcW w:type="dxa" w:w="1020"/>
            <w:shd w:val="clear" w:color="auto" w:fill="F4F7F5"/>
          </w:tcPr>
          <w:p>
            <w:r>
              <w:rPr>
                <w:sz w:val="18"/>
              </w:rPr>
            </w:r>
          </w:p>
        </w:tc>
      </w:tr>
    </w:tbl>
    <w:p/>
    <w:p>
      <w:r>
        <w:rPr>
          <w:b/>
        </w:rPr>
        <w:t xml:space="preserve">Uji coba. </w:t>
      </w:r>
      <w:r>
        <w:rPr>
          <w:i w:val="0"/>
        </w:rPr>
        <w:t>Uji awal: instruksi diuji bersama satu guru kelas bawah menggunakan skenario rekaan, lalu kalimat yang sulit diperbaiki. Hasil uji: [DIISI SEKOLAH].</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Nurnaningsih (D04)   Tanggal: ____________</w:t>
      </w:r>
    </w:p>
    <w:p>
      <w:r>
        <w:br w:type="page"/>
      </w:r>
    </w:p>
    <w:p>
      <w:r>
        <w:rPr>
          <w:b/>
          <w:color w:val="0F3B22"/>
          <w:sz w:val="40"/>
        </w:rPr>
        <w:t>D16 | Materi Pencegahan dan Partisipasi Siswa Kelas 4-6</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D16 / v01 (draf)</w:t>
            </w:r>
          </w:p>
        </w:tc>
      </w:tr>
      <w:tr>
        <w:tc>
          <w:tcPr>
            <w:tcW w:type="dxa" w:w="2381"/>
            <w:shd w:val="clear" w:color="auto" w:fill="EAF1EC"/>
          </w:tcPr>
          <w:p>
            <w:r>
              <w:rPr>
                <w:b/>
              </w:rPr>
              <w:t>Penyusun</w:t>
            </w:r>
          </w:p>
        </w:tc>
        <w:tc>
          <w:tcPr>
            <w:tcW w:type="dxa" w:w="7257"/>
          </w:tcPr>
          <w:p>
            <w:r>
              <w:t>Rahayu Vina Purwanti - Guru Bidang Bahasa Arab</w:t>
            </w:r>
          </w:p>
        </w:tc>
      </w:tr>
      <w:tr>
        <w:tc>
          <w:tcPr>
            <w:tcW w:type="dxa" w:w="2381"/>
            <w:shd w:val="clear" w:color="auto" w:fill="EAF1EC"/>
          </w:tcPr>
          <w:p>
            <w:r>
              <w:rPr>
                <w:b/>
              </w:rPr>
              <w:t>Penelaah</w:t>
            </w:r>
          </w:p>
        </w:tc>
        <w:tc>
          <w:tcPr>
            <w:tcW w:type="dxa" w:w="7257"/>
          </w:tcPr>
          <w:p>
            <w:r>
              <w:t>Sjarniwati</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Menyediakan kegiatan kelas untuk kelas 4-6 agar siswa memahami relasi kekuatan, pengucilan, perilaku digital, dan cara membantu teman secara aman, tanpa mempermalukan atau memaksa anak membuka urusan pribadi.</w:t>
            </w:r>
          </w:p>
        </w:tc>
      </w:tr>
      <w:tr>
        <w:tc>
          <w:tcPr>
            <w:tcW w:type="dxa" w:w="2381"/>
            <w:shd w:val="clear" w:color="auto" w:fill="EAF1EC"/>
          </w:tcPr>
          <w:p>
            <w:r>
              <w:rPr>
                <w:b/>
              </w:rPr>
              <w:t>Sasaran</w:t>
            </w:r>
          </w:p>
        </w:tc>
        <w:tc>
          <w:tcPr>
            <w:tcW w:type="dxa" w:w="7257"/>
          </w:tcPr>
          <w:p>
            <w:r>
              <w:t>Siswa kelas 4A, 4B, 5A, 5B, dan 6; wali kelas 4-6 sebagai pelaksana sesi; guru pendamping; kepala sekolah untuk keputusan pembentukan duta siswa.</w:t>
            </w:r>
          </w:p>
        </w:tc>
      </w:tr>
      <w:tr>
        <w:tc>
          <w:tcPr>
            <w:tcW w:type="dxa" w:w="2381"/>
            <w:shd w:val="clear" w:color="auto" w:fill="EAF1EC"/>
          </w:tcPr>
          <w:p>
            <w:r>
              <w:rPr>
                <w:b/>
              </w:rPr>
              <w:t>Hubungan dengan paket lain</w:t>
            </w:r>
          </w:p>
        </w:tc>
        <w:tc>
          <w:tcPr>
            <w:tcW w:type="dxa" w:w="7257"/>
          </w:tcPr>
          <w:p>
            <w:r>
              <w:t>Melanjutkan paket dasar D15 (kelas 1-3) dengan kompleksitas lebih tinggi. Mengacu pada kebijakan D03, kanal pelaporan D04 (satu-satunya pemilik alur lapor), survei kondisi siswa D05, adab dan disiplin positif D12, serta pesan digital D17. Penanganan kejadian mengikuti D06 dan D08; pendampingan korban mengikuti D09; pembinaan perilaku mengikuti D10. Lampiran kelas WK-B dan WK-D disusun wali kelas (hlm. 24 panduan).</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Cara memakai naskah ini</w:t>
      </w:r>
    </w:p>
    <w:p>
      <w:pPr>
        <w:pStyle w:val="ListBullet"/>
      </w:pPr>
      <w:r>
        <w:t>Naskah berisi tiga komponen: A (empat panduan sesi 30-40 menit), B (empat studi kasus fiktif dan templat kesepakatan kelas), dan C (kampanye siswa, rubrik, serta peran duta edukasi bila diadopsi).</w:t>
      </w:r>
    </w:p>
    <w:p>
      <w:pPr>
        <w:pStyle w:val="ListBullet"/>
      </w:pPr>
      <w:r>
        <w:t>Seluruh nama, kelas, dan kejadian dalam kasus adalah fiktif. Jangan mengganti dengan nama atau kejadian anak yang sebenarnya; bila ada kejadian nyata, tangani lewat jalur D06 dan D08, bukan lewat sesi kelas.</w:t>
      </w:r>
    </w:p>
    <w:p>
      <w:pPr>
        <w:pStyle w:val="ListBullet"/>
      </w:pPr>
      <w:r>
        <w:t>Bahasa utama adalah bahasa Indonesia yang mudah dipahami siswa. Ungkapan Arab hanya tambahan dan selalu disertai arti.</w:t>
      </w:r>
    </w:p>
    <w:p>
      <w:pPr>
        <w:pStyle w:val="ListBullet"/>
      </w:pPr>
      <w:r>
        <w:t>Kegiatan tidak boleh memaksa siswa bercerita tentang dirinya, menunjuk anak sebagai pelaku/korban, atau memerankan adegan yang mempermalukan. Siswa boleh memilih tidak berbagi.</w:t>
      </w:r>
    </w:p>
    <w:p>
      <w:pPr>
        <w:pStyle w:val="ListBullet"/>
      </w:pPr>
      <w:r>
        <w:t>Draf ini belum disahkan. Kepala sekolah memutuskan pelaksanaan; jumlah sesi dan waktu adalah usulan yang dapat disesuaikan.</w:t>
      </w:r>
    </w:p>
    <w:p>
      <w:pPr>
        <w:pStyle w:val="Heading2"/>
      </w:pPr>
      <w:r>
        <w:t>Istilah kunci untuk siswa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4706"/>
        <w:gridCol w:w="3118"/>
      </w:tblGrid>
      <w:tr>
        <w:tc>
          <w:tcPr>
            <w:tcW w:type="dxa" w:w="1814"/>
            <w:shd w:val="clear" w:color="auto" w:fill="0F3B22"/>
          </w:tcPr>
          <w:p>
            <w:r>
              <w:rPr>
                <w:b/>
                <w:color w:val="FAF7F0"/>
                <w:sz w:val="20"/>
              </w:rPr>
              <w:t>Istilah</w:t>
            </w:r>
          </w:p>
        </w:tc>
        <w:tc>
          <w:tcPr>
            <w:tcW w:type="dxa" w:w="4706"/>
            <w:shd w:val="clear" w:color="auto" w:fill="0F3B22"/>
          </w:tcPr>
          <w:p>
            <w:r>
              <w:rPr>
                <w:b/>
                <w:color w:val="FAF7F0"/>
                <w:sz w:val="20"/>
              </w:rPr>
              <w:t>Arti dalam bahasa siswa</w:t>
            </w:r>
          </w:p>
        </w:tc>
        <w:tc>
          <w:tcPr>
            <w:tcW w:type="dxa" w:w="3118"/>
            <w:shd w:val="clear" w:color="auto" w:fill="0F3B22"/>
          </w:tcPr>
          <w:p>
            <w:r>
              <w:rPr>
                <w:b/>
                <w:color w:val="FAF7F0"/>
                <w:sz w:val="20"/>
              </w:rPr>
              <w:t>Ungkapan Arab (tambahan)</w:t>
            </w:r>
          </w:p>
        </w:tc>
      </w:tr>
      <w:tr>
        <w:tc>
          <w:tcPr>
            <w:tcW w:type="dxa" w:w="1814"/>
          </w:tcPr>
          <w:p>
            <w:r>
              <w:rPr>
                <w:sz w:val="20"/>
              </w:rPr>
              <w:t>Konflik biasa</w:t>
            </w:r>
          </w:p>
        </w:tc>
        <w:tc>
          <w:tcPr>
            <w:tcW w:type="dxa" w:w="4706"/>
          </w:tcPr>
          <w:p>
            <w:r>
              <w:rPr>
                <w:sz w:val="20"/>
              </w:rPr>
              <w:t>Perselisihan antarteman yang kedua pihak sama-sama bisa menyuarakan dan mencari jalan keluar; terjadi sesekali.</w:t>
            </w:r>
          </w:p>
        </w:tc>
        <w:tc>
          <w:tcPr>
            <w:tcW w:type="dxa" w:w="3118"/>
          </w:tcPr>
          <w:p>
            <w:r>
              <w:rPr>
                <w:sz w:val="20"/>
              </w:rPr>
              <w:t>ikhtilaf (perbedaan pendapat)</w:t>
            </w:r>
          </w:p>
        </w:tc>
      </w:tr>
      <w:tr>
        <w:tc>
          <w:tcPr>
            <w:tcW w:type="dxa" w:w="1814"/>
            <w:shd w:val="clear" w:color="auto" w:fill="F4F7F5"/>
          </w:tcPr>
          <w:p>
            <w:r>
              <w:rPr>
                <w:sz w:val="20"/>
              </w:rPr>
              <w:t>Perundungan</w:t>
            </w:r>
          </w:p>
        </w:tc>
        <w:tc>
          <w:tcPr>
            <w:tcW w:type="dxa" w:w="4706"/>
            <w:shd w:val="clear" w:color="auto" w:fill="F4F7F5"/>
          </w:tcPr>
          <w:p>
            <w:r>
              <w:rPr>
                <w:sz w:val="20"/>
              </w:rPr>
              <w:t>Perilaku menyakiti yang diulang atau dibiarkan, ada pihak yang lebih kuat (jumlah, usia, pengaruh, atau kemampuan) dan pihak yang sulit membela diri. Dapat berupa kata-kata, pengucilan, fisik, atau lewat gawai.</w:t>
            </w:r>
          </w:p>
        </w:tc>
        <w:tc>
          <w:tcPr>
            <w:tcW w:type="dxa" w:w="3118"/>
            <w:shd w:val="clear" w:color="auto" w:fill="F4F7F5"/>
          </w:tcPr>
          <w:p>
            <w:r>
              <w:rPr>
                <w:sz w:val="20"/>
              </w:rPr>
              <w:t>zulm (berbuat tidak adil/menyakiti)</w:t>
            </w:r>
          </w:p>
        </w:tc>
      </w:tr>
      <w:tr>
        <w:tc>
          <w:tcPr>
            <w:tcW w:type="dxa" w:w="1814"/>
          </w:tcPr>
          <w:p>
            <w:r>
              <w:rPr>
                <w:sz w:val="20"/>
              </w:rPr>
              <w:t>Relasi kekuatan</w:t>
            </w:r>
          </w:p>
        </w:tc>
        <w:tc>
          <w:tcPr>
            <w:tcW w:type="dxa" w:w="4706"/>
          </w:tcPr>
          <w:p>
            <w:r>
              <w:rPr>
                <w:sz w:val="20"/>
              </w:rPr>
              <w:t>Selisih kekuatan: lebih banyak teman, lebih senior, lebih populer, lebih besar, atau punya informasi yang bisa dipakai menekan.</w:t>
            </w:r>
          </w:p>
        </w:tc>
        <w:tc>
          <w:tcPr>
            <w:tcW w:type="dxa" w:w="3118"/>
          </w:tcPr>
          <w:p>
            <w:r>
              <w:rPr>
                <w:sz w:val="20"/>
              </w:rPr>
              <w:t>-</w:t>
            </w:r>
          </w:p>
        </w:tc>
      </w:tr>
      <w:tr>
        <w:tc>
          <w:tcPr>
            <w:tcW w:type="dxa" w:w="1814"/>
            <w:shd w:val="clear" w:color="auto" w:fill="F4F7F5"/>
          </w:tcPr>
          <w:p>
            <w:r>
              <w:rPr>
                <w:sz w:val="20"/>
              </w:rPr>
              <w:t>Saksi</w:t>
            </w:r>
          </w:p>
        </w:tc>
        <w:tc>
          <w:tcPr>
            <w:tcW w:type="dxa" w:w="4706"/>
            <w:shd w:val="clear" w:color="auto" w:fill="F4F7F5"/>
          </w:tcPr>
          <w:p>
            <w:r>
              <w:rPr>
                <w:sz w:val="20"/>
              </w:rPr>
              <w:t>Anak yang melihat atau mengetahui kejadian. Saksi bisa memperburuk (menertawakan, menyebarkan) atau membantu secara aman.</w:t>
            </w:r>
          </w:p>
        </w:tc>
        <w:tc>
          <w:tcPr>
            <w:tcW w:type="dxa" w:w="3118"/>
            <w:shd w:val="clear" w:color="auto" w:fill="F4F7F5"/>
          </w:tcPr>
          <w:p>
            <w:r>
              <w:rPr>
                <w:sz w:val="20"/>
              </w:rPr>
              <w:t>-</w:t>
            </w:r>
          </w:p>
        </w:tc>
      </w:tr>
      <w:tr>
        <w:tc>
          <w:tcPr>
            <w:tcW w:type="dxa" w:w="1814"/>
          </w:tcPr>
          <w:p>
            <w:r>
              <w:rPr>
                <w:sz w:val="20"/>
              </w:rPr>
              <w:t>Persaudaraan dan hormat</w:t>
            </w:r>
          </w:p>
        </w:tc>
        <w:tc>
          <w:tcPr>
            <w:tcW w:type="dxa" w:w="4706"/>
          </w:tcPr>
          <w:p>
            <w:r>
              <w:rPr>
                <w:sz w:val="20"/>
              </w:rPr>
              <w:t>Nilai yang dilatih dalam sesi: saling menjaga dan saling menghargai.</w:t>
            </w:r>
          </w:p>
        </w:tc>
        <w:tc>
          <w:tcPr>
            <w:tcW w:type="dxa" w:w="3118"/>
          </w:tcPr>
          <w:p>
            <w:r>
              <w:rPr>
                <w:sz w:val="20"/>
              </w:rPr>
              <w:t>ukhuwwah (persaudaraan); ihtiram (saling menghormati); ta'awun (tolong-menolong); amanah (dapat dipercaya)</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Ketentuan nasional yang menjadi acuan: Permendikdasmen Nomor 6 Tahun 2026 tentang Budaya Sekolah Aman dan Nyaman serta pedoman Kepmendikdasmen Nomor 17 Tahun 2026. Pemerintah daerah memakai Pokja BSAN; sekolah menunggu arahan dinas setempat untuk hal teknis. Kontak nasional terverifikasi: SAPA 129 (telepon 129; WhatsApp 08111-129-129). Kontak lokal sekolah: [DIISI SEKOLAH].</w:t>
            </w:r>
          </w:p>
        </w:tc>
      </w:tr>
    </w:tbl>
    <w:p/>
    <w:p>
      <w:pPr>
        <w:pStyle w:val="Heading1"/>
      </w:pPr>
      <w:r>
        <w:t>Komponen A - Empat Panduan Sesi Kelas 4-6</w:t>
      </w:r>
    </w:p>
    <w:p>
      <w:r>
        <w:rPr>
          <w:i/>
        </w:rPr>
        <w:t>Setiap sesi 30-40 menit. Urutan disarankan Sesi 1 sampai 4; sesi dapat dipisah menurut jadwal kelas (jadwal akhir: [DIISI SEKOLAH] bersama D14). Kompleksitas pertanyaan disesuaikan: kelas 4 memakai contoh yang lebih sederhana dan lebih banyak gambar; kelas 6 dapat menambah pertanyaan analisis.</w:t>
      </w:r>
    </w:p>
    <w:p>
      <w:pPr>
        <w:pStyle w:val="Heading2"/>
      </w:pPr>
      <w:r>
        <w:t>Pola umum setiap sesi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2835"/>
        <w:gridCol w:w="5669"/>
      </w:tblGrid>
      <w:tr>
        <w:tc>
          <w:tcPr>
            <w:tcW w:type="dxa" w:w="1134"/>
            <w:shd w:val="clear" w:color="auto" w:fill="0F3B22"/>
          </w:tcPr>
          <w:p>
            <w:r>
              <w:rPr>
                <w:b/>
                <w:color w:val="FAF7F0"/>
                <w:sz w:val="20"/>
              </w:rPr>
              <w:t>Menit</w:t>
            </w:r>
          </w:p>
        </w:tc>
        <w:tc>
          <w:tcPr>
            <w:tcW w:type="dxa" w:w="2835"/>
            <w:shd w:val="clear" w:color="auto" w:fill="0F3B22"/>
          </w:tcPr>
          <w:p>
            <w:r>
              <w:rPr>
                <w:b/>
                <w:color w:val="FAF7F0"/>
                <w:sz w:val="20"/>
              </w:rPr>
              <w:t>Tahap</w:t>
            </w:r>
          </w:p>
        </w:tc>
        <w:tc>
          <w:tcPr>
            <w:tcW w:type="dxa" w:w="5669"/>
            <w:shd w:val="clear" w:color="auto" w:fill="0F3B22"/>
          </w:tcPr>
          <w:p>
            <w:r>
              <w:rPr>
                <w:b/>
                <w:color w:val="FAF7F0"/>
                <w:sz w:val="20"/>
              </w:rPr>
              <w:t>Isi singkat</w:t>
            </w:r>
          </w:p>
        </w:tc>
      </w:tr>
      <w:tr>
        <w:tc>
          <w:tcPr>
            <w:tcW w:type="dxa" w:w="1134"/>
          </w:tcPr>
          <w:p>
            <w:r>
              <w:rPr>
                <w:sz w:val="20"/>
              </w:rPr>
              <w:t>0-5</w:t>
            </w:r>
          </w:p>
        </w:tc>
        <w:tc>
          <w:tcPr>
            <w:tcW w:type="dxa" w:w="2835"/>
          </w:tcPr>
          <w:p>
            <w:r>
              <w:rPr>
                <w:sz w:val="20"/>
              </w:rPr>
              <w:t>Pembuka</w:t>
            </w:r>
          </w:p>
        </w:tc>
        <w:tc>
          <w:tcPr>
            <w:tcW w:type="dxa" w:w="5669"/>
          </w:tcPr>
          <w:p>
            <w:r>
              <w:rPr>
                <w:sz w:val="20"/>
              </w:rPr>
              <w:t>Salam, ulang kesepakatan kelas, jelaskan bahwa siswa boleh tidak berbagi dan boleh keluar sebentar bila perlu.</w:t>
            </w:r>
          </w:p>
        </w:tc>
      </w:tr>
      <w:tr>
        <w:tc>
          <w:tcPr>
            <w:tcW w:type="dxa" w:w="1134"/>
            <w:shd w:val="clear" w:color="auto" w:fill="F4F7F5"/>
          </w:tcPr>
          <w:p>
            <w:r>
              <w:rPr>
                <w:sz w:val="20"/>
              </w:rPr>
              <w:t>5-15</w:t>
            </w:r>
          </w:p>
        </w:tc>
        <w:tc>
          <w:tcPr>
            <w:tcW w:type="dxa" w:w="2835"/>
            <w:shd w:val="clear" w:color="auto" w:fill="F4F7F5"/>
          </w:tcPr>
          <w:p>
            <w:r>
              <w:rPr>
                <w:sz w:val="20"/>
              </w:rPr>
              <w:t>Kegiatan inti</w:t>
            </w:r>
          </w:p>
        </w:tc>
        <w:tc>
          <w:tcPr>
            <w:tcW w:type="dxa" w:w="5669"/>
            <w:shd w:val="clear" w:color="auto" w:fill="F4F7F5"/>
          </w:tcPr>
          <w:p>
            <w:r>
              <w:rPr>
                <w:sz w:val="20"/>
              </w:rPr>
              <w:t>Cerita fiktif, permainan peran terbatas, atau diskusi kelompok kecil.</w:t>
            </w:r>
          </w:p>
        </w:tc>
      </w:tr>
      <w:tr>
        <w:tc>
          <w:tcPr>
            <w:tcW w:type="dxa" w:w="1134"/>
          </w:tcPr>
          <w:p>
            <w:r>
              <w:rPr>
                <w:sz w:val="20"/>
              </w:rPr>
              <w:t>15-27</w:t>
            </w:r>
          </w:p>
        </w:tc>
        <w:tc>
          <w:tcPr>
            <w:tcW w:type="dxa" w:w="2835"/>
          </w:tcPr>
          <w:p>
            <w:r>
              <w:rPr>
                <w:sz w:val="20"/>
              </w:rPr>
              <w:t>Diskusi dan latihan tindakan aman</w:t>
            </w:r>
          </w:p>
        </w:tc>
        <w:tc>
          <w:tcPr>
            <w:tcW w:type="dxa" w:w="5669"/>
          </w:tcPr>
          <w:p>
            <w:r>
              <w:rPr>
                <w:sz w:val="20"/>
              </w:rPr>
              <w:t>Siswa menyusun dan melatih kalimat serta langkah yang aman.</w:t>
            </w:r>
          </w:p>
        </w:tc>
      </w:tr>
      <w:tr>
        <w:tc>
          <w:tcPr>
            <w:tcW w:type="dxa" w:w="1134"/>
            <w:shd w:val="clear" w:color="auto" w:fill="F4F7F5"/>
          </w:tcPr>
          <w:p>
            <w:r>
              <w:rPr>
                <w:sz w:val="20"/>
              </w:rPr>
              <w:t>27-35</w:t>
            </w:r>
          </w:p>
        </w:tc>
        <w:tc>
          <w:tcPr>
            <w:tcW w:type="dxa" w:w="2835"/>
            <w:shd w:val="clear" w:color="auto" w:fill="F4F7F5"/>
          </w:tcPr>
          <w:p>
            <w:r>
              <w:rPr>
                <w:sz w:val="20"/>
              </w:rPr>
              <w:t>Penilaian pemahaman</w:t>
            </w:r>
          </w:p>
        </w:tc>
        <w:tc>
          <w:tcPr>
            <w:tcW w:type="dxa" w:w="5669"/>
            <w:shd w:val="clear" w:color="auto" w:fill="F4F7F5"/>
          </w:tcPr>
          <w:p>
            <w:r>
              <w:rPr>
                <w:sz w:val="20"/>
              </w:rPr>
              <w:t>Kartu keluar (lihat rubrik, Komponen C) dan tanya jawab singkat.</w:t>
            </w:r>
          </w:p>
        </w:tc>
      </w:tr>
      <w:tr>
        <w:tc>
          <w:tcPr>
            <w:tcW w:type="dxa" w:w="1134"/>
          </w:tcPr>
          <w:p>
            <w:r>
              <w:rPr>
                <w:sz w:val="20"/>
              </w:rPr>
              <w:t>35-40</w:t>
            </w:r>
          </w:p>
        </w:tc>
        <w:tc>
          <w:tcPr>
            <w:tcW w:type="dxa" w:w="2835"/>
          </w:tcPr>
          <w:p>
            <w:r>
              <w:rPr>
                <w:sz w:val="20"/>
              </w:rPr>
              <w:t>Penutup</w:t>
            </w:r>
          </w:p>
        </w:tc>
        <w:tc>
          <w:tcPr>
            <w:tcW w:type="dxa" w:w="5669"/>
          </w:tcPr>
          <w:p>
            <w:r>
              <w:rPr>
                <w:sz w:val="20"/>
              </w:rPr>
              <w:t>Ingatkan jalur bantuan: guru yang dipercaya, wali kelas, petugas layanan [DIISI SEKOLAH], dan cara lapor dari D04.</w:t>
            </w:r>
          </w:p>
        </w:tc>
      </w:tr>
    </w:tbl>
    <w:p/>
    <w:p>
      <w:pPr>
        <w:pStyle w:val="Heading2"/>
      </w:pPr>
      <w:r>
        <w:t>Sesi 1 - Konflik Biasa atau Perundungan? Memahami Relasi Kekuatan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7824"/>
      </w:tblGrid>
      <w:tr>
        <w:tc>
          <w:tcPr>
            <w:tcW w:type="dxa" w:w="1814"/>
            <w:shd w:val="clear" w:color="auto" w:fill="0F3B22"/>
          </w:tcPr>
          <w:p>
            <w:r>
              <w:rPr>
                <w:b/>
                <w:color w:val="FAF7F0"/>
                <w:sz w:val="20"/>
              </w:rPr>
              <w:t>Unsur</w:t>
            </w:r>
          </w:p>
        </w:tc>
        <w:tc>
          <w:tcPr>
            <w:tcW w:type="dxa" w:w="7824"/>
            <w:shd w:val="clear" w:color="auto" w:fill="0F3B22"/>
          </w:tcPr>
          <w:p>
            <w:r>
              <w:rPr>
                <w:b/>
                <w:color w:val="FAF7F0"/>
                <w:sz w:val="20"/>
              </w:rPr>
              <w:t>Isi</w:t>
            </w:r>
          </w:p>
        </w:tc>
      </w:tr>
      <w:tr>
        <w:tc>
          <w:tcPr>
            <w:tcW w:type="dxa" w:w="1814"/>
          </w:tcPr>
          <w:p>
            <w:r>
              <w:rPr>
                <w:sz w:val="20"/>
              </w:rPr>
              <w:t>Tujuan</w:t>
            </w:r>
          </w:p>
        </w:tc>
        <w:tc>
          <w:tcPr>
            <w:tcW w:type="dxa" w:w="7824"/>
          </w:tcPr>
          <w:p>
            <w:r>
              <w:rPr>
                <w:sz w:val="20"/>
              </w:rPr>
              <w:t>Siswa dapat membedakan konflik biasa dari perundungan memakai tiga pertanyaan (berulang? ada yang lebih kuat? sulit membela diri?), dan tahu bahwa keduanya tetap perlu ditangani dengan adab.</w:t>
            </w:r>
          </w:p>
        </w:tc>
      </w:tr>
      <w:tr>
        <w:tc>
          <w:tcPr>
            <w:tcW w:type="dxa" w:w="1814"/>
            <w:shd w:val="clear" w:color="auto" w:fill="F4F7F5"/>
          </w:tcPr>
          <w:p>
            <w:r>
              <w:rPr>
                <w:sz w:val="20"/>
              </w:rPr>
              <w:t>Waktu</w:t>
            </w:r>
          </w:p>
        </w:tc>
        <w:tc>
          <w:tcPr>
            <w:tcW w:type="dxa" w:w="7824"/>
            <w:shd w:val="clear" w:color="auto" w:fill="F4F7F5"/>
          </w:tcPr>
          <w:p>
            <w:r>
              <w:rPr>
                <w:sz w:val="20"/>
              </w:rPr>
              <w:t>30-40 menit</w:t>
            </w:r>
          </w:p>
        </w:tc>
      </w:tr>
      <w:tr>
        <w:tc>
          <w:tcPr>
            <w:tcW w:type="dxa" w:w="1814"/>
          </w:tcPr>
          <w:p>
            <w:r>
              <w:rPr>
                <w:sz w:val="20"/>
              </w:rPr>
              <w:t>Bahan</w:t>
            </w:r>
          </w:p>
        </w:tc>
        <w:tc>
          <w:tcPr>
            <w:tcW w:type="dxa" w:w="7824"/>
          </w:tcPr>
          <w:p>
            <w:r>
              <w:rPr>
                <w:sz w:val="20"/>
              </w:rPr>
              <w:t>Kartu situasi fiktif (6 kartu), kertas tiga warna (hijau: konflik biasa, kuning: perlu perhatian guru, merah: perlu segera dibantu orang dewasa), lembar kartu keluar.</w:t>
            </w:r>
          </w:p>
        </w:tc>
      </w:tr>
    </w:tbl>
    <w:p/>
    <w:p>
      <w:pPr>
        <w:pStyle w:val="Heading3"/>
      </w:pPr>
      <w:r>
        <w:t>Langkah kegiatan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8504"/>
      </w:tblGrid>
      <w:tr>
        <w:tc>
          <w:tcPr>
            <w:tcW w:type="dxa" w:w="1134"/>
            <w:shd w:val="clear" w:color="auto" w:fill="0F3B22"/>
          </w:tcPr>
          <w:p>
            <w:r>
              <w:rPr>
                <w:b/>
                <w:color w:val="FAF7F0"/>
                <w:sz w:val="20"/>
              </w:rPr>
              <w:t>Menit</w:t>
            </w:r>
          </w:p>
        </w:tc>
        <w:tc>
          <w:tcPr>
            <w:tcW w:type="dxa" w:w="8504"/>
            <w:shd w:val="clear" w:color="auto" w:fill="0F3B22"/>
          </w:tcPr>
          <w:p>
            <w:r>
              <w:rPr>
                <w:b/>
                <w:color w:val="FAF7F0"/>
                <w:sz w:val="20"/>
              </w:rPr>
              <w:t>Kegiatan guru dan siswa</w:t>
            </w:r>
          </w:p>
        </w:tc>
      </w:tr>
      <w:tr>
        <w:tc>
          <w:tcPr>
            <w:tcW w:type="dxa" w:w="1134"/>
          </w:tcPr>
          <w:p>
            <w:r>
              <w:rPr>
                <w:sz w:val="20"/>
              </w:rPr>
              <w:t>0-5</w:t>
            </w:r>
          </w:p>
        </w:tc>
        <w:tc>
          <w:tcPr>
            <w:tcW w:type="dxa" w:w="8504"/>
          </w:tcPr>
          <w:p>
            <w:r>
              <w:rPr>
                <w:sz w:val="20"/>
              </w:rPr>
              <w:t>Pembuka dan ulang kesepakatan kelas. Tulis kata kunci ukhuwwah (persaudaraan) dan ihtiram (saling menghormati).</w:t>
            </w:r>
          </w:p>
        </w:tc>
      </w:tr>
      <w:tr>
        <w:tc>
          <w:tcPr>
            <w:tcW w:type="dxa" w:w="1134"/>
            <w:shd w:val="clear" w:color="auto" w:fill="F4F7F5"/>
          </w:tcPr>
          <w:p>
            <w:r>
              <w:rPr>
                <w:sz w:val="20"/>
              </w:rPr>
              <w:t>5-12</w:t>
            </w:r>
          </w:p>
        </w:tc>
        <w:tc>
          <w:tcPr>
            <w:tcW w:type="dxa" w:w="8504"/>
            <w:shd w:val="clear" w:color="auto" w:fill="F4F7F5"/>
          </w:tcPr>
          <w:p>
            <w:r>
              <w:rPr>
                <w:sz w:val="20"/>
              </w:rPr>
              <w:t>Guru membacakan dua kartu situasi singkat (contoh: dua teman berebut giliran alat; seorang anak terus diejek oleh beberapa anak setiap istirahat). Tanya: apa bedanya?</w:t>
            </w:r>
          </w:p>
        </w:tc>
      </w:tr>
      <w:tr>
        <w:tc>
          <w:tcPr>
            <w:tcW w:type="dxa" w:w="1134"/>
          </w:tcPr>
          <w:p>
            <w:r>
              <w:rPr>
                <w:sz w:val="20"/>
              </w:rPr>
              <w:t>12-22</w:t>
            </w:r>
          </w:p>
        </w:tc>
        <w:tc>
          <w:tcPr>
            <w:tcW w:type="dxa" w:w="8504"/>
          </w:tcPr>
          <w:p>
            <w:r>
              <w:rPr>
                <w:sz w:val="20"/>
              </w:rPr>
              <w:t>Kelompok 4-5 anak memilah 6 kartu ke warna hijau, kuning, atau merah dan menuliskan alasan memakai tiga pertanyaan penentu.</w:t>
            </w:r>
          </w:p>
        </w:tc>
      </w:tr>
      <w:tr>
        <w:tc>
          <w:tcPr>
            <w:tcW w:type="dxa" w:w="1134"/>
            <w:shd w:val="clear" w:color="auto" w:fill="F4F7F5"/>
          </w:tcPr>
          <w:p>
            <w:r>
              <w:rPr>
                <w:sz w:val="20"/>
              </w:rPr>
              <w:t>22-30</w:t>
            </w:r>
          </w:p>
        </w:tc>
        <w:tc>
          <w:tcPr>
            <w:tcW w:type="dxa" w:w="8504"/>
            <w:shd w:val="clear" w:color="auto" w:fill="F4F7F5"/>
          </w:tcPr>
          <w:p>
            <w:r>
              <w:rPr>
                <w:sz w:val="20"/>
              </w:rPr>
              <w:t>Perwakilan kelompok menyampaikan. Guru meluruskan: konflik biasa pun perlu diselesaikan baik-baik; perundungan perlu bantuan orang dewasa dan tidak boleh diselesaikan sendiri oleh anak.</w:t>
            </w:r>
          </w:p>
        </w:tc>
      </w:tr>
      <w:tr>
        <w:tc>
          <w:tcPr>
            <w:tcW w:type="dxa" w:w="1134"/>
          </w:tcPr>
          <w:p>
            <w:r>
              <w:rPr>
                <w:sz w:val="20"/>
              </w:rPr>
              <w:t>30-36</w:t>
            </w:r>
          </w:p>
        </w:tc>
        <w:tc>
          <w:tcPr>
            <w:tcW w:type="dxa" w:w="8504"/>
          </w:tcPr>
          <w:p>
            <w:r>
              <w:rPr>
                <w:sz w:val="20"/>
              </w:rPr>
              <w:t>Latihan kalimat aman (lihat di bawah) dan kartu keluar.</w:t>
            </w:r>
          </w:p>
        </w:tc>
      </w:tr>
      <w:tr>
        <w:tc>
          <w:tcPr>
            <w:tcW w:type="dxa" w:w="1134"/>
            <w:shd w:val="clear" w:color="auto" w:fill="F4F7F5"/>
          </w:tcPr>
          <w:p>
            <w:r>
              <w:rPr>
                <w:sz w:val="20"/>
              </w:rPr>
              <w:t>36-40</w:t>
            </w:r>
          </w:p>
        </w:tc>
        <w:tc>
          <w:tcPr>
            <w:tcW w:type="dxa" w:w="8504"/>
            <w:shd w:val="clear" w:color="auto" w:fill="F4F7F5"/>
          </w:tcPr>
          <w:p>
            <w:r>
              <w:rPr>
                <w:sz w:val="20"/>
              </w:rPr>
              <w:t>Penutup: tunjukkan jalur bantuan sekolah.</w:t>
            </w:r>
          </w:p>
        </w:tc>
      </w:tr>
    </w:tbl>
    <w:p/>
    <w:p>
      <w:pPr>
        <w:pStyle w:val="Heading3"/>
      </w:pPr>
      <w:r>
        <w:t>Pertanyaan diskusi</w:t>
      </w:r>
    </w:p>
    <w:p>
      <w:pPr>
        <w:pStyle w:val="ListNumber"/>
        <w:numPr>
          <w:ilvl w:val="0"/>
          <w:numId w:val="22"/>
        </w:numPr>
      </w:pPr>
      <w:r>
        <w:t>Apa tanda bahwa satu pihak lebih kuat dari yang lain (jumlah, usia, pengaruh, informasi)?</w:t>
      </w:r>
    </w:p>
    <w:p>
      <w:pPr>
        <w:pStyle w:val="ListNumber"/>
      </w:pPr>
      <w:r>
        <w:t>Mengapa kata "cuma bercanda" tidak selalu berarti tidak menyakitkan?</w:t>
      </w:r>
    </w:p>
    <w:p>
      <w:pPr>
        <w:pStyle w:val="ListNumber"/>
      </w:pPr>
      <w:r>
        <w:t>Apa yang bisa dilakukan jika sudah dibilang "berhenti" tetapi tetap diulang?</w:t>
      </w:r>
    </w:p>
    <w:p>
      <w:pPr>
        <w:pStyle w:val="ListNumber"/>
      </w:pPr>
      <w:r>
        <w:t>Kapan sebuah masalah sebaiknya diserahkan kepada guru?</w:t>
      </w:r>
    </w:p>
    <w:p>
      <w:pPr>
        <w:pStyle w:val="Heading3"/>
      </w:pPr>
      <w:r>
        <w:t>Latihan tindakan aman</w:t>
      </w:r>
    </w:p>
    <w:p>
      <w:pPr>
        <w:pStyle w:val="ListBullet"/>
      </w:pPr>
      <w:r>
        <w:t>Kalimat tegas: "Berhenti. Aku tidak suka itu." (dilatih berpasangan dengan suara tenang).</w:t>
      </w:r>
    </w:p>
    <w:p>
      <w:pPr>
        <w:pStyle w:val="ListBullet"/>
      </w:pPr>
      <w:r>
        <w:t>Pergi ke tempat ramai atau dekat guru, lalu ceritakan kepada orang dewasa yang dipercaya.</w:t>
      </w:r>
    </w:p>
    <w:p>
      <w:pPr>
        <w:pStyle w:val="ListBullet"/>
      </w:pPr>
      <w:r>
        <w:t>Siswa tidak dipaksa berdamai; yang dilatih adalah menyampaikan batas dan mencari bantuan.</w:t>
      </w:r>
    </w:p>
    <w:p>
      <w:pPr>
        <w:pStyle w:val="Heading3"/>
      </w:pPr>
      <w:r>
        <w:t>Penilaian pemahaman</w:t>
      </w:r>
    </w:p>
    <w:p>
      <w:r>
        <w:rPr>
          <w:i w:val="0"/>
        </w:rPr>
        <w:t>Kartu keluar: siswa menulis satu tanda yang membedakan perundungan dari konflik biasa dan satu orang dewasa yang akan ia beri tahu. Pemahaman dinilai dari ketepatan alasan, bukan ketepatan warna.</w:t>
      </w:r>
    </w:p>
    <w:p>
      <w:r>
        <w:rPr>
          <w:b/>
        </w:rPr>
        <w:t xml:space="preserve">Catatan guru: </w:t>
      </w:r>
      <w:r>
        <w:rPr>
          <w:i w:val="0"/>
        </w:rPr>
        <w:t>Jangan meminta siswa menyebut nama anak sungguhan. Jika ada anak tampak gelisah atau bercerita sendiri, catat dan tindak lanjuti secara pribadi lewat jalur D04/D06 setelah sesi.</w:t>
      </w:r>
    </w:p>
    <w:p>
      <w:pPr>
        <w:pStyle w:val="Heading2"/>
      </w:pPr>
      <w:r>
        <w:t>Sesi 2 - Tekanan Kelompok, Senioritas, dan Ejekan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7824"/>
      </w:tblGrid>
      <w:tr>
        <w:tc>
          <w:tcPr>
            <w:tcW w:type="dxa" w:w="1814"/>
            <w:shd w:val="clear" w:color="auto" w:fill="0F3B22"/>
          </w:tcPr>
          <w:p>
            <w:r>
              <w:rPr>
                <w:b/>
                <w:color w:val="FAF7F0"/>
                <w:sz w:val="20"/>
              </w:rPr>
              <w:t>Unsur</w:t>
            </w:r>
          </w:p>
        </w:tc>
        <w:tc>
          <w:tcPr>
            <w:tcW w:type="dxa" w:w="7824"/>
            <w:shd w:val="clear" w:color="auto" w:fill="0F3B22"/>
          </w:tcPr>
          <w:p>
            <w:r>
              <w:rPr>
                <w:b/>
                <w:color w:val="FAF7F0"/>
                <w:sz w:val="20"/>
              </w:rPr>
              <w:t>Isi</w:t>
            </w:r>
          </w:p>
        </w:tc>
      </w:tr>
      <w:tr>
        <w:tc>
          <w:tcPr>
            <w:tcW w:type="dxa" w:w="1814"/>
          </w:tcPr>
          <w:p>
            <w:r>
              <w:rPr>
                <w:sz w:val="20"/>
              </w:rPr>
              <w:t>Tujuan</w:t>
            </w:r>
          </w:p>
        </w:tc>
        <w:tc>
          <w:tcPr>
            <w:tcW w:type="dxa" w:w="7824"/>
          </w:tcPr>
          <w:p>
            <w:r>
              <w:rPr>
                <w:sz w:val="20"/>
              </w:rPr>
              <w:t>Siswa mengenali tekanan kelompok dan penyalahgunaan senioritas, mampu menolak ikut-ikutan, dan memahami bahwa ejekan terhadap kondisi tubuh, keluarga, atau ekonomi melukai.</w:t>
            </w:r>
          </w:p>
        </w:tc>
      </w:tr>
      <w:tr>
        <w:tc>
          <w:tcPr>
            <w:tcW w:type="dxa" w:w="1814"/>
            <w:shd w:val="clear" w:color="auto" w:fill="F4F7F5"/>
          </w:tcPr>
          <w:p>
            <w:r>
              <w:rPr>
                <w:sz w:val="20"/>
              </w:rPr>
              <w:t>Waktu</w:t>
            </w:r>
          </w:p>
        </w:tc>
        <w:tc>
          <w:tcPr>
            <w:tcW w:type="dxa" w:w="7824"/>
            <w:shd w:val="clear" w:color="auto" w:fill="F4F7F5"/>
          </w:tcPr>
          <w:p>
            <w:r>
              <w:rPr>
                <w:sz w:val="20"/>
              </w:rPr>
              <w:t>30-40 menit</w:t>
            </w:r>
          </w:p>
        </w:tc>
      </w:tr>
      <w:tr>
        <w:tc>
          <w:tcPr>
            <w:tcW w:type="dxa" w:w="1814"/>
          </w:tcPr>
          <w:p>
            <w:r>
              <w:rPr>
                <w:sz w:val="20"/>
              </w:rPr>
              <w:t>Bahan</w:t>
            </w:r>
          </w:p>
        </w:tc>
        <w:tc>
          <w:tcPr>
            <w:tcW w:type="dxa" w:w="7824"/>
          </w:tcPr>
          <w:p>
            <w:r>
              <w:rPr>
                <w:sz w:val="20"/>
              </w:rPr>
              <w:t>Dua cerita fiktif pendek (Kasus 2 dan 3 pada Komponen B), kartu "pilihan saya", kertas besar untuk daftar kalimat menghargai.</w:t>
            </w:r>
          </w:p>
        </w:tc>
      </w:tr>
    </w:tbl>
    <w:p/>
    <w:p>
      <w:pPr>
        <w:pStyle w:val="Heading3"/>
      </w:pPr>
      <w:r>
        <w:t>Langkah kegiatan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8504"/>
      </w:tblGrid>
      <w:tr>
        <w:tc>
          <w:tcPr>
            <w:tcW w:type="dxa" w:w="1134"/>
            <w:shd w:val="clear" w:color="auto" w:fill="0F3B22"/>
          </w:tcPr>
          <w:p>
            <w:r>
              <w:rPr>
                <w:b/>
                <w:color w:val="FAF7F0"/>
                <w:sz w:val="20"/>
              </w:rPr>
              <w:t>Menit</w:t>
            </w:r>
          </w:p>
        </w:tc>
        <w:tc>
          <w:tcPr>
            <w:tcW w:type="dxa" w:w="8504"/>
            <w:shd w:val="clear" w:color="auto" w:fill="0F3B22"/>
          </w:tcPr>
          <w:p>
            <w:r>
              <w:rPr>
                <w:b/>
                <w:color w:val="FAF7F0"/>
                <w:sz w:val="20"/>
              </w:rPr>
              <w:t>Kegiatan guru dan siswa</w:t>
            </w:r>
          </w:p>
        </w:tc>
      </w:tr>
      <w:tr>
        <w:tc>
          <w:tcPr>
            <w:tcW w:type="dxa" w:w="1134"/>
          </w:tcPr>
          <w:p>
            <w:r>
              <w:rPr>
                <w:sz w:val="20"/>
              </w:rPr>
              <w:t>0-5</w:t>
            </w:r>
          </w:p>
        </w:tc>
        <w:tc>
          <w:tcPr>
            <w:tcW w:type="dxa" w:w="8504"/>
          </w:tcPr>
          <w:p>
            <w:r>
              <w:rPr>
                <w:sz w:val="20"/>
              </w:rPr>
              <w:t>Pembuka; ulang kesepakatan kelas.</w:t>
            </w:r>
          </w:p>
        </w:tc>
      </w:tr>
      <w:tr>
        <w:tc>
          <w:tcPr>
            <w:tcW w:type="dxa" w:w="1134"/>
            <w:shd w:val="clear" w:color="auto" w:fill="F4F7F5"/>
          </w:tcPr>
          <w:p>
            <w:r>
              <w:rPr>
                <w:sz w:val="20"/>
              </w:rPr>
              <w:t>5-12</w:t>
            </w:r>
          </w:p>
        </w:tc>
        <w:tc>
          <w:tcPr>
            <w:tcW w:type="dxa" w:w="8504"/>
            <w:shd w:val="clear" w:color="auto" w:fill="F4F7F5"/>
          </w:tcPr>
          <w:p>
            <w:r>
              <w:rPr>
                <w:sz w:val="20"/>
              </w:rPr>
              <w:t>Guru membacakan cerita fiktif tentang ajakan kelompok mengucilkan Anak A dan ancaman "kalau tidak ikut, kamu bukan teman kami".</w:t>
            </w:r>
          </w:p>
        </w:tc>
      </w:tr>
      <w:tr>
        <w:tc>
          <w:tcPr>
            <w:tcW w:type="dxa" w:w="1134"/>
          </w:tcPr>
          <w:p>
            <w:r>
              <w:rPr>
                <w:sz w:val="20"/>
              </w:rPr>
              <w:t>12-22</w:t>
            </w:r>
          </w:p>
        </w:tc>
        <w:tc>
          <w:tcPr>
            <w:tcW w:type="dxa" w:w="8504"/>
          </w:tcPr>
          <w:p>
            <w:r>
              <w:rPr>
                <w:sz w:val="20"/>
              </w:rPr>
              <w:t>Diskusi kelompok: apa tekanan yang dirasakan tokoh? Apa tiga pilihan yang dimiliki? Apa akibat tiap pilihan?</w:t>
            </w:r>
          </w:p>
        </w:tc>
      </w:tr>
      <w:tr>
        <w:tc>
          <w:tcPr>
            <w:tcW w:type="dxa" w:w="1134"/>
            <w:shd w:val="clear" w:color="auto" w:fill="F4F7F5"/>
          </w:tcPr>
          <w:p>
            <w:r>
              <w:rPr>
                <w:sz w:val="20"/>
              </w:rPr>
              <w:t>22-30</w:t>
            </w:r>
          </w:p>
        </w:tc>
        <w:tc>
          <w:tcPr>
            <w:tcW w:type="dxa" w:w="8504"/>
            <w:shd w:val="clear" w:color="auto" w:fill="F4F7F5"/>
          </w:tcPr>
          <w:p>
            <w:r>
              <w:rPr>
                <w:sz w:val="20"/>
              </w:rPr>
              <w:t>Cerita kedua: kakak kelas menyuruh adik kelas membawakan uang jajan. Kelompok menilai: apakah senioritas membolehkan hal ini?</w:t>
            </w:r>
          </w:p>
        </w:tc>
      </w:tr>
      <w:tr>
        <w:tc>
          <w:tcPr>
            <w:tcW w:type="dxa" w:w="1134"/>
          </w:tcPr>
          <w:p>
            <w:r>
              <w:rPr>
                <w:sz w:val="20"/>
              </w:rPr>
              <w:t>30-36</w:t>
            </w:r>
          </w:p>
        </w:tc>
        <w:tc>
          <w:tcPr>
            <w:tcW w:type="dxa" w:w="8504"/>
          </w:tcPr>
          <w:p>
            <w:r>
              <w:rPr>
                <w:sz w:val="20"/>
              </w:rPr>
              <w:t>Latihan menolak dengan sopan dan menyusun daftar kalimat menghargai sebagai pengganti ejekan.</w:t>
            </w:r>
          </w:p>
        </w:tc>
      </w:tr>
      <w:tr>
        <w:tc>
          <w:tcPr>
            <w:tcW w:type="dxa" w:w="1134"/>
            <w:shd w:val="clear" w:color="auto" w:fill="F4F7F5"/>
          </w:tcPr>
          <w:p>
            <w:r>
              <w:rPr>
                <w:sz w:val="20"/>
              </w:rPr>
              <w:t>36-40</w:t>
            </w:r>
          </w:p>
        </w:tc>
        <w:tc>
          <w:tcPr>
            <w:tcW w:type="dxa" w:w="8504"/>
            <w:shd w:val="clear" w:color="auto" w:fill="F4F7F5"/>
          </w:tcPr>
          <w:p>
            <w:r>
              <w:rPr>
                <w:sz w:val="20"/>
              </w:rPr>
              <w:t>Penutup dan jalur bantuan.</w:t>
            </w:r>
          </w:p>
        </w:tc>
      </w:tr>
    </w:tbl>
    <w:p/>
    <w:p>
      <w:pPr>
        <w:pStyle w:val="Heading3"/>
      </w:pPr>
      <w:r>
        <w:t>Pertanyaan diskusi</w:t>
      </w:r>
    </w:p>
    <w:p>
      <w:pPr>
        <w:pStyle w:val="ListNumber"/>
      </w:pPr>
      <w:r>
        <w:t>Mengapa orang ikut-ikutan padahal tahu itu tidak baik?</w:t>
      </w:r>
    </w:p>
    <w:p>
      <w:pPr>
        <w:pStyle w:val="ListNumber"/>
      </w:pPr>
      <w:r>
        <w:t>Apa bedanya menghormati kakak kelas dengan menuruti permintaan yang merugikan?</w:t>
      </w:r>
    </w:p>
    <w:p>
      <w:pPr>
        <w:pStyle w:val="ListNumber"/>
      </w:pPr>
      <w:r>
        <w:t>Mengapa mengejek keadaan ekonomi atau keluarga seseorang melukai, dan apa yang bisa kita katakan sebagai gantinya?</w:t>
      </w:r>
    </w:p>
    <w:p>
      <w:pPr>
        <w:pStyle w:val="ListNumber"/>
      </w:pPr>
      <w:r>
        <w:t>Siapa orang dewasa yang bisa membantu bila ada ancaman?</w:t>
      </w:r>
    </w:p>
    <w:p>
      <w:pPr>
        <w:pStyle w:val="Heading3"/>
      </w:pPr>
      <w:r>
        <w:t>Latihan tindakan aman</w:t>
      </w:r>
    </w:p>
    <w:p>
      <w:pPr>
        <w:pStyle w:val="ListBullet"/>
      </w:pPr>
      <w:r>
        <w:t>Penolakan singkat: "Aku tidak ikut. Itu tidak baik buat temanku."</w:t>
      </w:r>
    </w:p>
    <w:p>
      <w:pPr>
        <w:pStyle w:val="ListBullet"/>
      </w:pPr>
      <w:r>
        <w:t>Menggandeng satu teman lain untuk pergi bersama, lalu memberi tahu guru.</w:t>
      </w:r>
    </w:p>
    <w:p>
      <w:pPr>
        <w:pStyle w:val="ListBullet"/>
      </w:pPr>
      <w:r>
        <w:t>Mengganti ejekan dengan kalimat menghargai (amanah dan ta'awun): "Mau kubantu?", "Kamu boleh gabung main."</w:t>
      </w:r>
    </w:p>
    <w:p>
      <w:pPr>
        <w:pStyle w:val="ListBullet"/>
      </w:pPr>
      <w:r>
        <w:t>Adab terhadap senior: menyapa dan bersikap sopan tetap dilakukan; permintaan yang menyakiti atau mengancam wajib dilaporkan.</w:t>
      </w:r>
    </w:p>
    <w:p>
      <w:pPr>
        <w:pStyle w:val="Heading3"/>
      </w:pPr>
      <w:r>
        <w:t>Penilaian pemahaman</w:t>
      </w:r>
    </w:p>
    <w:p>
      <w:r>
        <w:rPr>
          <w:i w:val="0"/>
        </w:rPr>
        <w:t>Kartu keluar: siswa menuliskan satu kalimat penolakan dan satu kalimat menghargai dengan kata-katanya sendiri. Nilai dari kejelasan pesan dan bahasa yang menghargai.</w:t>
      </w:r>
    </w:p>
    <w:p>
      <w:r>
        <w:rPr>
          <w:b/>
        </w:rPr>
        <w:t xml:space="preserve">Catatan guru: </w:t>
      </w:r>
      <w:r>
        <w:rPr>
          <w:i w:val="0"/>
        </w:rPr>
        <w:t>Hindari menunjuk kelompok tertentu di kelas. Bila ada yang mengaku menjadi pihak yang menekan, tanggapi tanpa mempermalukan dan tindak lanjuti secara pribadi memakai jalur pembinaan D10.</w:t>
      </w:r>
    </w:p>
    <w:p>
      <w:pPr>
        <w:pStyle w:val="Heading2"/>
      </w:pPr>
      <w:r>
        <w:t>Sesi 3 - Peran Saksi: Tidak Ikut Menertawakan dan Menyebarkan, Membantu dengan Aman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7824"/>
      </w:tblGrid>
      <w:tr>
        <w:tc>
          <w:tcPr>
            <w:tcW w:type="dxa" w:w="1814"/>
            <w:shd w:val="clear" w:color="auto" w:fill="0F3B22"/>
          </w:tcPr>
          <w:p>
            <w:r>
              <w:rPr>
                <w:b/>
                <w:color w:val="FAF7F0"/>
                <w:sz w:val="20"/>
              </w:rPr>
              <w:t>Unsur</w:t>
            </w:r>
          </w:p>
        </w:tc>
        <w:tc>
          <w:tcPr>
            <w:tcW w:type="dxa" w:w="7824"/>
            <w:shd w:val="clear" w:color="auto" w:fill="0F3B22"/>
          </w:tcPr>
          <w:p>
            <w:r>
              <w:rPr>
                <w:b/>
                <w:color w:val="FAF7F0"/>
                <w:sz w:val="20"/>
              </w:rPr>
              <w:t>Isi</w:t>
            </w:r>
          </w:p>
        </w:tc>
      </w:tr>
      <w:tr>
        <w:tc>
          <w:tcPr>
            <w:tcW w:type="dxa" w:w="1814"/>
          </w:tcPr>
          <w:p>
            <w:r>
              <w:rPr>
                <w:sz w:val="20"/>
              </w:rPr>
              <w:t>Tujuan</w:t>
            </w:r>
          </w:p>
        </w:tc>
        <w:tc>
          <w:tcPr>
            <w:tcW w:type="dxa" w:w="7824"/>
          </w:tcPr>
          <w:p>
            <w:r>
              <w:rPr>
                <w:sz w:val="20"/>
              </w:rPr>
              <w:t>Siswa memahami bahwa saksi berpengaruh, tidak ikut menertawakan atau menyebarkan, membantu korban dengan cara yang aman, dan mencari orang dewasa.</w:t>
            </w:r>
          </w:p>
        </w:tc>
      </w:tr>
      <w:tr>
        <w:tc>
          <w:tcPr>
            <w:tcW w:type="dxa" w:w="1814"/>
            <w:shd w:val="clear" w:color="auto" w:fill="F4F7F5"/>
          </w:tcPr>
          <w:p>
            <w:r>
              <w:rPr>
                <w:sz w:val="20"/>
              </w:rPr>
              <w:t>Waktu</w:t>
            </w:r>
          </w:p>
        </w:tc>
        <w:tc>
          <w:tcPr>
            <w:tcW w:type="dxa" w:w="7824"/>
            <w:shd w:val="clear" w:color="auto" w:fill="F4F7F5"/>
          </w:tcPr>
          <w:p>
            <w:r>
              <w:rPr>
                <w:sz w:val="20"/>
              </w:rPr>
              <w:t>30-40 menit</w:t>
            </w:r>
          </w:p>
        </w:tc>
      </w:tr>
      <w:tr>
        <w:tc>
          <w:tcPr>
            <w:tcW w:type="dxa" w:w="1814"/>
          </w:tcPr>
          <w:p>
            <w:r>
              <w:rPr>
                <w:sz w:val="20"/>
              </w:rPr>
              <w:t>Bahan</w:t>
            </w:r>
          </w:p>
        </w:tc>
        <w:tc>
          <w:tcPr>
            <w:tcW w:type="dxa" w:w="7824"/>
          </w:tcPr>
          <w:p>
            <w:r>
              <w:rPr>
                <w:sz w:val="20"/>
              </w:rPr>
              <w:t>Kartu pilihan saksi (empat pilihan), gambar sederhana atau papan tulis, lembar langkah "Lihat - Jauhi - Dampingi - Lapor".</w:t>
            </w:r>
          </w:p>
        </w:tc>
      </w:tr>
    </w:tbl>
    <w:p/>
    <w:p>
      <w:pPr>
        <w:pStyle w:val="Heading3"/>
      </w:pPr>
      <w:r>
        <w:t>Langkah kegiatan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8504"/>
      </w:tblGrid>
      <w:tr>
        <w:tc>
          <w:tcPr>
            <w:tcW w:type="dxa" w:w="1134"/>
            <w:shd w:val="clear" w:color="auto" w:fill="0F3B22"/>
          </w:tcPr>
          <w:p>
            <w:r>
              <w:rPr>
                <w:b/>
                <w:color w:val="FAF7F0"/>
                <w:sz w:val="20"/>
              </w:rPr>
              <w:t>Menit</w:t>
            </w:r>
          </w:p>
        </w:tc>
        <w:tc>
          <w:tcPr>
            <w:tcW w:type="dxa" w:w="8504"/>
            <w:shd w:val="clear" w:color="auto" w:fill="0F3B22"/>
          </w:tcPr>
          <w:p>
            <w:r>
              <w:rPr>
                <w:b/>
                <w:color w:val="FAF7F0"/>
                <w:sz w:val="20"/>
              </w:rPr>
              <w:t>Kegiatan guru dan siswa</w:t>
            </w:r>
          </w:p>
        </w:tc>
      </w:tr>
      <w:tr>
        <w:tc>
          <w:tcPr>
            <w:tcW w:type="dxa" w:w="1134"/>
          </w:tcPr>
          <w:p>
            <w:r>
              <w:rPr>
                <w:sz w:val="20"/>
              </w:rPr>
              <w:t>0-5</w:t>
            </w:r>
          </w:p>
        </w:tc>
        <w:tc>
          <w:tcPr>
            <w:tcW w:type="dxa" w:w="8504"/>
          </w:tcPr>
          <w:p>
            <w:r>
              <w:rPr>
                <w:sz w:val="20"/>
              </w:rPr>
              <w:t>Pembuka; ulang kesepakatan kelas.</w:t>
            </w:r>
          </w:p>
        </w:tc>
      </w:tr>
      <w:tr>
        <w:tc>
          <w:tcPr>
            <w:tcW w:type="dxa" w:w="1134"/>
            <w:shd w:val="clear" w:color="auto" w:fill="F4F7F5"/>
          </w:tcPr>
          <w:p>
            <w:r>
              <w:rPr>
                <w:sz w:val="20"/>
              </w:rPr>
              <w:t>5-12</w:t>
            </w:r>
          </w:p>
        </w:tc>
        <w:tc>
          <w:tcPr>
            <w:tcW w:type="dxa" w:w="8504"/>
            <w:shd w:val="clear" w:color="auto" w:fill="F4F7F5"/>
          </w:tcPr>
          <w:p>
            <w:r>
              <w:rPr>
                <w:sz w:val="20"/>
              </w:rPr>
              <w:t>Cerita fiktif: Anak B dikerumuni dan ditertawakan di lorong. Tanya: apa saja yang bisa dilakukan penonton?</w:t>
            </w:r>
          </w:p>
        </w:tc>
      </w:tr>
      <w:tr>
        <w:tc>
          <w:tcPr>
            <w:tcW w:type="dxa" w:w="1134"/>
          </w:tcPr>
          <w:p>
            <w:r>
              <w:rPr>
                <w:sz w:val="20"/>
              </w:rPr>
              <w:t>12-22</w:t>
            </w:r>
          </w:p>
        </w:tc>
        <w:tc>
          <w:tcPr>
            <w:tcW w:type="dxa" w:w="8504"/>
          </w:tcPr>
          <w:p>
            <w:r>
              <w:rPr>
                <w:sz w:val="20"/>
              </w:rPr>
              <w:t>Siswa memilah pilihan saksi: ikut tertawa, merekam/menyebarkan, diam saja, atau membantu secara aman. Diskusikan akibat tiap pilihan.</w:t>
            </w:r>
          </w:p>
        </w:tc>
      </w:tr>
      <w:tr>
        <w:tc>
          <w:tcPr>
            <w:tcW w:type="dxa" w:w="1134"/>
            <w:shd w:val="clear" w:color="auto" w:fill="F4F7F5"/>
          </w:tcPr>
          <w:p>
            <w:r>
              <w:rPr>
                <w:sz w:val="20"/>
              </w:rPr>
              <w:t>22-30</w:t>
            </w:r>
          </w:p>
        </w:tc>
        <w:tc>
          <w:tcPr>
            <w:tcW w:type="dxa" w:w="8504"/>
            <w:shd w:val="clear" w:color="auto" w:fill="F4F7F5"/>
          </w:tcPr>
          <w:p>
            <w:r>
              <w:rPr>
                <w:sz w:val="20"/>
              </w:rPr>
              <w:t>Perkenalkan empat langkah aman: Lihat (sadari), Jauhi (jangan ikut menertawakan atau menyebarkan), Dampingi (ajak anak yang disakiti menjauh, tanyakan kabarnya), Lapor (beri tahu guru atau orang dewasa).</w:t>
            </w:r>
          </w:p>
        </w:tc>
      </w:tr>
      <w:tr>
        <w:tc>
          <w:tcPr>
            <w:tcW w:type="dxa" w:w="1134"/>
          </w:tcPr>
          <w:p>
            <w:r>
              <w:rPr>
                <w:sz w:val="20"/>
              </w:rPr>
              <w:t>30-36</w:t>
            </w:r>
          </w:p>
        </w:tc>
        <w:tc>
          <w:tcPr>
            <w:tcW w:type="dxa" w:w="8504"/>
          </w:tcPr>
          <w:p>
            <w:r>
              <w:rPr>
                <w:sz w:val="20"/>
              </w:rPr>
              <w:t>Latihan berpasangan: menyusun kalimat mengajak teman menjauh dan kalimat melapor kepada guru.</w:t>
            </w:r>
          </w:p>
        </w:tc>
      </w:tr>
      <w:tr>
        <w:tc>
          <w:tcPr>
            <w:tcW w:type="dxa" w:w="1134"/>
            <w:shd w:val="clear" w:color="auto" w:fill="F4F7F5"/>
          </w:tcPr>
          <w:p>
            <w:r>
              <w:rPr>
                <w:sz w:val="20"/>
              </w:rPr>
              <w:t>36-40</w:t>
            </w:r>
          </w:p>
        </w:tc>
        <w:tc>
          <w:tcPr>
            <w:tcW w:type="dxa" w:w="8504"/>
            <w:shd w:val="clear" w:color="auto" w:fill="F4F7F5"/>
          </w:tcPr>
          <w:p>
            <w:r>
              <w:rPr>
                <w:sz w:val="20"/>
              </w:rPr>
              <w:t>Penutup dan jalur bantuan.</w:t>
            </w:r>
          </w:p>
        </w:tc>
      </w:tr>
    </w:tbl>
    <w:p/>
    <w:p>
      <w:pPr>
        <w:pStyle w:val="Heading3"/>
      </w:pPr>
      <w:r>
        <w:t>Pertanyaan diskusi</w:t>
      </w:r>
    </w:p>
    <w:p>
      <w:pPr>
        <w:pStyle w:val="ListNumber"/>
      </w:pPr>
      <w:r>
        <w:t>Mengapa menertawakan atau menyebarkan sama dengan ikut menyakiti?</w:t>
      </w:r>
    </w:p>
    <w:p>
      <w:pPr>
        <w:pStyle w:val="ListNumber"/>
      </w:pPr>
      <w:r>
        <w:t>Mana cara membantu yang aman bagi saya, dan mana yang berbahaya (misalnya berkelahi dengan pelaku)?</w:t>
      </w:r>
    </w:p>
    <w:p>
      <w:pPr>
        <w:pStyle w:val="ListNumber"/>
      </w:pPr>
      <w:r>
        <w:t>Apakah melapor kepada guru berarti mengadu? Mengapa melindungi teman termasuk amanah?</w:t>
      </w:r>
    </w:p>
    <w:p>
      <w:pPr>
        <w:pStyle w:val="ListNumber"/>
      </w:pPr>
      <w:r>
        <w:t>Siapa saja orang dewasa yang bisa saya beri tahu?</w:t>
      </w:r>
    </w:p>
    <w:p>
      <w:pPr>
        <w:pStyle w:val="Heading3"/>
      </w:pPr>
      <w:r>
        <w:t>Latihan tindakan aman</w:t>
      </w:r>
    </w:p>
    <w:p>
      <w:pPr>
        <w:pStyle w:val="ListBullet"/>
      </w:pPr>
      <w:r>
        <w:t>Jangan menghadapi pelaku sendirian dan jangan membalas dengan kekerasan; keselamatan diri tetap utama.</w:t>
      </w:r>
    </w:p>
    <w:p>
      <w:pPr>
        <w:pStyle w:val="ListBullet"/>
      </w:pPr>
      <w:r>
        <w:t>Mengajak anak yang disakiti pergi ke tempat guru atau ruang yang aman dan menemaninya.</w:t>
      </w:r>
    </w:p>
    <w:p>
      <w:pPr>
        <w:pStyle w:val="ListBullet"/>
      </w:pPr>
      <w:r>
        <w:t>Tidak merekam, tidak meneruskan foto/kabar, dan memberi tahu orang dewasa bila menerima kiriman yang menyakiti.</w:t>
      </w:r>
    </w:p>
    <w:p>
      <w:pPr>
        <w:pStyle w:val="ListBullet"/>
      </w:pPr>
      <w:r>
        <w:t>Menyampaikan kepada guru atau petugas: apa yang dilihat, kapan, dan di mana (fakta tanpa tuduhan).</w:t>
      </w:r>
    </w:p>
    <w:p>
      <w:pPr>
        <w:pStyle w:val="Heading3"/>
      </w:pPr>
      <w:r>
        <w:t>Penilaian pemahaman</w:t>
      </w:r>
    </w:p>
    <w:p>
      <w:r>
        <w:rPr>
          <w:i w:val="0"/>
        </w:rPr>
        <w:t>Kartu keluar: siswa menulis dua tindakan saksi yang aman dan satu tindakan yang harus dihindari, serta kepada siapa ia melapor.</w:t>
      </w:r>
    </w:p>
    <w:p>
      <w:r>
        <w:rPr>
          <w:b/>
        </w:rPr>
        <w:t xml:space="preserve">Catatan guru: </w:t>
      </w:r>
      <w:r>
        <w:rPr>
          <w:i w:val="0"/>
        </w:rPr>
        <w:t>Tekankan bahwa melapor adalah tindakan membantu, bukan membuat teman dihukum. Guru wajib menindaklanjuti setiap laporan sesuai D04 dan D06 tanpa membuka identitas pelapor kepada teman.</w:t>
      </w:r>
    </w:p>
    <w:p>
      <w:pPr>
        <w:pStyle w:val="Heading2"/>
      </w:pPr>
      <w:r>
        <w:t>Sesi 4 - Pertemanan Digital: Rumor, Foto, dan Pesan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7824"/>
      </w:tblGrid>
      <w:tr>
        <w:tc>
          <w:tcPr>
            <w:tcW w:type="dxa" w:w="1814"/>
            <w:shd w:val="clear" w:color="auto" w:fill="0F3B22"/>
          </w:tcPr>
          <w:p>
            <w:r>
              <w:rPr>
                <w:b/>
                <w:color w:val="FAF7F0"/>
                <w:sz w:val="20"/>
              </w:rPr>
              <w:t>Unsur</w:t>
            </w:r>
          </w:p>
        </w:tc>
        <w:tc>
          <w:tcPr>
            <w:tcW w:type="dxa" w:w="7824"/>
            <w:shd w:val="clear" w:color="auto" w:fill="0F3B22"/>
          </w:tcPr>
          <w:p>
            <w:r>
              <w:rPr>
                <w:b/>
                <w:color w:val="FAF7F0"/>
                <w:sz w:val="20"/>
              </w:rPr>
              <w:t>Isi</w:t>
            </w:r>
          </w:p>
        </w:tc>
      </w:tr>
      <w:tr>
        <w:tc>
          <w:tcPr>
            <w:tcW w:type="dxa" w:w="1814"/>
          </w:tcPr>
          <w:p>
            <w:r>
              <w:rPr>
                <w:sz w:val="20"/>
              </w:rPr>
              <w:t>Tujuan</w:t>
            </w:r>
          </w:p>
        </w:tc>
        <w:tc>
          <w:tcPr>
            <w:tcW w:type="dxa" w:w="7824"/>
          </w:tcPr>
          <w:p>
            <w:r>
              <w:rPr>
                <w:sz w:val="20"/>
              </w:rPr>
              <w:t>Siswa memahami bahwa rumor, foto, dan pesan di grup dapat menyakiti dan sulit ditarik kembali, serta tahu cara bersikap dan meminta bantuan.</w:t>
            </w:r>
          </w:p>
        </w:tc>
      </w:tr>
      <w:tr>
        <w:tc>
          <w:tcPr>
            <w:tcW w:type="dxa" w:w="1814"/>
            <w:shd w:val="clear" w:color="auto" w:fill="F4F7F5"/>
          </w:tcPr>
          <w:p>
            <w:r>
              <w:rPr>
                <w:sz w:val="20"/>
              </w:rPr>
              <w:t>Waktu</w:t>
            </w:r>
          </w:p>
        </w:tc>
        <w:tc>
          <w:tcPr>
            <w:tcW w:type="dxa" w:w="7824"/>
            <w:shd w:val="clear" w:color="auto" w:fill="F4F7F5"/>
          </w:tcPr>
          <w:p>
            <w:r>
              <w:rPr>
                <w:sz w:val="20"/>
              </w:rPr>
              <w:t>30-40 menit</w:t>
            </w:r>
          </w:p>
        </w:tc>
      </w:tr>
      <w:tr>
        <w:tc>
          <w:tcPr>
            <w:tcW w:type="dxa" w:w="1814"/>
          </w:tcPr>
          <w:p>
            <w:r>
              <w:rPr>
                <w:sz w:val="20"/>
              </w:rPr>
              <w:t>Bahan</w:t>
            </w:r>
          </w:p>
        </w:tc>
        <w:tc>
          <w:tcPr>
            <w:tcW w:type="dxa" w:w="7824"/>
          </w:tcPr>
          <w:p>
            <w:r>
              <w:rPr>
                <w:sz w:val="20"/>
              </w:rPr>
              <w:t>Tangkapan layar fiktif buatan guru (tanpa identitas nyata), kartu "berhenti dulu", materi etika grup dari D17.</w:t>
            </w:r>
          </w:p>
        </w:tc>
      </w:tr>
    </w:tbl>
    <w:p/>
    <w:p>
      <w:pPr>
        <w:pStyle w:val="Heading3"/>
      </w:pPr>
      <w:r>
        <w:t>Langkah kegiatan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8504"/>
      </w:tblGrid>
      <w:tr>
        <w:tc>
          <w:tcPr>
            <w:tcW w:type="dxa" w:w="1134"/>
            <w:shd w:val="clear" w:color="auto" w:fill="0F3B22"/>
          </w:tcPr>
          <w:p>
            <w:r>
              <w:rPr>
                <w:b/>
                <w:color w:val="FAF7F0"/>
                <w:sz w:val="20"/>
              </w:rPr>
              <w:t>Menit</w:t>
            </w:r>
          </w:p>
        </w:tc>
        <w:tc>
          <w:tcPr>
            <w:tcW w:type="dxa" w:w="8504"/>
            <w:shd w:val="clear" w:color="auto" w:fill="0F3B22"/>
          </w:tcPr>
          <w:p>
            <w:r>
              <w:rPr>
                <w:b/>
                <w:color w:val="FAF7F0"/>
                <w:sz w:val="20"/>
              </w:rPr>
              <w:t>Kegiatan guru dan siswa</w:t>
            </w:r>
          </w:p>
        </w:tc>
      </w:tr>
      <w:tr>
        <w:tc>
          <w:tcPr>
            <w:tcW w:type="dxa" w:w="1134"/>
          </w:tcPr>
          <w:p>
            <w:r>
              <w:rPr>
                <w:sz w:val="20"/>
              </w:rPr>
              <w:t>0-5</w:t>
            </w:r>
          </w:p>
        </w:tc>
        <w:tc>
          <w:tcPr>
            <w:tcW w:type="dxa" w:w="8504"/>
          </w:tcPr>
          <w:p>
            <w:r>
              <w:rPr>
                <w:sz w:val="20"/>
              </w:rPr>
              <w:t>Pembuka; ulang kesepakatan kelas dan aturan digital sekolah dari D17.</w:t>
            </w:r>
          </w:p>
        </w:tc>
      </w:tr>
      <w:tr>
        <w:tc>
          <w:tcPr>
            <w:tcW w:type="dxa" w:w="1134"/>
            <w:shd w:val="clear" w:color="auto" w:fill="F4F7F5"/>
          </w:tcPr>
          <w:p>
            <w:r>
              <w:rPr>
                <w:sz w:val="20"/>
              </w:rPr>
              <w:t>5-12</w:t>
            </w:r>
          </w:p>
        </w:tc>
        <w:tc>
          <w:tcPr>
            <w:tcW w:type="dxa" w:w="8504"/>
            <w:shd w:val="clear" w:color="auto" w:fill="F4F7F5"/>
          </w:tcPr>
          <w:p>
            <w:r>
              <w:rPr>
                <w:sz w:val="20"/>
              </w:rPr>
              <w:t>Guru menampilkan percakapan grup fiktif yang memuat rumor dan foto Anak C yang diedit. Tanya: apa yang dirasakan Anak C?</w:t>
            </w:r>
          </w:p>
        </w:tc>
      </w:tr>
      <w:tr>
        <w:tc>
          <w:tcPr>
            <w:tcW w:type="dxa" w:w="1134"/>
          </w:tcPr>
          <w:p>
            <w:r>
              <w:rPr>
                <w:sz w:val="20"/>
              </w:rPr>
              <w:t>12-22</w:t>
            </w:r>
          </w:p>
        </w:tc>
        <w:tc>
          <w:tcPr>
            <w:tcW w:type="dxa" w:w="8504"/>
          </w:tcPr>
          <w:p>
            <w:r>
              <w:rPr>
                <w:sz w:val="20"/>
              </w:rPr>
              <w:t>Kelompok mengurutkan akibat bila pesan diteruskan: dilihat banyak orang, sulit dihapus, anak merasa malu dan takut sekolah.</w:t>
            </w:r>
          </w:p>
        </w:tc>
      </w:tr>
      <w:tr>
        <w:tc>
          <w:tcPr>
            <w:tcW w:type="dxa" w:w="1134"/>
            <w:shd w:val="clear" w:color="auto" w:fill="F4F7F5"/>
          </w:tcPr>
          <w:p>
            <w:r>
              <w:rPr>
                <w:sz w:val="20"/>
              </w:rPr>
              <w:t>22-30</w:t>
            </w:r>
          </w:p>
        </w:tc>
        <w:tc>
          <w:tcPr>
            <w:tcW w:type="dxa" w:w="8504"/>
            <w:shd w:val="clear" w:color="auto" w:fill="F4F7F5"/>
          </w:tcPr>
          <w:p>
            <w:r>
              <w:rPr>
                <w:sz w:val="20"/>
              </w:rPr>
              <w:t>Latihan keputusan "Berhenti - Simpan - Beri tahu": jangan meneruskan, jangan membalas dengan menyerang, beri tahu orang dewasa (orang tua atau guru).</w:t>
            </w:r>
          </w:p>
        </w:tc>
      </w:tr>
      <w:tr>
        <w:tc>
          <w:tcPr>
            <w:tcW w:type="dxa" w:w="1134"/>
          </w:tcPr>
          <w:p>
            <w:r>
              <w:rPr>
                <w:sz w:val="20"/>
              </w:rPr>
              <w:t>30-36</w:t>
            </w:r>
          </w:p>
        </w:tc>
        <w:tc>
          <w:tcPr>
            <w:tcW w:type="dxa" w:w="8504"/>
          </w:tcPr>
          <w:p>
            <w:r>
              <w:rPr>
                <w:sz w:val="20"/>
              </w:rPr>
              <w:t>Siswa menyusun tiga aturan grup kelas yang ramah.</w:t>
            </w:r>
          </w:p>
        </w:tc>
      </w:tr>
      <w:tr>
        <w:tc>
          <w:tcPr>
            <w:tcW w:type="dxa" w:w="1134"/>
            <w:shd w:val="clear" w:color="auto" w:fill="F4F7F5"/>
          </w:tcPr>
          <w:p>
            <w:r>
              <w:rPr>
                <w:sz w:val="20"/>
              </w:rPr>
              <w:t>36-40</w:t>
            </w:r>
          </w:p>
        </w:tc>
        <w:tc>
          <w:tcPr>
            <w:tcW w:type="dxa" w:w="8504"/>
            <w:shd w:val="clear" w:color="auto" w:fill="F4F7F5"/>
          </w:tcPr>
          <w:p>
            <w:r>
              <w:rPr>
                <w:sz w:val="20"/>
              </w:rPr>
              <w:t>Penutup dan jalur bantuan.</w:t>
            </w:r>
          </w:p>
        </w:tc>
      </w:tr>
    </w:tbl>
    <w:p/>
    <w:p>
      <w:pPr>
        <w:pStyle w:val="Heading3"/>
      </w:pPr>
      <w:r>
        <w:t>Pertanyaan diskusi</w:t>
      </w:r>
    </w:p>
    <w:p>
      <w:pPr>
        <w:pStyle w:val="ListNumber"/>
      </w:pPr>
      <w:r>
        <w:t>Mengapa kabar yang belum jelas kebenarannya tidak boleh diteruskan?</w:t>
      </w:r>
    </w:p>
    <w:p>
      <w:pPr>
        <w:pStyle w:val="ListNumber"/>
      </w:pPr>
      <w:r>
        <w:t>Mengapa memotret atau merekam teman tanpa izin lalu menyebarkannya merugikan?</w:t>
      </w:r>
    </w:p>
    <w:p>
      <w:pPr>
        <w:pStyle w:val="ListNumber"/>
      </w:pPr>
      <w:r>
        <w:t>Apa yang kamu lakukan bila namamu atau fotomu dipakai orang lain tanpa izin?</w:t>
      </w:r>
    </w:p>
    <w:p>
      <w:pPr>
        <w:pStyle w:val="ListNumber"/>
      </w:pPr>
      <w:r>
        <w:t>Kepada siapa kamu meminta bantuan bila diancam lewat pesan?</w:t>
      </w:r>
    </w:p>
    <w:p>
      <w:pPr>
        <w:pStyle w:val="Heading3"/>
      </w:pPr>
      <w:r>
        <w:t>Latihan tindakan aman</w:t>
      </w:r>
    </w:p>
    <w:p>
      <w:pPr>
        <w:pStyle w:val="ListBullet"/>
      </w:pPr>
      <w:r>
        <w:t>Berhenti dulu: tidak membalas dan tidak meneruskan.</w:t>
      </w:r>
    </w:p>
    <w:p>
      <w:pPr>
        <w:pStyle w:val="ListBullet"/>
      </w:pPr>
      <w:r>
        <w:t>Simpan seperlunya sesuai arahan guru (guru yang menentukan cara menyimpan bukti sesuai D17, bukan siswa menyebarkan ke teman).</w:t>
      </w:r>
    </w:p>
    <w:p>
      <w:pPr>
        <w:pStyle w:val="ListBullet"/>
      </w:pPr>
      <w:r>
        <w:t>Beri tahu orang dewasa yang dipercaya, lalu ikuti arahan lapor dari D04.</w:t>
      </w:r>
    </w:p>
    <w:p>
      <w:pPr>
        <w:pStyle w:val="ListBullet"/>
      </w:pPr>
      <w:r>
        <w:t>Memperlakukan teman di dunia maya sama dengan di dunia nyata (adab).</w:t>
      </w:r>
    </w:p>
    <w:p>
      <w:pPr>
        <w:pStyle w:val="Heading3"/>
      </w:pPr>
      <w:r>
        <w:t>Penilaian pemahaman</w:t>
      </w:r>
    </w:p>
    <w:p>
      <w:r>
        <w:rPr>
          <w:i w:val="0"/>
        </w:rPr>
        <w:t>Kartu keluar: siswa menyelesaikan kalimat "Jika aku menerima foto teman yang menyakitkan, aku akan ..." dengan tiga langkah.</w:t>
      </w:r>
    </w:p>
    <w:p>
      <w:r>
        <w:rPr>
          <w:b/>
        </w:rPr>
        <w:t xml:space="preserve">Catatan guru: </w:t>
      </w:r>
      <w:r>
        <w:rPr>
          <w:i w:val="0"/>
        </w:rPr>
        <w:t>Tidak memeriksa gawai siswa dalam sesi. Jangan meminta siswa menunjukkan pesan pribadi. Bila ada kejadian digital nyata, tindak lanjuti lewat D06/D08 dan dukungan teknis D17.</w:t>
      </w:r>
    </w:p>
    <w:p>
      <w:pPr>
        <w:pStyle w:val="Heading1"/>
      </w:pPr>
      <w:r>
        <w:t>Komponen B - Studi Kasus dan Kesepakatan Kelas</w:t>
      </w:r>
    </w:p>
    <w:p>
      <w:r>
        <w:rPr>
          <w:i/>
        </w:rPr>
        <w:t>Empat kasus berikut fiktif dan dapat dipakai pada sesi A atau sebagai bahan telaah guru. Panduan respons guru ditujukan untuk guru; jangan dibagikan kepada siswa bersama kunci jawabannya.</w:t>
      </w:r>
    </w:p>
    <w:p>
      <w:pPr>
        <w:pStyle w:val="Heading2"/>
      </w:pPr>
      <w:r>
        <w:t>B.1 Kartu kasus fiktif</w:t>
      </w:r>
    </w:p>
    <w:p>
      <w:pPr>
        <w:pStyle w:val="Heading3"/>
      </w:pPr>
      <w:r>
        <w:t>Kasus 1 - Rumor di Kelas</w:t>
      </w:r>
    </w:p>
    <w:p>
      <w:r>
        <w:rPr>
          <w:b/>
        </w:rPr>
        <w:t xml:space="preserve">Cakupan: </w:t>
      </w:r>
      <w:r>
        <w:rPr>
          <w:i w:val="0"/>
        </w:rPr>
        <w:t>Rumor.</w:t>
      </w:r>
    </w:p>
    <w:p>
      <w:r>
        <w:rPr>
          <w:b/>
        </w:rPr>
        <w:t xml:space="preserve">Cerita (fiktif): </w:t>
      </w:r>
      <w:r>
        <w:rPr>
          <w:i w:val="0"/>
        </w:rPr>
        <w:t>Di kelas 5, beredar kabar bahwa Anak D "suka mengadu dan tidak bisa dipercaya". Kabar itu disebarkan dari mulut ke mulut dan lewat catatan kecil. Teman-temannya mulai menjauh.</w:t>
      </w:r>
    </w:p>
    <w:p>
      <w:r>
        <w:rPr>
          <w:i w:val="0"/>
        </w:rPr>
        <w:t>Pertanyaan analisis untuk siswa:</w:t>
      </w:r>
    </w:p>
    <w:p>
      <w:pPr>
        <w:pStyle w:val="ListNumber"/>
      </w:pPr>
      <w:r>
        <w:t>Siapa yang dirugikan dan bagaimana perasaannya?</w:t>
      </w:r>
    </w:p>
    <w:p>
      <w:pPr>
        <w:pStyle w:val="ListNumber"/>
      </w:pPr>
      <w:r>
        <w:t>Apa akibat jika kabar diteruskan sebelum dicek?</w:t>
      </w:r>
    </w:p>
    <w:p>
      <w:pPr>
        <w:pStyle w:val="ListNumber"/>
      </w:pPr>
      <w:r>
        <w:t>Apa yang dapat dilakukan saksi?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7257"/>
      </w:tblGrid>
      <w:tr>
        <w:tc>
          <w:tcPr>
            <w:tcW w:type="dxa" w:w="2381"/>
            <w:shd w:val="clear" w:color="auto" w:fill="0F3B22"/>
          </w:tcPr>
          <w:p>
            <w:r>
              <w:rPr>
                <w:b/>
                <w:color w:val="FAF7F0"/>
                <w:sz w:val="20"/>
              </w:rPr>
              <w:t>Panduan jawaban / tindakan untuk guru</w:t>
            </w:r>
          </w:p>
        </w:tc>
        <w:tc>
          <w:tcPr>
            <w:tcW w:type="dxa" w:w="7257"/>
            <w:shd w:val="clear" w:color="auto" w:fill="0F3B22"/>
          </w:tcPr>
          <w:p>
            <w:r>
              <w:rPr>
                <w:b/>
                <w:color w:val="FAF7F0"/>
                <w:sz w:val="20"/>
              </w:rPr>
              <w:t>Isi</w:t>
            </w:r>
          </w:p>
        </w:tc>
      </w:tr>
      <w:tr>
        <w:tc>
          <w:tcPr>
            <w:tcW w:type="dxa" w:w="2381"/>
          </w:tcPr>
          <w:p>
            <w:r>
              <w:rPr>
                <w:sz w:val="20"/>
              </w:rPr>
              <w:t>Jawaban yang diharapkan</w:t>
            </w:r>
          </w:p>
        </w:tc>
        <w:tc>
          <w:tcPr>
            <w:tcW w:type="dxa" w:w="7257"/>
          </w:tcPr>
          <w:p>
            <w:r>
              <w:rPr>
                <w:sz w:val="20"/>
              </w:rPr>
              <w:t>Rumor melukai walau belum tentu benar; meneruskan sama dengan ikut menyebarkan; saksi dapat menolak meneruskan, mendampingi Anak D, dan memberi tahu guru.</w:t>
            </w:r>
          </w:p>
        </w:tc>
      </w:tr>
      <w:tr>
        <w:tc>
          <w:tcPr>
            <w:tcW w:type="dxa" w:w="2381"/>
            <w:shd w:val="clear" w:color="auto" w:fill="F4F7F5"/>
          </w:tcPr>
          <w:p>
            <w:r>
              <w:rPr>
                <w:sz w:val="20"/>
              </w:rPr>
              <w:t>Respons guru</w:t>
            </w:r>
          </w:p>
        </w:tc>
        <w:tc>
          <w:tcPr>
            <w:tcW w:type="dxa" w:w="7257"/>
            <w:shd w:val="clear" w:color="auto" w:fill="F4F7F5"/>
          </w:tcPr>
          <w:p>
            <w:r>
              <w:rPr>
                <w:sz w:val="20"/>
              </w:rPr>
              <w:t>Hentikan penyebaran tanpa mencari siapa yang memulai di depan kelas. Temui Anak D secara pribadi dan tanyakan kebutuhannya (tidak memaksa berdamai). Ulang adab bertutur dengan kelas secara umum. Catat dan laporkan sesuai D04/D06; libatkan pendamping D09 bila Anak D tampak terpengaruh.</w:t>
            </w:r>
          </w:p>
        </w:tc>
      </w:tr>
    </w:tbl>
    <w:p/>
    <w:p>
      <w:pPr>
        <w:pStyle w:val="Heading3"/>
      </w:pPr>
      <w:r>
        <w:t>Kasus 2 - Ancaman Kelompok dan Senioritas</w:t>
      </w:r>
    </w:p>
    <w:p>
      <w:r>
        <w:rPr>
          <w:b/>
        </w:rPr>
        <w:t xml:space="preserve">Cakupan: </w:t>
      </w:r>
      <w:r>
        <w:rPr>
          <w:i w:val="0"/>
        </w:rPr>
        <w:t>Ancaman kelompok; senioritas.</w:t>
      </w:r>
    </w:p>
    <w:p>
      <w:r>
        <w:rPr>
          <w:b/>
        </w:rPr>
        <w:t xml:space="preserve">Cerita (fiktif): </w:t>
      </w:r>
      <w:r>
        <w:rPr>
          <w:i w:val="0"/>
        </w:rPr>
        <w:t>Sekelompok anak kelas 6 menyuruh Anak E (kelas 4) menyerahkan bekalnya setiap hari dengan kata-kata "kalau tidak, awas". Anak E takut bercerita.</w:t>
      </w:r>
    </w:p>
    <w:p>
      <w:r>
        <w:rPr>
          <w:i w:val="0"/>
        </w:rPr>
        <w:t>Pertanyaan analisis untuk siswa:</w:t>
      </w:r>
    </w:p>
    <w:p>
      <w:pPr>
        <w:pStyle w:val="ListNumber"/>
      </w:pPr>
      <w:r>
        <w:t>Apa bentuk ancaman dalam cerita?</w:t>
      </w:r>
    </w:p>
    <w:p>
      <w:pPr>
        <w:pStyle w:val="ListNumber"/>
      </w:pPr>
      <w:r>
        <w:t>Mengapa Anak E sulit melawan sendiri?</w:t>
      </w:r>
    </w:p>
    <w:p>
      <w:pPr>
        <w:pStyle w:val="ListNumber"/>
      </w:pPr>
      <w:r>
        <w:t>Apa yang boleh dan tidak boleh dilakukan teman yang melihatnya?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7257"/>
      </w:tblGrid>
      <w:tr>
        <w:tc>
          <w:tcPr>
            <w:tcW w:type="dxa" w:w="2381"/>
            <w:shd w:val="clear" w:color="auto" w:fill="0F3B22"/>
          </w:tcPr>
          <w:p>
            <w:r>
              <w:rPr>
                <w:b/>
                <w:color w:val="FAF7F0"/>
                <w:sz w:val="20"/>
              </w:rPr>
              <w:t>Panduan jawaban / tindakan untuk guru</w:t>
            </w:r>
          </w:p>
        </w:tc>
        <w:tc>
          <w:tcPr>
            <w:tcW w:type="dxa" w:w="7257"/>
            <w:shd w:val="clear" w:color="auto" w:fill="0F3B22"/>
          </w:tcPr>
          <w:p>
            <w:r>
              <w:rPr>
                <w:b/>
                <w:color w:val="FAF7F0"/>
                <w:sz w:val="20"/>
              </w:rPr>
              <w:t>Isi</w:t>
            </w:r>
          </w:p>
        </w:tc>
      </w:tr>
      <w:tr>
        <w:tc>
          <w:tcPr>
            <w:tcW w:type="dxa" w:w="2381"/>
          </w:tcPr>
          <w:p>
            <w:r>
              <w:rPr>
                <w:sz w:val="20"/>
              </w:rPr>
              <w:t>Jawaban yang diharapkan</w:t>
            </w:r>
          </w:p>
        </w:tc>
        <w:tc>
          <w:tcPr>
            <w:tcW w:type="dxa" w:w="7257"/>
          </w:tcPr>
          <w:p>
            <w:r>
              <w:rPr>
                <w:sz w:val="20"/>
              </w:rPr>
              <w:t>Ada ancaman dan selisih kekuatan (usia, jumlah); senioritas tidak membolehkan memaksa; teman yang melihat dapat mengajak Anak E menjauh dan lapor guru, tanpa menantang kelompok.</w:t>
            </w:r>
          </w:p>
        </w:tc>
      </w:tr>
      <w:tr>
        <w:tc>
          <w:tcPr>
            <w:tcW w:type="dxa" w:w="2381"/>
            <w:shd w:val="clear" w:color="auto" w:fill="F4F7F5"/>
          </w:tcPr>
          <w:p>
            <w:r>
              <w:rPr>
                <w:sz w:val="20"/>
              </w:rPr>
              <w:t>Respons guru</w:t>
            </w:r>
          </w:p>
        </w:tc>
        <w:tc>
          <w:tcPr>
            <w:tcW w:type="dxa" w:w="7257"/>
            <w:shd w:val="clear" w:color="auto" w:fill="F4F7F5"/>
          </w:tcPr>
          <w:p>
            <w:r>
              <w:rPr>
                <w:sz w:val="20"/>
              </w:rPr>
              <w:t>Prioritaskan keselamatan Anak E: dampingi, pastikan ia tidak sendirian di waktu dan tempat yang rawan (koordinasi D18). Segera lakukan respons awal sesuai D06 dan teruskan ke klarifikasi kolaboratif D08. Pembinaan kelompok mengikuti D10, bukan hukuman yang mempermalukan.</w:t>
            </w:r>
          </w:p>
        </w:tc>
      </w:tr>
    </w:tbl>
    <w:p/>
    <w:p>
      <w:pPr>
        <w:pStyle w:val="Heading3"/>
      </w:pPr>
      <w:r>
        <w:t>Kasus 3 - Ejekan Kondisi Ekonomi</w:t>
      </w:r>
    </w:p>
    <w:p>
      <w:r>
        <w:rPr>
          <w:b/>
        </w:rPr>
        <w:t xml:space="preserve">Cakupan: </w:t>
      </w:r>
      <w:r>
        <w:rPr>
          <w:i w:val="0"/>
        </w:rPr>
        <w:t>Ejekan kondisi ekonomi.</w:t>
      </w:r>
    </w:p>
    <w:p>
      <w:r>
        <w:rPr>
          <w:b/>
        </w:rPr>
        <w:t xml:space="preserve">Cerita (fiktif): </w:t>
      </w:r>
      <w:r>
        <w:rPr>
          <w:i w:val="0"/>
        </w:rPr>
        <w:t>Anak F memakai tas yang sudah lama dan sering diejek "anak miskin" oleh beberapa teman. Anak F mulai tidak mau ikut kegiatan kelompok.</w:t>
      </w:r>
    </w:p>
    <w:p>
      <w:r>
        <w:rPr>
          <w:i w:val="0"/>
        </w:rPr>
        <w:t>Pertanyaan analisis untuk siswa:</w:t>
      </w:r>
    </w:p>
    <w:p>
      <w:pPr>
        <w:pStyle w:val="ListNumber"/>
      </w:pPr>
      <w:r>
        <w:t>Mengapa ejekan seperti itu menyakitkan?</w:t>
      </w:r>
    </w:p>
    <w:p>
      <w:pPr>
        <w:pStyle w:val="ListNumber"/>
      </w:pPr>
      <w:r>
        <w:t>Apa yang bisa kamu ucapkan untuk menghentikan ejekan itu?</w:t>
      </w:r>
    </w:p>
    <w:p>
      <w:pPr>
        <w:pStyle w:val="ListNumber"/>
      </w:pPr>
      <w:r>
        <w:t>Bagaimana membuat Anak F merasa diterima?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7257"/>
      </w:tblGrid>
      <w:tr>
        <w:tc>
          <w:tcPr>
            <w:tcW w:type="dxa" w:w="2381"/>
            <w:shd w:val="clear" w:color="auto" w:fill="0F3B22"/>
          </w:tcPr>
          <w:p>
            <w:r>
              <w:rPr>
                <w:b/>
                <w:color w:val="FAF7F0"/>
                <w:sz w:val="20"/>
              </w:rPr>
              <w:t>Panduan jawaban / tindakan untuk guru</w:t>
            </w:r>
          </w:p>
        </w:tc>
        <w:tc>
          <w:tcPr>
            <w:tcW w:type="dxa" w:w="7257"/>
            <w:shd w:val="clear" w:color="auto" w:fill="0F3B22"/>
          </w:tcPr>
          <w:p>
            <w:r>
              <w:rPr>
                <w:b/>
                <w:color w:val="FAF7F0"/>
                <w:sz w:val="20"/>
              </w:rPr>
              <w:t>Isi</w:t>
            </w:r>
          </w:p>
        </w:tc>
      </w:tr>
      <w:tr>
        <w:tc>
          <w:tcPr>
            <w:tcW w:type="dxa" w:w="2381"/>
          </w:tcPr>
          <w:p>
            <w:r>
              <w:rPr>
                <w:sz w:val="20"/>
              </w:rPr>
              <w:t>Jawaban yang diharapkan</w:t>
            </w:r>
          </w:p>
        </w:tc>
        <w:tc>
          <w:tcPr>
            <w:tcW w:type="dxa" w:w="7257"/>
          </w:tcPr>
          <w:p>
            <w:r>
              <w:rPr>
                <w:sz w:val="20"/>
              </w:rPr>
              <w:t>Kondisi ekonomi bukan kesalahan seseorang; menjadi saksi yang membela dengan kalimat menghargai dan mengajak bergabung; melapor bila berulang.</w:t>
            </w:r>
          </w:p>
        </w:tc>
      </w:tr>
      <w:tr>
        <w:tc>
          <w:tcPr>
            <w:tcW w:type="dxa" w:w="2381"/>
            <w:shd w:val="clear" w:color="auto" w:fill="F4F7F5"/>
          </w:tcPr>
          <w:p>
            <w:r>
              <w:rPr>
                <w:sz w:val="20"/>
              </w:rPr>
              <w:t>Respons guru</w:t>
            </w:r>
          </w:p>
        </w:tc>
        <w:tc>
          <w:tcPr>
            <w:tcW w:type="dxa" w:w="7257"/>
            <w:shd w:val="clear" w:color="auto" w:fill="F4F7F5"/>
          </w:tcPr>
          <w:p>
            <w:r>
              <w:rPr>
                <w:sz w:val="20"/>
              </w:rPr>
              <w:t>Tegur perilaku (bukan mempermalukan anak yang mengejek) dan ulang nilai ihtiram. Jaga privasi Anak F; jangan menyinggung keadaan keluarganya di depan kelas. Hubungkan dengan dukungan sosial sekolah [DIISI SEKOLAH] lewat D09 bila perlu.</w:t>
            </w:r>
          </w:p>
        </w:tc>
      </w:tr>
    </w:tbl>
    <w:p/>
    <w:p>
      <w:pPr>
        <w:pStyle w:val="Heading3"/>
      </w:pPr>
      <w:r>
        <w:t>Kasus 4 - Penyebaran Foto</w:t>
      </w:r>
    </w:p>
    <w:p>
      <w:r>
        <w:rPr>
          <w:b/>
        </w:rPr>
        <w:t xml:space="preserve">Cakupan: </w:t>
      </w:r>
      <w:r>
        <w:rPr>
          <w:i w:val="0"/>
        </w:rPr>
        <w:t>Penyebaran foto.</w:t>
      </w:r>
    </w:p>
    <w:p>
      <w:r>
        <w:rPr>
          <w:b/>
        </w:rPr>
        <w:t xml:space="preserve">Cerita (fiktif): </w:t>
      </w:r>
      <w:r>
        <w:rPr>
          <w:i w:val="0"/>
        </w:rPr>
        <w:t>Anak G difoto diam-diam saat tertidur di kelas, fotonya diberi tulisan mengejek, lalu dikirim ke grup pesan beberapa anak kelas 5 dan 6.</w:t>
      </w:r>
    </w:p>
    <w:p>
      <w:r>
        <w:rPr>
          <w:i w:val="0"/>
        </w:rPr>
        <w:t>Pertanyaan analisis untuk siswa:</w:t>
      </w:r>
    </w:p>
    <w:p>
      <w:pPr>
        <w:pStyle w:val="ListNumber"/>
      </w:pPr>
      <w:r>
        <w:t>Apa yang salah dari memotret dan mengirim foto itu?</w:t>
      </w:r>
    </w:p>
    <w:p>
      <w:pPr>
        <w:pStyle w:val="ListNumber"/>
      </w:pPr>
      <w:r>
        <w:t>Apa yang sebaiknya dilakukan anak yang menerima foto itu?</w:t>
      </w:r>
    </w:p>
    <w:p>
      <w:pPr>
        <w:pStyle w:val="ListNumber"/>
      </w:pPr>
      <w:r>
        <w:t>Siapa yang perlu diberi tahu?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7257"/>
      </w:tblGrid>
      <w:tr>
        <w:tc>
          <w:tcPr>
            <w:tcW w:type="dxa" w:w="2381"/>
            <w:shd w:val="clear" w:color="auto" w:fill="0F3B22"/>
          </w:tcPr>
          <w:p>
            <w:r>
              <w:rPr>
                <w:b/>
                <w:color w:val="FAF7F0"/>
                <w:sz w:val="20"/>
              </w:rPr>
              <w:t>Panduan jawaban / tindakan untuk guru</w:t>
            </w:r>
          </w:p>
        </w:tc>
        <w:tc>
          <w:tcPr>
            <w:tcW w:type="dxa" w:w="7257"/>
            <w:shd w:val="clear" w:color="auto" w:fill="0F3B22"/>
          </w:tcPr>
          <w:p>
            <w:r>
              <w:rPr>
                <w:b/>
                <w:color w:val="FAF7F0"/>
                <w:sz w:val="20"/>
              </w:rPr>
              <w:t>Isi</w:t>
            </w:r>
          </w:p>
        </w:tc>
      </w:tr>
      <w:tr>
        <w:tc>
          <w:tcPr>
            <w:tcW w:type="dxa" w:w="2381"/>
          </w:tcPr>
          <w:p>
            <w:r>
              <w:rPr>
                <w:sz w:val="20"/>
              </w:rPr>
              <w:t>Jawaban yang diharapkan</w:t>
            </w:r>
          </w:p>
        </w:tc>
        <w:tc>
          <w:tcPr>
            <w:tcW w:type="dxa" w:w="7257"/>
          </w:tcPr>
          <w:p>
            <w:r>
              <w:rPr>
                <w:sz w:val="20"/>
              </w:rPr>
              <w:t>Memotret tanpa izin dan menyebarkan melanggar privasi dan menyakiti; jangan meneruskan; beri tahu guru atau orang tua; pelaku perlu dibimbing.</w:t>
            </w:r>
          </w:p>
        </w:tc>
      </w:tr>
      <w:tr>
        <w:tc>
          <w:tcPr>
            <w:tcW w:type="dxa" w:w="2381"/>
            <w:shd w:val="clear" w:color="auto" w:fill="F4F7F5"/>
          </w:tcPr>
          <w:p>
            <w:r>
              <w:rPr>
                <w:sz w:val="20"/>
              </w:rPr>
              <w:t>Respons guru</w:t>
            </w:r>
          </w:p>
        </w:tc>
        <w:tc>
          <w:tcPr>
            <w:tcW w:type="dxa" w:w="7257"/>
            <w:shd w:val="clear" w:color="auto" w:fill="F4F7F5"/>
          </w:tcPr>
          <w:p>
            <w:r>
              <w:rPr>
                <w:sz w:val="20"/>
              </w:rPr>
              <w:t>Segera minta penyebaran dihentikan sesuai aturan D17; jangan meminta siswa menyebarkan ulang untuk "bukti". Catat tautan/waktu lewat prosedur D17-C, laporkan lewat D04, tangani lewat D06/D08, dan dampingi Anak G (D09). Informasikan orang tua sesuai arahan petugas (D13).</w:t>
            </w:r>
          </w:p>
        </w:tc>
      </w:tr>
    </w:tbl>
    <w:p/>
    <w:p>
      <w:pPr>
        <w:pStyle w:val="Heading2"/>
      </w:pPr>
      <w:r>
        <w:t>B.2 Templat kesepakatan kelompok/kelas</w:t>
      </w:r>
    </w:p>
    <w:p>
      <w:r>
        <w:rPr>
          <w:i/>
        </w:rPr>
        <w:t>Gunakan bahasa anak, gambar, atau simbol bila perlu. Seluruh anak diberi ruang memberi pendapat; rumusan ditulis kelas bersama dan dapat dikoreksi.</w:t>
      </w:r>
    </w:p>
    <w:p>
      <w:pPr>
        <w:pStyle w:val="Heading3"/>
      </w:pPr>
      <w:r>
        <w:t>Templat Kesepakatan Kelas (satu lembar, ditempel di kelas)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Kelas / tanggal</w:t>
            </w:r>
          </w:p>
        </w:tc>
        <w:tc>
          <w:tcPr>
            <w:tcW w:type="dxa" w:w="6236"/>
          </w:tcPr>
          <w:p>
            <w:r>
              <w:rPr>
                <w:sz w:val="20"/>
              </w:rPr>
              <w:t>4A / 4B / 5A / 5B / 6   Tanggal: ____________</w:t>
            </w:r>
          </w:p>
        </w:tc>
      </w:tr>
      <w:tr>
        <w:tc>
          <w:tcPr>
            <w:tcW w:type="dxa" w:w="3402"/>
            <w:shd w:val="clear" w:color="auto" w:fill="F4F7F5"/>
          </w:tcPr>
          <w:p>
            <w:r>
              <w:rPr>
                <w:sz w:val="20"/>
              </w:rPr>
              <w:t>Pemandu (wali kelas/guru)</w:t>
            </w:r>
          </w:p>
        </w:tc>
        <w:tc>
          <w:tcPr>
            <w:tcW w:type="dxa" w:w="6236"/>
            <w:shd w:val="clear" w:color="auto" w:fill="F4F7F5"/>
          </w:tcPr>
          <w:p>
            <w:r>
              <w:rPr>
                <w:sz w:val="20"/>
              </w:rPr>
              <w:t>____________________</w:t>
            </w:r>
          </w:p>
        </w:tc>
      </w:tr>
      <w:tr>
        <w:tc>
          <w:tcPr>
            <w:tcW w:type="dxa" w:w="3402"/>
          </w:tcPr>
          <w:p>
            <w:r>
              <w:rPr>
                <w:sz w:val="20"/>
              </w:rPr>
              <w:t>Aturan kita agar aman dan nyaman (3-5 butir, kalimat positif)</w:t>
            </w:r>
          </w:p>
        </w:tc>
        <w:tc>
          <w:tcPr>
            <w:tcW w:type="dxa" w:w="6236"/>
          </w:tcPr>
          <w:p>
            <w:r>
              <w:rPr>
                <w:sz w:val="20"/>
              </w:rPr>
              <w:t>1. ______  2. ______  3. ______  4. ______  5. ______</w:t>
            </w:r>
          </w:p>
        </w:tc>
      </w:tr>
      <w:tr>
        <w:tc>
          <w:tcPr>
            <w:tcW w:type="dxa" w:w="3402"/>
            <w:shd w:val="clear" w:color="auto" w:fill="F4F7F5"/>
          </w:tcPr>
          <w:p>
            <w:r>
              <w:rPr>
                <w:sz w:val="20"/>
              </w:rPr>
              <w:t>Yang kita lakukan bila melihat teman disakiti</w:t>
            </w:r>
          </w:p>
        </w:tc>
        <w:tc>
          <w:tcPr>
            <w:tcW w:type="dxa" w:w="6236"/>
            <w:shd w:val="clear" w:color="auto" w:fill="F4F7F5"/>
          </w:tcPr>
          <w:p>
            <w:r>
              <w:rPr>
                <w:sz w:val="20"/>
              </w:rPr>
              <w:t>Lihat - Jauhi - Dampingi - Lapor kepada: ______________</w:t>
            </w:r>
          </w:p>
        </w:tc>
      </w:tr>
      <w:tr>
        <w:tc>
          <w:tcPr>
            <w:tcW w:type="dxa" w:w="3402"/>
          </w:tcPr>
          <w:p>
            <w:r>
              <w:rPr>
                <w:sz w:val="20"/>
              </w:rPr>
              <w:t>Cara kita bertutur kepada teman (kata yang menghargai)</w:t>
            </w:r>
          </w:p>
        </w:tc>
        <w:tc>
          <w:tcPr>
            <w:tcW w:type="dxa" w:w="6236"/>
          </w:tcPr>
          <w:p>
            <w:r>
              <w:rPr>
                <w:sz w:val="20"/>
              </w:rPr>
              <w:t>______________________________</w:t>
            </w:r>
          </w:p>
        </w:tc>
      </w:tr>
      <w:tr>
        <w:tc>
          <w:tcPr>
            <w:tcW w:type="dxa" w:w="3402"/>
            <w:shd w:val="clear" w:color="auto" w:fill="F4F7F5"/>
          </w:tcPr>
          <w:p>
            <w:r>
              <w:rPr>
                <w:sz w:val="20"/>
              </w:rPr>
              <w:t>Aturan di grup pesan/gawai (selaras D17)</w:t>
            </w:r>
          </w:p>
        </w:tc>
        <w:tc>
          <w:tcPr>
            <w:tcW w:type="dxa" w:w="6236"/>
            <w:shd w:val="clear" w:color="auto" w:fill="F4F7F5"/>
          </w:tcPr>
          <w:p>
            <w:r>
              <w:rPr>
                <w:sz w:val="20"/>
              </w:rPr>
              <w:t>______________________________</w:t>
            </w:r>
          </w:p>
        </w:tc>
      </w:tr>
      <w:tr>
        <w:tc>
          <w:tcPr>
            <w:tcW w:type="dxa" w:w="3402"/>
          </w:tcPr>
          <w:p>
            <w:r>
              <w:rPr>
                <w:sz w:val="20"/>
              </w:rPr>
              <w:t>Pendapat anak yang belum masuk rumusan (kotak saran)</w:t>
            </w:r>
          </w:p>
        </w:tc>
        <w:tc>
          <w:tcPr>
            <w:tcW w:type="dxa" w:w="6236"/>
          </w:tcPr>
          <w:p>
            <w:r>
              <w:rPr>
                <w:sz w:val="20"/>
              </w:rPr>
              <w:t>Dicatat oleh: __________   Dibahas tanggal: ______</w:t>
            </w:r>
          </w:p>
        </w:tc>
      </w:tr>
      <w:tr>
        <w:tc>
          <w:tcPr>
            <w:tcW w:type="dxa" w:w="3402"/>
            <w:shd w:val="clear" w:color="auto" w:fill="F4F7F5"/>
          </w:tcPr>
          <w:p>
            <w:r>
              <w:rPr>
                <w:sz w:val="20"/>
              </w:rPr>
              <w:t>Tanda tangan/cap tangan kelas (sukarela)</w:t>
            </w:r>
          </w:p>
        </w:tc>
        <w:tc>
          <w:tcPr>
            <w:tcW w:type="dxa" w:w="6236"/>
            <w:shd w:val="clear" w:color="auto" w:fill="F4F7F5"/>
          </w:tcPr>
          <w:p>
            <w:r>
              <w:rPr>
                <w:sz w:val="20"/>
              </w:rPr>
              <w:t>Siswa boleh memilih tidak menandatangani tanpa dikenai sanksi.</w:t>
            </w:r>
          </w:p>
        </w:tc>
      </w:tr>
    </w:tbl>
    <w:p/>
    <w:p>
      <w:pPr>
        <w:pStyle w:val="Heading3"/>
      </w:pPr>
      <w:r>
        <w:t>Templat Kesepakatan Kelompok (kerja kelompok atau kegiatan khusus)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Nama kelompok / anggota</w:t>
            </w:r>
          </w:p>
        </w:tc>
        <w:tc>
          <w:tcPr>
            <w:tcW w:type="dxa" w:w="6236"/>
          </w:tcPr>
          <w:p>
            <w:r>
              <w:rPr>
                <w:sz w:val="20"/>
              </w:rPr>
              <w:t>Gunakan nama kelompok; daftar anggota disimpan wali kelas.</w:t>
            </w:r>
          </w:p>
        </w:tc>
      </w:tr>
      <w:tr>
        <w:tc>
          <w:tcPr>
            <w:tcW w:type="dxa" w:w="3402"/>
            <w:shd w:val="clear" w:color="auto" w:fill="F4F7F5"/>
          </w:tcPr>
          <w:p>
            <w:r>
              <w:rPr>
                <w:sz w:val="20"/>
              </w:rPr>
              <w:t>Tugas dan giliran</w:t>
            </w:r>
          </w:p>
        </w:tc>
        <w:tc>
          <w:tcPr>
            <w:tcW w:type="dxa" w:w="6236"/>
            <w:shd w:val="clear" w:color="auto" w:fill="F4F7F5"/>
          </w:tcPr>
          <w:p>
            <w:r>
              <w:rPr>
                <w:sz w:val="20"/>
              </w:rPr>
              <w:t>______________________________</w:t>
            </w:r>
          </w:p>
        </w:tc>
      </w:tr>
      <w:tr>
        <w:tc>
          <w:tcPr>
            <w:tcW w:type="dxa" w:w="3402"/>
          </w:tcPr>
          <w:p>
            <w:r>
              <w:rPr>
                <w:sz w:val="20"/>
              </w:rPr>
              <w:t>Cara kita mengambil keputusan</w:t>
            </w:r>
          </w:p>
        </w:tc>
        <w:tc>
          <w:tcPr>
            <w:tcW w:type="dxa" w:w="6236"/>
          </w:tcPr>
          <w:p>
            <w:r>
              <w:rPr>
                <w:sz w:val="20"/>
              </w:rPr>
              <w:t>Suara terbanyak / musyawarah / lainnya: ________</w:t>
            </w:r>
          </w:p>
        </w:tc>
      </w:tr>
      <w:tr>
        <w:tc>
          <w:tcPr>
            <w:tcW w:type="dxa" w:w="3402"/>
            <w:shd w:val="clear" w:color="auto" w:fill="F4F7F5"/>
          </w:tcPr>
          <w:p>
            <w:r>
              <w:rPr>
                <w:sz w:val="20"/>
              </w:rPr>
              <w:t>Jika ada yang tidak setuju atau merasa tidak nyaman</w:t>
            </w:r>
          </w:p>
        </w:tc>
        <w:tc>
          <w:tcPr>
            <w:tcW w:type="dxa" w:w="6236"/>
            <w:shd w:val="clear" w:color="auto" w:fill="F4F7F5"/>
          </w:tcPr>
          <w:p>
            <w:r>
              <w:rPr>
                <w:sz w:val="20"/>
              </w:rPr>
              <w:t>Boleh bicara kepada: ____________  Ditanggapi dengan: ____________</w:t>
            </w:r>
          </w:p>
        </w:tc>
      </w:tr>
      <w:tr>
        <w:tc>
          <w:tcPr>
            <w:tcW w:type="dxa" w:w="3402"/>
          </w:tcPr>
          <w:p>
            <w:r>
              <w:rPr>
                <w:sz w:val="20"/>
              </w:rPr>
              <w:t>Cara menegur teman dengan baik</w:t>
            </w:r>
          </w:p>
        </w:tc>
        <w:tc>
          <w:tcPr>
            <w:tcW w:type="dxa" w:w="6236"/>
          </w:tcPr>
          <w:p>
            <w:r>
              <w:rPr>
                <w:sz w:val="20"/>
              </w:rPr>
              <w:t>______________________________</w:t>
            </w:r>
          </w:p>
        </w:tc>
      </w:tr>
    </w:tbl>
    <w:p/>
    <w:p>
      <w:pPr>
        <w:pStyle w:val="Heading3"/>
      </w:pPr>
      <w:r>
        <w:t>Tinjauan kesepakatan setelah pelaksanaan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4535"/>
        <w:gridCol w:w="2835"/>
      </w:tblGrid>
      <w:tr>
        <w:tc>
          <w:tcPr>
            <w:tcW w:type="dxa" w:w="2268"/>
            <w:shd w:val="clear" w:color="auto" w:fill="0F3B22"/>
          </w:tcPr>
          <w:p>
            <w:r>
              <w:rPr>
                <w:b/>
                <w:color w:val="FAF7F0"/>
                <w:sz w:val="20"/>
              </w:rPr>
              <w:t>Waktu usulan</w:t>
            </w:r>
          </w:p>
        </w:tc>
        <w:tc>
          <w:tcPr>
            <w:tcW w:type="dxa" w:w="4535"/>
            <w:shd w:val="clear" w:color="auto" w:fill="0F3B22"/>
          </w:tcPr>
          <w:p>
            <w:r>
              <w:rPr>
                <w:b/>
                <w:color w:val="FAF7F0"/>
                <w:sz w:val="20"/>
              </w:rPr>
              <w:t>Pertanyaan peninjauan</w:t>
            </w:r>
          </w:p>
        </w:tc>
        <w:tc>
          <w:tcPr>
            <w:tcW w:type="dxa" w:w="2835"/>
            <w:shd w:val="clear" w:color="auto" w:fill="0F3B22"/>
          </w:tcPr>
          <w:p>
            <w:r>
              <w:rPr>
                <w:b/>
                <w:color w:val="FAF7F0"/>
                <w:sz w:val="20"/>
              </w:rPr>
              <w:t>Catatan hasil</w:t>
            </w:r>
          </w:p>
        </w:tc>
      </w:tr>
      <w:tr>
        <w:tc>
          <w:tcPr>
            <w:tcW w:type="dxa" w:w="2268"/>
          </w:tcPr>
          <w:p>
            <w:r>
              <w:rPr>
                <w:sz w:val="20"/>
              </w:rPr>
              <w:t>1-2 minggu setelah sesi 4</w:t>
            </w:r>
          </w:p>
        </w:tc>
        <w:tc>
          <w:tcPr>
            <w:tcW w:type="dxa" w:w="4535"/>
          </w:tcPr>
          <w:p>
            <w:r>
              <w:rPr>
                <w:sz w:val="20"/>
              </w:rPr>
              <w:t>Apakah aturan masih relevan dan dijalankan? Apa yang kurang jelas?</w:t>
            </w:r>
          </w:p>
        </w:tc>
        <w:tc>
          <w:tcPr>
            <w:tcW w:type="dxa" w:w="2835"/>
          </w:tcPr>
          <w:p>
            <w:r>
              <w:rPr>
                <w:sz w:val="20"/>
              </w:rPr>
            </w:r>
          </w:p>
        </w:tc>
      </w:tr>
      <w:tr>
        <w:tc>
          <w:tcPr>
            <w:tcW w:type="dxa" w:w="2268"/>
            <w:shd w:val="clear" w:color="auto" w:fill="F4F7F5"/>
          </w:tcPr>
          <w:p>
            <w:r>
              <w:rPr>
                <w:sz w:val="20"/>
              </w:rPr>
              <w:t>Akhir semester</w:t>
            </w:r>
          </w:p>
        </w:tc>
        <w:tc>
          <w:tcPr>
            <w:tcW w:type="dxa" w:w="4535"/>
            <w:shd w:val="clear" w:color="auto" w:fill="F4F7F5"/>
          </w:tcPr>
          <w:p>
            <w:r>
              <w:rPr>
                <w:sz w:val="20"/>
              </w:rPr>
              <w:t>Apa yang berubah di kelas? Apa yang perlu ditambah atau dihapus menurut anak?</w:t>
            </w:r>
          </w:p>
        </w:tc>
        <w:tc>
          <w:tcPr>
            <w:tcW w:type="dxa" w:w="2835"/>
            <w:shd w:val="clear" w:color="auto" w:fill="F4F7F5"/>
          </w:tcPr>
          <w:p>
            <w:r>
              <w:rPr>
                <w:sz w:val="20"/>
              </w:rPr>
            </w:r>
          </w:p>
        </w:tc>
      </w:tr>
      <w:tr>
        <w:tc>
          <w:tcPr>
            <w:tcW w:type="dxa" w:w="2268"/>
          </w:tcPr>
          <w:p>
            <w:r>
              <w:rPr>
                <w:sz w:val="20"/>
              </w:rPr>
              <w:t>Bila ada kejadian di kelas</w:t>
            </w:r>
          </w:p>
        </w:tc>
        <w:tc>
          <w:tcPr>
            <w:tcW w:type="dxa" w:w="4535"/>
          </w:tcPr>
          <w:p>
            <w:r>
              <w:rPr>
                <w:sz w:val="20"/>
              </w:rPr>
              <w:t>Apa aturan yang perlu diperjelas (tanpa menyebut nama anak)?</w:t>
            </w:r>
          </w:p>
        </w:tc>
        <w:tc>
          <w:tcPr>
            <w:tcW w:type="dxa" w:w="2835"/>
          </w:tcPr>
          <w:p>
            <w:r>
              <w:rPr>
                <w:sz w:val="20"/>
              </w:rPr>
            </w:r>
          </w:p>
        </w:tc>
      </w:tr>
    </w:tbl>
    <w:p/>
    <w:p>
      <w:pPr>
        <w:pStyle w:val="Heading2"/>
      </w:pPr>
      <w:r>
        <w:t>B.3 SOP guru: menindaklanjuti hal yang muncul saat sesi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1474"/>
        <w:gridCol w:w="2948"/>
        <w:gridCol w:w="1247"/>
        <w:gridCol w:w="1814"/>
        <w:gridCol w:w="1587"/>
      </w:tblGrid>
      <w:tr>
        <w:tc>
          <w:tcPr>
            <w:tcW w:type="dxa" w:w="567"/>
            <w:shd w:val="clear" w:color="auto" w:fill="0F3B22"/>
          </w:tcPr>
          <w:p>
            <w:r>
              <w:rPr>
                <w:b/>
                <w:color w:val="FAF7F0"/>
                <w:sz w:val="17"/>
              </w:rPr>
              <w:t>Tahap</w:t>
            </w:r>
          </w:p>
        </w:tc>
        <w:tc>
          <w:tcPr>
            <w:tcW w:type="dxa" w:w="1474"/>
            <w:shd w:val="clear" w:color="auto" w:fill="0F3B22"/>
          </w:tcPr>
          <w:p>
            <w:r>
              <w:rPr>
                <w:b/>
                <w:color w:val="FAF7F0"/>
                <w:sz w:val="17"/>
              </w:rPr>
              <w:t>Pelaksana</w:t>
            </w:r>
          </w:p>
        </w:tc>
        <w:tc>
          <w:tcPr>
            <w:tcW w:type="dxa" w:w="2948"/>
            <w:shd w:val="clear" w:color="auto" w:fill="0F3B22"/>
          </w:tcPr>
          <w:p>
            <w:r>
              <w:rPr>
                <w:b/>
                <w:color w:val="FAF7F0"/>
                <w:sz w:val="17"/>
              </w:rPr>
              <w:t>Tindakan</w:t>
            </w:r>
          </w:p>
        </w:tc>
        <w:tc>
          <w:tcPr>
            <w:tcW w:type="dxa" w:w="1247"/>
            <w:shd w:val="clear" w:color="auto" w:fill="0F3B22"/>
          </w:tcPr>
          <w:p>
            <w:r>
              <w:rPr>
                <w:b/>
                <w:color w:val="FAF7F0"/>
                <w:sz w:val="17"/>
              </w:rPr>
              <w:t>Waktu usulan</w:t>
            </w:r>
          </w:p>
        </w:tc>
        <w:tc>
          <w:tcPr>
            <w:tcW w:type="dxa" w:w="1814"/>
            <w:shd w:val="clear" w:color="auto" w:fill="0F3B22"/>
          </w:tcPr>
          <w:p>
            <w:r>
              <w:rPr>
                <w:b/>
                <w:color w:val="FAF7F0"/>
                <w:sz w:val="17"/>
              </w:rPr>
              <w:t>Catatan/bukti</w:t>
            </w:r>
          </w:p>
        </w:tc>
        <w:tc>
          <w:tcPr>
            <w:tcW w:type="dxa" w:w="1587"/>
            <w:shd w:val="clear" w:color="auto" w:fill="0F3B22"/>
          </w:tcPr>
          <w:p>
            <w:r>
              <w:rPr>
                <w:b/>
                <w:color w:val="FAF7F0"/>
                <w:sz w:val="17"/>
              </w:rPr>
              <w:t>Kondisi eskalasi</w:t>
            </w:r>
          </w:p>
        </w:tc>
      </w:tr>
      <w:tr>
        <w:tc>
          <w:tcPr>
            <w:tcW w:type="dxa" w:w="567"/>
          </w:tcPr>
          <w:p>
            <w:r>
              <w:rPr>
                <w:sz w:val="17"/>
              </w:rPr>
              <w:t>1</w:t>
            </w:r>
          </w:p>
        </w:tc>
        <w:tc>
          <w:tcPr>
            <w:tcW w:type="dxa" w:w="1474"/>
          </w:tcPr>
          <w:p>
            <w:r>
              <w:rPr>
                <w:sz w:val="17"/>
              </w:rPr>
              <w:t>Guru pemandu</w:t>
            </w:r>
          </w:p>
        </w:tc>
        <w:tc>
          <w:tcPr>
            <w:tcW w:type="dxa" w:w="2948"/>
          </w:tcPr>
          <w:p>
            <w:r>
              <w:rPr>
                <w:sz w:val="17"/>
              </w:rPr>
              <w:t>Hentikan atau alihkan kegiatan bila ada siswa tampak tertekan; jaga agar tidak ada anak yang dipermalukan.</w:t>
            </w:r>
          </w:p>
        </w:tc>
        <w:tc>
          <w:tcPr>
            <w:tcW w:type="dxa" w:w="1247"/>
          </w:tcPr>
          <w:p>
            <w:r>
              <w:rPr>
                <w:sz w:val="17"/>
              </w:rPr>
              <w:t>Segera</w:t>
            </w:r>
          </w:p>
        </w:tc>
        <w:tc>
          <w:tcPr>
            <w:tcW w:type="dxa" w:w="1814"/>
          </w:tcPr>
          <w:p>
            <w:r>
              <w:rPr>
                <w:sz w:val="17"/>
              </w:rPr>
              <w:t>Catatan singkat tanpa nama di lembar sesi</w:t>
            </w:r>
          </w:p>
        </w:tc>
        <w:tc>
          <w:tcPr>
            <w:tcW w:type="dxa" w:w="1587"/>
          </w:tcPr>
          <w:p>
            <w:r>
              <w:rPr>
                <w:sz w:val="17"/>
              </w:rPr>
              <w:t>Ada tanda bahaya (cedera, ancaman, takut pulang): lanjut ke tahap 3.</w:t>
            </w:r>
          </w:p>
        </w:tc>
      </w:tr>
      <w:tr>
        <w:tc>
          <w:tcPr>
            <w:tcW w:type="dxa" w:w="567"/>
            <w:shd w:val="clear" w:color="auto" w:fill="F4F7F5"/>
          </w:tcPr>
          <w:p>
            <w:r>
              <w:rPr>
                <w:sz w:val="17"/>
              </w:rPr>
              <w:t>2</w:t>
            </w:r>
          </w:p>
        </w:tc>
        <w:tc>
          <w:tcPr>
            <w:tcW w:type="dxa" w:w="1474"/>
            <w:shd w:val="clear" w:color="auto" w:fill="F4F7F5"/>
          </w:tcPr>
          <w:p>
            <w:r>
              <w:rPr>
                <w:sz w:val="17"/>
              </w:rPr>
              <w:t>Guru pemandu</w:t>
            </w:r>
          </w:p>
        </w:tc>
        <w:tc>
          <w:tcPr>
            <w:tcW w:type="dxa" w:w="2948"/>
            <w:shd w:val="clear" w:color="auto" w:fill="F4F7F5"/>
          </w:tcPr>
          <w:p>
            <w:r>
              <w:rPr>
                <w:sz w:val="17"/>
              </w:rPr>
              <w:t>Setelah sesi, temui anak yang bercerita atau tampak terdampak secara pribadi; dengarkan, jangan memaksa berdamai atau menyuruh bercerita ulang.</w:t>
            </w:r>
          </w:p>
        </w:tc>
        <w:tc>
          <w:tcPr>
            <w:tcW w:type="dxa" w:w="1247"/>
            <w:shd w:val="clear" w:color="auto" w:fill="F4F7F5"/>
          </w:tcPr>
          <w:p>
            <w:r>
              <w:rPr>
                <w:sz w:val="17"/>
              </w:rPr>
              <w:t>Hari yang sama</w:t>
            </w:r>
          </w:p>
        </w:tc>
        <w:tc>
          <w:tcPr>
            <w:tcW w:type="dxa" w:w="1814"/>
            <w:shd w:val="clear" w:color="auto" w:fill="F4F7F5"/>
          </w:tcPr>
          <w:p>
            <w:r>
              <w:rPr>
                <w:sz w:val="17"/>
              </w:rPr>
              <w:t>Catatan sesuai formulir D07 (disimpan terbatas)</w:t>
            </w:r>
          </w:p>
        </w:tc>
        <w:tc>
          <w:tcPr>
            <w:tcW w:type="dxa" w:w="1587"/>
            <w:shd w:val="clear" w:color="auto" w:fill="F4F7F5"/>
          </w:tcPr>
          <w:p>
            <w:r>
              <w:rPr>
                <w:sz w:val="17"/>
              </w:rPr>
              <w:t>Anak menyebut terus diancam atau disakiti.</w:t>
            </w:r>
          </w:p>
        </w:tc>
      </w:tr>
      <w:tr>
        <w:tc>
          <w:tcPr>
            <w:tcW w:type="dxa" w:w="567"/>
          </w:tcPr>
          <w:p>
            <w:r>
              <w:rPr>
                <w:sz w:val="17"/>
              </w:rPr>
              <w:t>3</w:t>
            </w:r>
          </w:p>
        </w:tc>
        <w:tc>
          <w:tcPr>
            <w:tcW w:type="dxa" w:w="1474"/>
          </w:tcPr>
          <w:p>
            <w:r>
              <w:rPr>
                <w:sz w:val="17"/>
              </w:rPr>
              <w:t>Guru pemandu ke penerima laporan [DIISI SEKOLAH]</w:t>
            </w:r>
          </w:p>
        </w:tc>
        <w:tc>
          <w:tcPr>
            <w:tcW w:type="dxa" w:w="2948"/>
          </w:tcPr>
          <w:p>
            <w:r>
              <w:rPr>
                <w:sz w:val="17"/>
              </w:rPr>
              <w:t>Teruskan lewat kanal D04; keselamatan anak didahulukan sebelum penentuan label kejadian.</w:t>
            </w:r>
          </w:p>
        </w:tc>
        <w:tc>
          <w:tcPr>
            <w:tcW w:type="dxa" w:w="1247"/>
          </w:tcPr>
          <w:p>
            <w:r>
              <w:rPr>
                <w:sz w:val="17"/>
              </w:rPr>
              <w:t>Segera / hari yang sama</w:t>
            </w:r>
          </w:p>
        </w:tc>
        <w:tc>
          <w:tcPr>
            <w:tcW w:type="dxa" w:w="1814"/>
          </w:tcPr>
          <w:p>
            <w:r>
              <w:rPr>
                <w:sz w:val="17"/>
              </w:rPr>
              <w:t>Formulir D04/D07; nomor register dari D07</w:t>
            </w:r>
          </w:p>
        </w:tc>
        <w:tc>
          <w:tcPr>
            <w:tcW w:type="dxa" w:w="1587"/>
          </w:tcPr>
          <w:p>
            <w:r>
              <w:rPr>
                <w:sz w:val="17"/>
              </w:rPr>
              <w:t>Kebutuhan perlindungan segera: ikuti D06.</w:t>
            </w:r>
          </w:p>
        </w:tc>
      </w:tr>
      <w:tr>
        <w:tc>
          <w:tcPr>
            <w:tcW w:type="dxa" w:w="567"/>
            <w:shd w:val="clear" w:color="auto" w:fill="F4F7F5"/>
          </w:tcPr>
          <w:p>
            <w:r>
              <w:rPr>
                <w:sz w:val="17"/>
              </w:rPr>
              <w:t>4</w:t>
            </w:r>
          </w:p>
        </w:tc>
        <w:tc>
          <w:tcPr>
            <w:tcW w:type="dxa" w:w="1474"/>
            <w:shd w:val="clear" w:color="auto" w:fill="F4F7F5"/>
          </w:tcPr>
          <w:p>
            <w:r>
              <w:rPr>
                <w:sz w:val="17"/>
              </w:rPr>
              <w:t>Petugas D06/D08 dan pendamping D09</w:t>
            </w:r>
          </w:p>
        </w:tc>
        <w:tc>
          <w:tcPr>
            <w:tcW w:type="dxa" w:w="2948"/>
            <w:shd w:val="clear" w:color="auto" w:fill="F4F7F5"/>
          </w:tcPr>
          <w:p>
            <w:r>
              <w:rPr>
                <w:sz w:val="17"/>
              </w:rPr>
              <w:t>Respons awal, klarifikasi, dan pendampingan mengikuti paket terkait.</w:t>
            </w:r>
          </w:p>
        </w:tc>
        <w:tc>
          <w:tcPr>
            <w:tcW w:type="dxa" w:w="1247"/>
            <w:shd w:val="clear" w:color="auto" w:fill="F4F7F5"/>
          </w:tcPr>
          <w:p>
            <w:r>
              <w:rPr>
                <w:sz w:val="17"/>
              </w:rPr>
              <w:t>Sesuai D06/D08</w:t>
            </w:r>
          </w:p>
        </w:tc>
        <w:tc>
          <w:tcPr>
            <w:tcW w:type="dxa" w:w="1814"/>
            <w:shd w:val="clear" w:color="auto" w:fill="F4F7F5"/>
          </w:tcPr>
          <w:p>
            <w:r>
              <w:rPr>
                <w:sz w:val="17"/>
              </w:rPr>
              <w:t>Catatan petugas</w:t>
            </w:r>
          </w:p>
        </w:tc>
        <w:tc>
          <w:tcPr>
            <w:tcW w:type="dxa" w:w="1587"/>
            <w:shd w:val="clear" w:color="auto" w:fill="F4F7F5"/>
          </w:tcPr>
          <w:p>
            <w:r>
              <w:rPr>
                <w:sz w:val="17"/>
              </w:rPr>
              <w:t>Perlu rujukan eksternal: kepala sekolah memutuskan; SAPA 129 tersedia (telepon 129; WhatsApp 08111-129-129).</w:t>
            </w:r>
          </w:p>
        </w:tc>
      </w:tr>
      <w:tr>
        <w:tc>
          <w:tcPr>
            <w:tcW w:type="dxa" w:w="567"/>
          </w:tcPr>
          <w:p>
            <w:r>
              <w:rPr>
                <w:sz w:val="17"/>
              </w:rPr>
              <w:t>5</w:t>
            </w:r>
          </w:p>
        </w:tc>
        <w:tc>
          <w:tcPr>
            <w:tcW w:type="dxa" w:w="1474"/>
          </w:tcPr>
          <w:p>
            <w:r>
              <w:rPr>
                <w:sz w:val="17"/>
              </w:rPr>
              <w:t>Wali kelas</w:t>
            </w:r>
          </w:p>
        </w:tc>
        <w:tc>
          <w:tcPr>
            <w:tcW w:type="dxa" w:w="2948"/>
          </w:tcPr>
          <w:p>
            <w:r>
              <w:rPr>
                <w:sz w:val="17"/>
              </w:rPr>
              <w:t>Tinjau kesepakatan kelas; sampaikan kebutuhan penyesuaian kegiatan.</w:t>
            </w:r>
          </w:p>
        </w:tc>
        <w:tc>
          <w:tcPr>
            <w:tcW w:type="dxa" w:w="1247"/>
          </w:tcPr>
          <w:p>
            <w:r>
              <w:rPr>
                <w:sz w:val="17"/>
              </w:rPr>
              <w:t>Sesuai B.2</w:t>
            </w:r>
          </w:p>
        </w:tc>
        <w:tc>
          <w:tcPr>
            <w:tcW w:type="dxa" w:w="1814"/>
          </w:tcPr>
          <w:p>
            <w:r>
              <w:rPr>
                <w:sz w:val="17"/>
              </w:rPr>
              <w:t>Lembar tinjauan kesepakatan</w:t>
            </w:r>
          </w:p>
        </w:tc>
        <w:tc>
          <w:tcPr>
            <w:tcW w:type="dxa" w:w="1587"/>
          </w:tcPr>
          <w:p>
            <w:r>
              <w:rPr>
                <w:sz w:val="17"/>
              </w:rPr>
              <w:t>-</w:t>
            </w:r>
          </w:p>
        </w:tc>
      </w:tr>
    </w:tbl>
    <w:p/>
    <w:p>
      <w:pPr>
        <w:pStyle w:val="Heading1"/>
      </w:pPr>
      <w:r>
        <w:t>Komponen C - Kampanye, Rubrik, dan Duta Siswa</w:t>
      </w:r>
    </w:p>
    <w:p>
      <w:pPr>
        <w:pStyle w:val="Heading2"/>
      </w:pPr>
      <w:r>
        <w:t>C.1 Pilihan kegiatan kampanye siswa</w:t>
      </w:r>
    </w:p>
    <w:p>
      <w:r>
        <w:rPr>
          <w:i/>
        </w:rPr>
        <w:t>Kegiatan berikut bersifat pilihan, dilakukan setelah minimal Sesi 1-3. Jangan memakai identitas atau kasus nyata sebagai tema. Karya dinilai dari pesan dan kejelasan ajakan bantuan, bukan dari kemampuan menggambar.</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474"/>
        <w:gridCol w:w="2721"/>
        <w:gridCol w:w="3175"/>
        <w:gridCol w:w="2268"/>
      </w:tblGrid>
      <w:tr>
        <w:tc>
          <w:tcPr>
            <w:tcW w:type="dxa" w:w="1474"/>
            <w:shd w:val="clear" w:color="auto" w:fill="0F3B22"/>
          </w:tcPr>
          <w:p>
            <w:r>
              <w:rPr>
                <w:b/>
                <w:color w:val="FAF7F0"/>
                <w:sz w:val="19"/>
              </w:rPr>
              <w:t>Pilihan</w:t>
            </w:r>
          </w:p>
        </w:tc>
        <w:tc>
          <w:tcPr>
            <w:tcW w:type="dxa" w:w="2721"/>
            <w:shd w:val="clear" w:color="auto" w:fill="0F3B22"/>
          </w:tcPr>
          <w:p>
            <w:r>
              <w:rPr>
                <w:b/>
                <w:color w:val="FAF7F0"/>
                <w:sz w:val="19"/>
              </w:rPr>
              <w:t>Tugas siswa</w:t>
            </w:r>
          </w:p>
        </w:tc>
        <w:tc>
          <w:tcPr>
            <w:tcW w:type="dxa" w:w="3175"/>
            <w:shd w:val="clear" w:color="auto" w:fill="0F3B22"/>
          </w:tcPr>
          <w:p>
            <w:r>
              <w:rPr>
                <w:b/>
                <w:color w:val="FAF7F0"/>
                <w:sz w:val="19"/>
              </w:rPr>
              <w:t>Syarat isi</w:t>
            </w:r>
          </w:p>
        </w:tc>
        <w:tc>
          <w:tcPr>
            <w:tcW w:type="dxa" w:w="2268"/>
            <w:shd w:val="clear" w:color="auto" w:fill="0F3B22"/>
          </w:tcPr>
          <w:p>
            <w:r>
              <w:rPr>
                <w:b/>
                <w:color w:val="FAF7F0"/>
                <w:sz w:val="19"/>
              </w:rPr>
              <w:t>Hasil dan penyimpanan</w:t>
            </w:r>
          </w:p>
        </w:tc>
      </w:tr>
      <w:tr>
        <w:tc>
          <w:tcPr>
            <w:tcW w:type="dxa" w:w="1474"/>
          </w:tcPr>
          <w:p>
            <w:r>
              <w:rPr>
                <w:sz w:val="19"/>
              </w:rPr>
              <w:t>Poster</w:t>
            </w:r>
          </w:p>
        </w:tc>
        <w:tc>
          <w:tcPr>
            <w:tcW w:type="dxa" w:w="2721"/>
          </w:tcPr>
          <w:p>
            <w:r>
              <w:rPr>
                <w:sz w:val="19"/>
              </w:rPr>
              <w:t>Membuat poster ajakan saling menghargai atau cara meminta bantuan.</w:t>
            </w:r>
          </w:p>
        </w:tc>
        <w:tc>
          <w:tcPr>
            <w:tcW w:type="dxa" w:w="3175"/>
          </w:tcPr>
          <w:p>
            <w:r>
              <w:rPr>
                <w:sz w:val="19"/>
              </w:rPr>
              <w:t>Satu pesan utama, ada langkah aman, ada tulisan "beri tahu orang dewasa", tanpa nama/wajah teman nyata.</w:t>
            </w:r>
          </w:p>
        </w:tc>
        <w:tc>
          <w:tcPr>
            <w:tcW w:type="dxa" w:w="2268"/>
          </w:tcPr>
          <w:p>
            <w:r>
              <w:rPr>
                <w:sz w:val="19"/>
              </w:rPr>
              <w:t>Dipajang di kelas/koridor setelah dicek wali kelas.</w:t>
            </w:r>
          </w:p>
        </w:tc>
      </w:tr>
      <w:tr>
        <w:tc>
          <w:tcPr>
            <w:tcW w:type="dxa" w:w="1474"/>
            <w:shd w:val="clear" w:color="auto" w:fill="F4F7F5"/>
          </w:tcPr>
          <w:p>
            <w:r>
              <w:rPr>
                <w:sz w:val="19"/>
              </w:rPr>
              <w:t>Cerita pendek</w:t>
            </w:r>
          </w:p>
        </w:tc>
        <w:tc>
          <w:tcPr>
            <w:tcW w:type="dxa" w:w="2721"/>
            <w:shd w:val="clear" w:color="auto" w:fill="F4F7F5"/>
          </w:tcPr>
          <w:p>
            <w:r>
              <w:rPr>
                <w:sz w:val="19"/>
              </w:rPr>
              <w:t>Menulis cerita fiktif 150-250 kata tentang saksi yang membantu secara aman.</w:t>
            </w:r>
          </w:p>
        </w:tc>
        <w:tc>
          <w:tcPr>
            <w:tcW w:type="dxa" w:w="3175"/>
            <w:shd w:val="clear" w:color="auto" w:fill="F4F7F5"/>
          </w:tcPr>
          <w:p>
            <w:r>
              <w:rPr>
                <w:sz w:val="19"/>
              </w:rPr>
              <w:t>Tokoh fiktif; ada pilihan tindakan dan akibat; tidak menyalahkan kelompok tertentu.</w:t>
            </w:r>
          </w:p>
        </w:tc>
        <w:tc>
          <w:tcPr>
            <w:tcW w:type="dxa" w:w="2268"/>
            <w:shd w:val="clear" w:color="auto" w:fill="F4F7F5"/>
          </w:tcPr>
          <w:p>
            <w:r>
              <w:rPr>
                <w:sz w:val="19"/>
              </w:rPr>
              <w:t>Dibaca di kelas atau dikumpulkan sebagai buku kelas.</w:t>
            </w:r>
          </w:p>
        </w:tc>
      </w:tr>
      <w:tr>
        <w:tc>
          <w:tcPr>
            <w:tcW w:type="dxa" w:w="1474"/>
          </w:tcPr>
          <w:p>
            <w:r>
              <w:rPr>
                <w:sz w:val="19"/>
              </w:rPr>
              <w:t>Komik</w:t>
            </w:r>
          </w:p>
        </w:tc>
        <w:tc>
          <w:tcPr>
            <w:tcW w:type="dxa" w:w="2721"/>
          </w:tcPr>
          <w:p>
            <w:r>
              <w:rPr>
                <w:sz w:val="19"/>
              </w:rPr>
              <w:t>Membuat komik 4-6 panel tentang "Lihat - Jauhi - Dampingi - Lapor".</w:t>
            </w:r>
          </w:p>
        </w:tc>
        <w:tc>
          <w:tcPr>
            <w:tcW w:type="dxa" w:w="3175"/>
          </w:tcPr>
          <w:p>
            <w:r>
              <w:rPr>
                <w:sz w:val="19"/>
              </w:rPr>
              <w:t>Tokoh fiktif; tidak menampilkan kekerasan detail; ada akhir yang aman.</w:t>
            </w:r>
          </w:p>
        </w:tc>
        <w:tc>
          <w:tcPr>
            <w:tcW w:type="dxa" w:w="2268"/>
          </w:tcPr>
          <w:p>
            <w:r>
              <w:rPr>
                <w:sz w:val="19"/>
              </w:rPr>
              <w:t>Dipajang atau digabung dalam majalah dinding.</w:t>
            </w:r>
          </w:p>
        </w:tc>
      </w:tr>
      <w:tr>
        <w:tc>
          <w:tcPr>
            <w:tcW w:type="dxa" w:w="1474"/>
            <w:shd w:val="clear" w:color="auto" w:fill="F4F7F5"/>
          </w:tcPr>
          <w:p>
            <w:r>
              <w:rPr>
                <w:sz w:val="19"/>
              </w:rPr>
              <w:t>Kartu kalimat menghargai</w:t>
            </w:r>
          </w:p>
        </w:tc>
        <w:tc>
          <w:tcPr>
            <w:tcW w:type="dxa" w:w="2721"/>
            <w:shd w:val="clear" w:color="auto" w:fill="F4F7F5"/>
          </w:tcPr>
          <w:p>
            <w:r>
              <w:rPr>
                <w:sz w:val="19"/>
              </w:rPr>
              <w:t>Membuat kartu berisi kalimat pengganti ejekan.</w:t>
            </w:r>
          </w:p>
        </w:tc>
        <w:tc>
          <w:tcPr>
            <w:tcW w:type="dxa" w:w="3175"/>
            <w:shd w:val="clear" w:color="auto" w:fill="F4F7F5"/>
          </w:tcPr>
          <w:p>
            <w:r>
              <w:rPr>
                <w:sz w:val="19"/>
              </w:rPr>
              <w:t>Kalimat singkat, sopan, mudah diucapkan.</w:t>
            </w:r>
          </w:p>
        </w:tc>
        <w:tc>
          <w:tcPr>
            <w:tcW w:type="dxa" w:w="2268"/>
            <w:shd w:val="clear" w:color="auto" w:fill="F4F7F5"/>
          </w:tcPr>
          <w:p>
            <w:r>
              <w:rPr>
                <w:sz w:val="19"/>
              </w:rPr>
              <w:t>Ditempel di kelas.</w:t>
            </w:r>
          </w:p>
        </w:tc>
      </w:tr>
    </w:tbl>
    <w:p/>
    <w:p>
      <w:pPr>
        <w:pStyle w:val="Heading3"/>
      </w:pPr>
      <w:r>
        <w:t>Daftar periksa isi karya kampanye (dicek wali kelas)</w:t>
      </w:r>
    </w:p>
    <w:p>
      <w:pPr>
        <w:pStyle w:val="ListBullet"/>
      </w:pPr>
      <w:r>
        <w:t>[ ] Tidak memuat nama, foto, atau ciri anak nyata maupun kejadian nyata di sekolah.</w:t>
      </w:r>
    </w:p>
    <w:p>
      <w:pPr>
        <w:pStyle w:val="ListBullet"/>
      </w:pPr>
      <w:r>
        <w:t>[ ] Memuat satu pesan jelas dan ajakan mencari bantuan orang dewasa.</w:t>
      </w:r>
    </w:p>
    <w:p>
      <w:pPr>
        <w:pStyle w:val="ListBullet"/>
      </w:pPr>
      <w:r>
        <w:t>[ ] Bahasa menghargai; tidak menghina kelompok, suku, agama, atau kondisi ekonomi.</w:t>
      </w:r>
    </w:p>
    <w:p>
      <w:pPr>
        <w:pStyle w:val="ListBullet"/>
      </w:pPr>
      <w:r>
        <w:t>[ ] Tidak berisi cara menyakiti orang lain.</w:t>
      </w:r>
    </w:p>
    <w:p>
      <w:pPr>
        <w:pStyle w:val="ListBullet"/>
      </w:pPr>
      <w:r>
        <w:t>[ ] Anak tidak dipaksa mengerjakan atau mempublikasikan karyanya.</w:t>
      </w:r>
    </w:p>
    <w:p>
      <w:pPr>
        <w:pStyle w:val="Heading2"/>
      </w:pPr>
      <w:r>
        <w:t>C.2 Rubrik penilaian (siswa dan karya)</w:t>
      </w:r>
    </w:p>
    <w:p>
      <w:r>
        <w:rPr>
          <w:i/>
        </w:rPr>
        <w:t>Rubrik bersifat formatif untuk membimbing, bukan untuk memberi sanksi atau memberi label pada anak. Skor 1 (mulai tampak) sampai 4 (sangat baik).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474"/>
        <w:gridCol w:w="2211"/>
        <w:gridCol w:w="1984"/>
        <w:gridCol w:w="1984"/>
        <w:gridCol w:w="1984"/>
      </w:tblGrid>
      <w:tr>
        <w:tc>
          <w:tcPr>
            <w:tcW w:type="dxa" w:w="1474"/>
            <w:shd w:val="clear" w:color="auto" w:fill="0F3B22"/>
          </w:tcPr>
          <w:p>
            <w:r>
              <w:rPr>
                <w:b/>
                <w:color w:val="FAF7F0"/>
                <w:sz w:val="18"/>
              </w:rPr>
              <w:t>Aspek</w:t>
            </w:r>
          </w:p>
        </w:tc>
        <w:tc>
          <w:tcPr>
            <w:tcW w:type="dxa" w:w="2211"/>
            <w:shd w:val="clear" w:color="auto" w:fill="0F3B22"/>
          </w:tcPr>
          <w:p>
            <w:r>
              <w:rPr>
                <w:b/>
                <w:color w:val="FAF7F0"/>
                <w:sz w:val="18"/>
              </w:rPr>
              <w:t>4 - Sangat baik</w:t>
            </w:r>
          </w:p>
        </w:tc>
        <w:tc>
          <w:tcPr>
            <w:tcW w:type="dxa" w:w="1984"/>
            <w:shd w:val="clear" w:color="auto" w:fill="0F3B22"/>
          </w:tcPr>
          <w:p>
            <w:r>
              <w:rPr>
                <w:b/>
                <w:color w:val="FAF7F0"/>
                <w:sz w:val="18"/>
              </w:rPr>
              <w:t>3 - Baik</w:t>
            </w:r>
          </w:p>
        </w:tc>
        <w:tc>
          <w:tcPr>
            <w:tcW w:type="dxa" w:w="1984"/>
            <w:shd w:val="clear" w:color="auto" w:fill="0F3B22"/>
          </w:tcPr>
          <w:p>
            <w:r>
              <w:rPr>
                <w:b/>
                <w:color w:val="FAF7F0"/>
                <w:sz w:val="18"/>
              </w:rPr>
              <w:t>2 - Berkembang</w:t>
            </w:r>
          </w:p>
        </w:tc>
        <w:tc>
          <w:tcPr>
            <w:tcW w:type="dxa" w:w="1984"/>
            <w:shd w:val="clear" w:color="auto" w:fill="0F3B22"/>
          </w:tcPr>
          <w:p>
            <w:r>
              <w:rPr>
                <w:b/>
                <w:color w:val="FAF7F0"/>
                <w:sz w:val="18"/>
              </w:rPr>
              <w:t>1 - Mulai tampak</w:t>
            </w:r>
          </w:p>
        </w:tc>
      </w:tr>
      <w:tr>
        <w:tc>
          <w:tcPr>
            <w:tcW w:type="dxa" w:w="1474"/>
          </w:tcPr>
          <w:p>
            <w:r>
              <w:rPr>
                <w:sz w:val="18"/>
              </w:rPr>
              <w:t>Pemahaman</w:t>
            </w:r>
          </w:p>
        </w:tc>
        <w:tc>
          <w:tcPr>
            <w:tcW w:type="dxa" w:w="2211"/>
          </w:tcPr>
          <w:p>
            <w:r>
              <w:rPr>
                <w:sz w:val="18"/>
              </w:rPr>
              <w:t>Menjelaskan beda konflik biasa dan perundungan dengan contoh sendiri dan tiga pertanyaan penentu.</w:t>
            </w:r>
          </w:p>
        </w:tc>
        <w:tc>
          <w:tcPr>
            <w:tcW w:type="dxa" w:w="1984"/>
          </w:tcPr>
          <w:p>
            <w:r>
              <w:rPr>
                <w:sz w:val="18"/>
              </w:rPr>
              <w:t>Menjelaskan perbedaan dengan benar tetapi contoh sedikit.</w:t>
            </w:r>
          </w:p>
        </w:tc>
        <w:tc>
          <w:tcPr>
            <w:tcW w:type="dxa" w:w="1984"/>
          </w:tcPr>
          <w:p>
            <w:r>
              <w:rPr>
                <w:sz w:val="18"/>
              </w:rPr>
              <w:t>Menyebut sebagian ciri.</w:t>
            </w:r>
          </w:p>
        </w:tc>
        <w:tc>
          <w:tcPr>
            <w:tcW w:type="dxa" w:w="1984"/>
          </w:tcPr>
          <w:p>
            <w:r>
              <w:rPr>
                <w:sz w:val="18"/>
              </w:rPr>
              <w:t>Belum dapat membedakan.</w:t>
            </w:r>
          </w:p>
        </w:tc>
      </w:tr>
      <w:tr>
        <w:tc>
          <w:tcPr>
            <w:tcW w:type="dxa" w:w="1474"/>
            <w:shd w:val="clear" w:color="auto" w:fill="F4F7F5"/>
          </w:tcPr>
          <w:p>
            <w:r>
              <w:rPr>
                <w:sz w:val="18"/>
              </w:rPr>
              <w:t>Tindakan aman</w:t>
            </w:r>
          </w:p>
        </w:tc>
        <w:tc>
          <w:tcPr>
            <w:tcW w:type="dxa" w:w="2211"/>
            <w:shd w:val="clear" w:color="auto" w:fill="F4F7F5"/>
          </w:tcPr>
          <w:p>
            <w:r>
              <w:rPr>
                <w:sz w:val="18"/>
              </w:rPr>
              <w:t>Menyebut dua atau lebih langkah aman dan siapa yang dilapori; menghindari kekerasan balasan.</w:t>
            </w:r>
          </w:p>
        </w:tc>
        <w:tc>
          <w:tcPr>
            <w:tcW w:type="dxa" w:w="1984"/>
            <w:shd w:val="clear" w:color="auto" w:fill="F4F7F5"/>
          </w:tcPr>
          <w:p>
            <w:r>
              <w:rPr>
                <w:sz w:val="18"/>
              </w:rPr>
              <w:t>Menyebut satu langkah aman dan satu orang dewasa.</w:t>
            </w:r>
          </w:p>
        </w:tc>
        <w:tc>
          <w:tcPr>
            <w:tcW w:type="dxa" w:w="1984"/>
            <w:shd w:val="clear" w:color="auto" w:fill="F4F7F5"/>
          </w:tcPr>
          <w:p>
            <w:r>
              <w:rPr>
                <w:sz w:val="18"/>
              </w:rPr>
              <w:t>Menyebut langkah tetapi kurang aman/kurang jelas.</w:t>
            </w:r>
          </w:p>
        </w:tc>
        <w:tc>
          <w:tcPr>
            <w:tcW w:type="dxa" w:w="1984"/>
            <w:shd w:val="clear" w:color="auto" w:fill="F4F7F5"/>
          </w:tcPr>
          <w:p>
            <w:r>
              <w:rPr>
                <w:sz w:val="18"/>
              </w:rPr>
              <w:t>Belum menyebut tindakan aman.</w:t>
            </w:r>
          </w:p>
        </w:tc>
      </w:tr>
      <w:tr>
        <w:tc>
          <w:tcPr>
            <w:tcW w:type="dxa" w:w="1474"/>
          </w:tcPr>
          <w:p>
            <w:r>
              <w:rPr>
                <w:sz w:val="18"/>
              </w:rPr>
              <w:t>Bahasa menghargai</w:t>
            </w:r>
          </w:p>
        </w:tc>
        <w:tc>
          <w:tcPr>
            <w:tcW w:type="dxa" w:w="2211"/>
          </w:tcPr>
          <w:p>
            <w:r>
              <w:rPr>
                <w:sz w:val="18"/>
              </w:rPr>
              <w:t>Memakai kalimat sopan dan tegas tanpa menghina.</w:t>
            </w:r>
          </w:p>
        </w:tc>
        <w:tc>
          <w:tcPr>
            <w:tcW w:type="dxa" w:w="1984"/>
          </w:tcPr>
          <w:p>
            <w:r>
              <w:rPr>
                <w:sz w:val="18"/>
              </w:rPr>
              <w:t>Umumnya sopan; sesekali perlu diingatkan.</w:t>
            </w:r>
          </w:p>
        </w:tc>
        <w:tc>
          <w:tcPr>
            <w:tcW w:type="dxa" w:w="1984"/>
          </w:tcPr>
          <w:p>
            <w:r>
              <w:rPr>
                <w:sz w:val="18"/>
              </w:rPr>
              <w:t>Masih memakai kata kurang pantas, dapat diperbaiki.</w:t>
            </w:r>
          </w:p>
        </w:tc>
        <w:tc>
          <w:tcPr>
            <w:tcW w:type="dxa" w:w="1984"/>
          </w:tcPr>
          <w:p>
            <w:r>
              <w:rPr>
                <w:sz w:val="18"/>
              </w:rPr>
              <w:t>Sering memakai kata yang menyakitkan.</w:t>
            </w:r>
          </w:p>
        </w:tc>
      </w:tr>
      <w:tr>
        <w:tc>
          <w:tcPr>
            <w:tcW w:type="dxa" w:w="1474"/>
            <w:shd w:val="clear" w:color="auto" w:fill="F4F7F5"/>
          </w:tcPr>
          <w:p>
            <w:r>
              <w:rPr>
                <w:sz w:val="18"/>
              </w:rPr>
              <w:t>Kerja sama</w:t>
            </w:r>
          </w:p>
        </w:tc>
        <w:tc>
          <w:tcPr>
            <w:tcW w:type="dxa" w:w="2211"/>
            <w:shd w:val="clear" w:color="auto" w:fill="F4F7F5"/>
          </w:tcPr>
          <w:p>
            <w:r>
              <w:rPr>
                <w:sz w:val="18"/>
              </w:rPr>
              <w:t>Mendengarkan, memberi giliran, dan membantu kelompok.</w:t>
            </w:r>
          </w:p>
        </w:tc>
        <w:tc>
          <w:tcPr>
            <w:tcW w:type="dxa" w:w="1984"/>
            <w:shd w:val="clear" w:color="auto" w:fill="F4F7F5"/>
          </w:tcPr>
          <w:p>
            <w:r>
              <w:rPr>
                <w:sz w:val="18"/>
              </w:rPr>
              <w:t>Ikut berkontribusi dan menghargai pendapat.</w:t>
            </w:r>
          </w:p>
        </w:tc>
        <w:tc>
          <w:tcPr>
            <w:tcW w:type="dxa" w:w="1984"/>
            <w:shd w:val="clear" w:color="auto" w:fill="F4F7F5"/>
          </w:tcPr>
          <w:p>
            <w:r>
              <w:rPr>
                <w:sz w:val="18"/>
              </w:rPr>
              <w:t>Perlu dorongan untuk bergantian.</w:t>
            </w:r>
          </w:p>
        </w:tc>
        <w:tc>
          <w:tcPr>
            <w:tcW w:type="dxa" w:w="1984"/>
            <w:shd w:val="clear" w:color="auto" w:fill="F4F7F5"/>
          </w:tcPr>
          <w:p>
            <w:r>
              <w:rPr>
                <w:sz w:val="18"/>
              </w:rPr>
              <w:t>Belum bekerja sama.</w:t>
            </w:r>
          </w:p>
        </w:tc>
      </w:tr>
    </w:tbl>
    <w:p/>
    <w:p>
      <w:pPr>
        <w:pStyle w:val="Heading3"/>
      </w:pPr>
      <w:r>
        <w:t>Lembar rekap penilaian sesi (disimpan wali kelas; tanpa label negatif)</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Kelas / sesi / tanggal</w:t>
            </w:r>
          </w:p>
        </w:tc>
        <w:tc>
          <w:tcPr>
            <w:tcW w:type="dxa" w:w="6236"/>
          </w:tcPr>
          <w:p>
            <w:r>
              <w:rPr>
                <w:sz w:val="20"/>
              </w:rPr>
              <w:t>____________</w:t>
            </w:r>
          </w:p>
        </w:tc>
      </w:tr>
      <w:tr>
        <w:tc>
          <w:tcPr>
            <w:tcW w:type="dxa" w:w="3402"/>
            <w:shd w:val="clear" w:color="auto" w:fill="F4F7F5"/>
          </w:tcPr>
          <w:p>
            <w:r>
              <w:rPr>
                <w:sz w:val="20"/>
              </w:rPr>
              <w:t>Jumlah siswa hadir</w:t>
            </w:r>
          </w:p>
        </w:tc>
        <w:tc>
          <w:tcPr>
            <w:tcW w:type="dxa" w:w="6236"/>
            <w:shd w:val="clear" w:color="auto" w:fill="F4F7F5"/>
          </w:tcPr>
          <w:p>
            <w:r>
              <w:rPr>
                <w:sz w:val="20"/>
              </w:rPr>
              <w:t>____ (data kelas: [DIISI SEKOLAH])</w:t>
            </w:r>
          </w:p>
        </w:tc>
      </w:tr>
      <w:tr>
        <w:tc>
          <w:tcPr>
            <w:tcW w:type="dxa" w:w="3402"/>
          </w:tcPr>
          <w:p>
            <w:r>
              <w:rPr>
                <w:sz w:val="20"/>
              </w:rPr>
              <w:t>Ringkasan kartu keluar (agregat)</w:t>
            </w:r>
          </w:p>
        </w:tc>
        <w:tc>
          <w:tcPr>
            <w:tcW w:type="dxa" w:w="6236"/>
          </w:tcPr>
          <w:p>
            <w:r>
              <w:rPr>
                <w:sz w:val="20"/>
              </w:rPr>
              <w:t>Banyak/sebagian/sedikit siswa dapat menyebut tindakan aman: ____</w:t>
            </w:r>
          </w:p>
        </w:tc>
      </w:tr>
      <w:tr>
        <w:tc>
          <w:tcPr>
            <w:tcW w:type="dxa" w:w="3402"/>
            <w:shd w:val="clear" w:color="auto" w:fill="F4F7F5"/>
          </w:tcPr>
          <w:p>
            <w:r>
              <w:rPr>
                <w:sz w:val="20"/>
              </w:rPr>
              <w:t>Hal yang perlu diperjelas pada sesi berikutnya</w:t>
            </w:r>
          </w:p>
        </w:tc>
        <w:tc>
          <w:tcPr>
            <w:tcW w:type="dxa" w:w="6236"/>
            <w:shd w:val="clear" w:color="auto" w:fill="F4F7F5"/>
          </w:tcPr>
          <w:p>
            <w:r>
              <w:rPr>
                <w:sz w:val="20"/>
              </w:rPr>
              <w:t>____________</w:t>
            </w:r>
          </w:p>
        </w:tc>
      </w:tr>
      <w:tr>
        <w:tc>
          <w:tcPr>
            <w:tcW w:type="dxa" w:w="3402"/>
          </w:tcPr>
          <w:p>
            <w:r>
              <w:rPr>
                <w:sz w:val="20"/>
              </w:rPr>
              <w:t>Anak yang perlu dihubungi secara pribadi</w:t>
            </w:r>
          </w:p>
        </w:tc>
        <w:tc>
          <w:tcPr>
            <w:tcW w:type="dxa" w:w="6236"/>
          </w:tcPr>
          <w:p>
            <w:r>
              <w:rPr>
                <w:sz w:val="20"/>
              </w:rPr>
              <w:t>Catat di berkas terbatas (D07), bukan di lembar ini.</w:t>
            </w:r>
          </w:p>
        </w:tc>
      </w:tr>
      <w:tr>
        <w:tc>
          <w:tcPr>
            <w:tcW w:type="dxa" w:w="3402"/>
            <w:shd w:val="clear" w:color="auto" w:fill="F4F7F5"/>
          </w:tcPr>
          <w:p>
            <w:r>
              <w:rPr>
                <w:sz w:val="20"/>
              </w:rPr>
              <w:t>Usulan perbaikan materi</w:t>
            </w:r>
          </w:p>
        </w:tc>
        <w:tc>
          <w:tcPr>
            <w:tcW w:type="dxa" w:w="6236"/>
            <w:shd w:val="clear" w:color="auto" w:fill="F4F7F5"/>
          </w:tcPr>
          <w:p>
            <w:r>
              <w:rPr>
                <w:sz w:val="20"/>
              </w:rPr>
              <w:t>____________</w:t>
            </w:r>
          </w:p>
        </w:tc>
      </w:tr>
    </w:tbl>
    <w:p/>
    <w:p>
      <w:pPr>
        <w:pStyle w:val="Heading2"/>
      </w:pPr>
      <w:r>
        <w:t>C.3 Uraian peran duta edukasi siswa (bila program diadopsi sekolah)</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Pembentukan duta siswa adalah keputusan kepala sekolah. Bagian ini hanya rancangan peran. Jumlah duta, pembimbing, dan jadwal: [DIISI SEKOLAH].</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9"/>
              </w:rPr>
              <w:t>Aspek</w:t>
            </w:r>
          </w:p>
        </w:tc>
        <w:tc>
          <w:tcPr>
            <w:tcW w:type="dxa" w:w="7370"/>
            <w:shd w:val="clear" w:color="auto" w:fill="0F3B22"/>
          </w:tcPr>
          <w:p>
            <w:r>
              <w:rPr>
                <w:b/>
                <w:color w:val="FAF7F0"/>
                <w:sz w:val="19"/>
              </w:rPr>
              <w:t>Ketentuan usulan</w:t>
            </w:r>
          </w:p>
        </w:tc>
      </w:tr>
      <w:tr>
        <w:tc>
          <w:tcPr>
            <w:tcW w:type="dxa" w:w="2268"/>
          </w:tcPr>
          <w:p>
            <w:r>
              <w:rPr>
                <w:sz w:val="19"/>
              </w:rPr>
              <w:t>Tujuan peran</w:t>
            </w:r>
          </w:p>
        </w:tc>
        <w:tc>
          <w:tcPr>
            <w:tcW w:type="dxa" w:w="7370"/>
          </w:tcPr>
          <w:p>
            <w:r>
              <w:rPr>
                <w:sz w:val="19"/>
              </w:rPr>
              <w:t>Menjadi teladan, membantu menyebarkan pesan saling menghargai, dan mengingatkan teman tentang jalur bantuan.</w:t>
            </w:r>
          </w:p>
        </w:tc>
      </w:tr>
      <w:tr>
        <w:tc>
          <w:tcPr>
            <w:tcW w:type="dxa" w:w="2268"/>
            <w:shd w:val="clear" w:color="auto" w:fill="F4F7F5"/>
          </w:tcPr>
          <w:p>
            <w:r>
              <w:rPr>
                <w:sz w:val="19"/>
              </w:rPr>
              <w:t>Yang BOLEH dilakukan</w:t>
            </w:r>
          </w:p>
        </w:tc>
        <w:tc>
          <w:tcPr>
            <w:tcW w:type="dxa" w:w="7370"/>
            <w:shd w:val="clear" w:color="auto" w:fill="F4F7F5"/>
          </w:tcPr>
          <w:p>
            <w:r>
              <w:rPr>
                <w:sz w:val="19"/>
              </w:rPr>
              <w:t>Mengajak teman bermain bersama; membantu menyiapkan poster/kegiatan; mengingatkan kesepakatan kelas dengan sopan; mengantar teman yang membutuhkan ke guru; ikut kegiatan edukasi yang dipimpin guru.</w:t>
            </w:r>
          </w:p>
        </w:tc>
      </w:tr>
      <w:tr>
        <w:tc>
          <w:tcPr>
            <w:tcW w:type="dxa" w:w="2268"/>
          </w:tcPr>
          <w:p>
            <w:r>
              <w:rPr>
                <w:sz w:val="19"/>
              </w:rPr>
              <w:t>Yang TIDAK BOLEH dilakukan</w:t>
            </w:r>
          </w:p>
        </w:tc>
        <w:tc>
          <w:tcPr>
            <w:tcW w:type="dxa" w:w="7370"/>
          </w:tcPr>
          <w:p>
            <w:r>
              <w:rPr>
                <w:sz w:val="19"/>
              </w:rPr>
              <w:t>Memeriksa, menginterogasi, atau menengahi kasus; menyimpan atau menyebarkan laporan sensitif; menerima bukti/foto dari teman; memberi sanksi atau menghakimi; memaksa teman berdamai; menjanjikan kerahasiaan yang tidak dapat dijaga.</w:t>
            </w:r>
          </w:p>
        </w:tc>
      </w:tr>
      <w:tr>
        <w:tc>
          <w:tcPr>
            <w:tcW w:type="dxa" w:w="2268"/>
            <w:shd w:val="clear" w:color="auto" w:fill="F4F7F5"/>
          </w:tcPr>
          <w:p>
            <w:r>
              <w:rPr>
                <w:sz w:val="19"/>
              </w:rPr>
              <w:t>Jika teman bercerita tentang perundungan</w:t>
            </w:r>
          </w:p>
        </w:tc>
        <w:tc>
          <w:tcPr>
            <w:tcW w:type="dxa" w:w="7370"/>
            <w:shd w:val="clear" w:color="auto" w:fill="F4F7F5"/>
          </w:tcPr>
          <w:p>
            <w:r>
              <w:rPr>
                <w:sz w:val="19"/>
              </w:rPr>
              <w:t>Dengarkan dengan tenang, ucapkan terima kasih sudah bercerita, jelaskan bahwa guru perlu tahu untuk membantu, lalu temani menemui guru. Duta tidak mencatat nama dalam daftar sendiri.</w:t>
            </w:r>
          </w:p>
        </w:tc>
      </w:tr>
      <w:tr>
        <w:tc>
          <w:tcPr>
            <w:tcW w:type="dxa" w:w="2268"/>
          </w:tcPr>
          <w:p>
            <w:r>
              <w:rPr>
                <w:sz w:val="19"/>
              </w:rPr>
              <w:t>Pendampingan</w:t>
            </w:r>
          </w:p>
        </w:tc>
        <w:tc>
          <w:tcPr>
            <w:tcW w:type="dxa" w:w="7370"/>
          </w:tcPr>
          <w:p>
            <w:r>
              <w:rPr>
                <w:sz w:val="19"/>
              </w:rPr>
              <w:t>Dibimbing guru pembimbing [DIISI SEKOLAH]; pertemuan singkat berkala (usulan: sebulan sekali).</w:t>
            </w:r>
          </w:p>
        </w:tc>
      </w:tr>
      <w:tr>
        <w:tc>
          <w:tcPr>
            <w:tcW w:type="dxa" w:w="2268"/>
            <w:shd w:val="clear" w:color="auto" w:fill="F4F7F5"/>
          </w:tcPr>
          <w:p>
            <w:r>
              <w:rPr>
                <w:sz w:val="19"/>
              </w:rPr>
              <w:t>Pemilihan</w:t>
            </w:r>
          </w:p>
        </w:tc>
        <w:tc>
          <w:tcPr>
            <w:tcW w:type="dxa" w:w="7370"/>
            <w:shd w:val="clear" w:color="auto" w:fill="F4F7F5"/>
          </w:tcPr>
          <w:p>
            <w:r>
              <w:rPr>
                <w:sz w:val="19"/>
              </w:rPr>
              <w:t>Terbuka bagi siswa kelas 4-6 yang bersedia; kriteria sikap baik dan mau belajar; tidak memilih hanya anak populer; persetujuan orang tua [DIISI SEKOLAH].</w:t>
            </w:r>
          </w:p>
        </w:tc>
      </w:tr>
      <w:tr>
        <w:tc>
          <w:tcPr>
            <w:tcW w:type="dxa" w:w="2268"/>
          </w:tcPr>
          <w:p>
            <w:r>
              <w:rPr>
                <w:sz w:val="19"/>
              </w:rPr>
              <w:t>Perlindungan duta</w:t>
            </w:r>
          </w:p>
        </w:tc>
        <w:tc>
          <w:tcPr>
            <w:tcW w:type="dxa" w:w="7370"/>
          </w:tcPr>
          <w:p>
            <w:r>
              <w:rPr>
                <w:sz w:val="19"/>
              </w:rPr>
              <w:t>Duta tidak boleh dibebani tugas pengawasan; bila duta mengalami tekanan atau ancaman, guru menanganinya sesuai D06.</w:t>
            </w:r>
          </w:p>
        </w:tc>
      </w:tr>
      <w:tr>
        <w:tc>
          <w:tcPr>
            <w:tcW w:type="dxa" w:w="2268"/>
            <w:shd w:val="clear" w:color="auto" w:fill="F4F7F5"/>
          </w:tcPr>
          <w:p>
            <w:r>
              <w:rPr>
                <w:sz w:val="19"/>
              </w:rPr>
              <w:t>Evaluasi</w:t>
            </w:r>
          </w:p>
        </w:tc>
        <w:tc>
          <w:tcPr>
            <w:tcW w:type="dxa" w:w="7370"/>
            <w:shd w:val="clear" w:color="auto" w:fill="F4F7F5"/>
          </w:tcPr>
          <w:p>
            <w:r>
              <w:rPr>
                <w:sz w:val="19"/>
              </w:rPr>
              <w:t>Ditinjau setiap semester bersama D11; peran dapat dihentikan bila membebani anak.</w:t>
            </w:r>
          </w:p>
        </w:tc>
      </w:tr>
    </w:tbl>
    <w:p/>
    <w:p>
      <w:pPr>
        <w:pStyle w:val="Heading3"/>
      </w:pPr>
      <w:r>
        <w:t>Formulir pendaftaran duta edukasi (kosong, bila program diadopsi)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Nama siswa / kelas</w:t>
            </w:r>
          </w:p>
        </w:tc>
        <w:tc>
          <w:tcPr>
            <w:tcW w:type="dxa" w:w="6236"/>
          </w:tcPr>
          <w:p>
            <w:r>
              <w:rPr>
                <w:sz w:val="20"/>
              </w:rPr>
              <w:t>____________ (data resmi dikelola wali kelas)</w:t>
            </w:r>
          </w:p>
        </w:tc>
      </w:tr>
      <w:tr>
        <w:tc>
          <w:tcPr>
            <w:tcW w:type="dxa" w:w="3402"/>
            <w:shd w:val="clear" w:color="auto" w:fill="F4F7F5"/>
          </w:tcPr>
          <w:p>
            <w:r>
              <w:rPr>
                <w:sz w:val="20"/>
              </w:rPr>
              <w:t>Alasan ingin menjadi duta (kalimat sendiri)</w:t>
            </w:r>
          </w:p>
        </w:tc>
        <w:tc>
          <w:tcPr>
            <w:tcW w:type="dxa" w:w="6236"/>
            <w:shd w:val="clear" w:color="auto" w:fill="F4F7F5"/>
          </w:tcPr>
          <w:p>
            <w:r>
              <w:rPr>
                <w:sz w:val="20"/>
              </w:rPr>
              <w:t>____________</w:t>
            </w:r>
          </w:p>
        </w:tc>
      </w:tr>
      <w:tr>
        <w:tc>
          <w:tcPr>
            <w:tcW w:type="dxa" w:w="3402"/>
          </w:tcPr>
          <w:p>
            <w:r>
              <w:rPr>
                <w:sz w:val="20"/>
              </w:rPr>
              <w:t>Satu hal yang akan kulakukan untuk membantu teman</w:t>
            </w:r>
          </w:p>
        </w:tc>
        <w:tc>
          <w:tcPr>
            <w:tcW w:type="dxa" w:w="6236"/>
          </w:tcPr>
          <w:p>
            <w:r>
              <w:rPr>
                <w:sz w:val="20"/>
              </w:rPr>
              <w:t>____________</w:t>
            </w:r>
          </w:p>
        </w:tc>
      </w:tr>
      <w:tr>
        <w:tc>
          <w:tcPr>
            <w:tcW w:type="dxa" w:w="3402"/>
            <w:shd w:val="clear" w:color="auto" w:fill="F4F7F5"/>
          </w:tcPr>
          <w:p>
            <w:r>
              <w:rPr>
                <w:sz w:val="20"/>
              </w:rPr>
              <w:t>Pernyataan: saya paham duta tidak memeriksa kasus dan tidak menyimpan laporan sensitif</w:t>
            </w:r>
          </w:p>
        </w:tc>
        <w:tc>
          <w:tcPr>
            <w:tcW w:type="dxa" w:w="6236"/>
            <w:shd w:val="clear" w:color="auto" w:fill="F4F7F5"/>
          </w:tcPr>
          <w:p>
            <w:r>
              <w:rPr>
                <w:sz w:val="20"/>
              </w:rPr>
              <w:t>[ ] Ya</w:t>
            </w:r>
          </w:p>
        </w:tc>
      </w:tr>
      <w:tr>
        <w:tc>
          <w:tcPr>
            <w:tcW w:type="dxa" w:w="3402"/>
          </w:tcPr>
          <w:p>
            <w:r>
              <w:rPr>
                <w:sz w:val="20"/>
              </w:rPr>
              <w:t>Persetujuan orang tua/wali</w:t>
            </w:r>
          </w:p>
        </w:tc>
        <w:tc>
          <w:tcPr>
            <w:tcW w:type="dxa" w:w="6236"/>
          </w:tcPr>
          <w:p>
            <w:r>
              <w:rPr>
                <w:sz w:val="20"/>
              </w:rPr>
              <w:t>[ ] Disetujui   Nama: ________  Tanggal: ______</w:t>
            </w:r>
          </w:p>
        </w:tc>
      </w:tr>
    </w:tbl>
    <w:p/>
    <w:p>
      <w:pPr>
        <w:pStyle w:val="Heading1"/>
      </w:pPr>
      <w:r>
        <w:t>Daftar periksa serah terima D16</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386"/>
        <w:gridCol w:w="737"/>
        <w:gridCol w:w="850"/>
        <w:gridCol w:w="2665"/>
      </w:tblGrid>
      <w:tr>
        <w:tc>
          <w:tcPr>
            <w:tcW w:type="dxa" w:w="5386"/>
            <w:shd w:val="clear" w:color="auto" w:fill="0F3B22"/>
          </w:tcPr>
          <w:p>
            <w:r>
              <w:rPr>
                <w:b/>
                <w:color w:val="FAF7F0"/>
                <w:sz w:val="19"/>
              </w:rPr>
              <w:t>Butir</w:t>
            </w:r>
          </w:p>
        </w:tc>
        <w:tc>
          <w:tcPr>
            <w:tcW w:type="dxa" w:w="737"/>
            <w:shd w:val="clear" w:color="auto" w:fill="0F3B22"/>
          </w:tcPr>
          <w:p>
            <w:r>
              <w:rPr>
                <w:b/>
                <w:color w:val="FAF7F0"/>
                <w:sz w:val="19"/>
              </w:rPr>
              <w:t>Ya</w:t>
            </w:r>
          </w:p>
        </w:tc>
        <w:tc>
          <w:tcPr>
            <w:tcW w:type="dxa" w:w="850"/>
            <w:shd w:val="clear" w:color="auto" w:fill="0F3B22"/>
          </w:tcPr>
          <w:p>
            <w:r>
              <w:rPr>
                <w:b/>
                <w:color w:val="FAF7F0"/>
                <w:sz w:val="19"/>
              </w:rPr>
              <w:t>Belum</w:t>
            </w:r>
          </w:p>
        </w:tc>
        <w:tc>
          <w:tcPr>
            <w:tcW w:type="dxa" w:w="2665"/>
            <w:shd w:val="clear" w:color="auto" w:fill="0F3B22"/>
          </w:tcPr>
          <w:p>
            <w:r>
              <w:rPr>
                <w:b/>
                <w:color w:val="FAF7F0"/>
                <w:sz w:val="19"/>
              </w:rPr>
              <w:t>Catatan</w:t>
            </w:r>
          </w:p>
        </w:tc>
      </w:tr>
      <w:tr>
        <w:tc>
          <w:tcPr>
            <w:tcW w:type="dxa" w:w="5386"/>
          </w:tcPr>
          <w:p>
            <w:r>
              <w:rPr>
                <w:sz w:val="19"/>
              </w:rPr>
              <w:t>Empat sesi A memuat tujuan, langkah, bahan, diskusi, latihan tindakan aman, dan penilaian</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Empat kasus fiktif B memuat panduan jawaban dan tindakan untuk guru</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Kasus mencakup rumor, ancaman kelompok, senioritas, ejekan ekonomi, dan penyebaran foto</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Ajaran saksi: tidak ikut menertawakan/menyebarkan, membantu aman, mencari orang dewasa</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Peran duta siswa jelas batasnya (tidak memeriksa, menyimpan laporan sensitif, atau memberi sanksi)</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Tidak ada identitas/kasus nyata; tidak ada simulasi yang memaksa pengungkapan pribadi</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Data/kontak/jabatan belum tersedia ditandai [DIISI SEKOLAH]</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Selaras dengan D03, D04, D05, D12, dan D17 (masukan lima wali kelas atas dicatat)</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Sjarniwati   Tanggal: ____________</w:t>
      </w:r>
    </w:p>
    <w:p>
      <w:r>
        <w:br w:type="page"/>
      </w:r>
    </w:p>
    <w:p>
      <w:r>
        <w:rPr>
          <w:b/>
          <w:color w:val="0F3B22"/>
          <w:sz w:val="40"/>
        </w:rPr>
        <w:t>D17 | Keamanan Digital, Privasi, dan Dukungan Pelaporan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D17 / v01 (draf)</w:t>
            </w:r>
          </w:p>
        </w:tc>
      </w:tr>
      <w:tr>
        <w:tc>
          <w:tcPr>
            <w:tcW w:type="dxa" w:w="2381"/>
            <w:shd w:val="clear" w:color="auto" w:fill="EAF1EC"/>
          </w:tcPr>
          <w:p>
            <w:r>
              <w:rPr>
                <w:b/>
              </w:rPr>
              <w:t>Penyusun</w:t>
            </w:r>
          </w:p>
        </w:tc>
        <w:tc>
          <w:tcPr>
            <w:tcW w:type="dxa" w:w="7257"/>
          </w:tcPr>
          <w:p>
            <w:r>
              <w:t>Siti Salamatul Laila - Guru Bidang Informatika</w:t>
            </w:r>
          </w:p>
        </w:tc>
      </w:tr>
      <w:tr>
        <w:tc>
          <w:tcPr>
            <w:tcW w:type="dxa" w:w="2381"/>
            <w:shd w:val="clear" w:color="auto" w:fill="EAF1EC"/>
          </w:tcPr>
          <w:p>
            <w:r>
              <w:rPr>
                <w:b/>
              </w:rPr>
              <w:t>Penelaah</w:t>
            </w:r>
          </w:p>
        </w:tc>
        <w:tc>
          <w:tcPr>
            <w:tcW w:type="dxa" w:w="7257"/>
          </w:tcPr>
          <w:p>
            <w:r>
              <w:t>Aranda Firdaus</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Merancang tata komunikasi digital dan keamanan penyimpanan agar kanal bantuan serta dokumen pencegahan perundungan melindungi informasi anak dan tidak menimbulkan kebocoran data.</w:t>
            </w:r>
          </w:p>
        </w:tc>
      </w:tr>
      <w:tr>
        <w:tc>
          <w:tcPr>
            <w:tcW w:type="dxa" w:w="2381"/>
            <w:shd w:val="clear" w:color="auto" w:fill="EAF1EC"/>
          </w:tcPr>
          <w:p>
            <w:r>
              <w:rPr>
                <w:b/>
              </w:rPr>
              <w:t>Sasaran</w:t>
            </w:r>
          </w:p>
        </w:tc>
        <w:tc>
          <w:tcPr>
            <w:tcW w:type="dxa" w:w="7257"/>
          </w:tcPr>
          <w:p>
            <w:r>
              <w:t>Seluruh warga SDIT Al Qomar (siswa, guru, orang tua); penerima laporan dan petugas penanganan; pengelola dokumen (D07); kepala sekolah sebagai penentu akses.</w:t>
            </w:r>
          </w:p>
        </w:tc>
      </w:tr>
      <w:tr>
        <w:tc>
          <w:tcPr>
            <w:tcW w:type="dxa" w:w="2381"/>
            <w:shd w:val="clear" w:color="auto" w:fill="EAF1EC"/>
          </w:tcPr>
          <w:p>
            <w:r>
              <w:rPr>
                <w:b/>
              </w:rPr>
              <w:t>Hubungan dengan paket lain</w:t>
            </w:r>
          </w:p>
        </w:tc>
        <w:tc>
          <w:tcPr>
            <w:tcW w:type="dxa" w:w="7257"/>
          </w:tcPr>
          <w:p>
            <w:r>
              <w:t>Isi formulir dimiliki D04 (D17 hanya membuat prototipe dan rancangan teknis); kode dan arsip dikelola D07; kasus digital berasal dari D06 dan D08; materi edukasi siswa dari D15 dan D16; kebijakan akun sekolah [DIISI SEKOLAH]. Tanggung jawab: Siti atas desain teknis dan privasi, Nurnaningsih (D04) atas alur layanan, Ninik (D07) atas kode dan arsip. Terhubung ke Bab VI dokumen lengkap sekolah.</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Cara memakai naskah ini</w:t>
      </w:r>
    </w:p>
    <w:p>
      <w:pPr>
        <w:pStyle w:val="ListBullet"/>
      </w:pPr>
      <w:r>
        <w:t>Komponen A: aturan digital sekolah (etika grup, foto/video, larangan, respons konten merugikan, bantuan anak). Komponen B: rancangan formulir, folder, akses, pencadangan, kontrol versi, dan petugas pengganti. Komponen C: pencatatan tautan/waktu, penyimpanan bukti terbatas, dan bahan literasi digital.</w:t>
      </w:r>
    </w:p>
    <w:p>
      <w:pPr>
        <w:pStyle w:val="ListBullet"/>
      </w:pPr>
      <w:r>
        <w:t>Prototipe memakai data fiktif. Akun, notifikasi, hak akses, dan publikasi kanal baru tidak boleh diaktifkan atau tautannya disebarkan atas nama sekolah sebelum sekolah menetapkan pengelolanya (kepala sekolah).</w:t>
      </w:r>
    </w:p>
    <w:p>
      <w:pPr>
        <w:pStyle w:val="ListBullet"/>
      </w:pPr>
      <w:r>
        <w:t>Nama sistem, alamat surel, nama akun, dan pengelola: [DIISI SEKOLAH]. Jangan mengarang.</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Acuan: Permendikdasmen Nomor 6 Tahun 2026 tentang Budaya Sekolah Aman dan Nyaman dan pedoman Kepmendikdasmen Nomor 17 Tahun 2026. Pemerintah daerah memakai Pokja BSAN; sekolah menunggu arahan dinas setempat. Kontak nasional terverifikasi: SAPA 129 (telepon 129; WhatsApp 08111-129-129). Kontak lokal: [DIISI SEKOLAH].</w:t>
            </w:r>
          </w:p>
        </w:tc>
      </w:tr>
    </w:tbl>
    <w:p/>
    <w:p>
      <w:pPr>
        <w:pStyle w:val="Heading1"/>
      </w:pPr>
      <w:r>
        <w:t>Komponen A - Aturan Digital Sekolah</w:t>
      </w:r>
    </w:p>
    <w:p>
      <w:r>
        <w:rPr>
          <w:i/>
        </w:rPr>
        <w:t>Draf aturan untuk diusulkan kepada kepala sekolah bersama D03 (kebijakan) dan D02 (kode etik). Bahasa disesuaikan agar dapat dibaca siswa, guru, dan orang tua.</w:t>
      </w:r>
    </w:p>
    <w:p>
      <w:pPr>
        <w:pStyle w:val="Heading2"/>
      </w:pPr>
      <w:r>
        <w:t>A.1 Etika grup (kelas, orang tua, kegiatan)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3685"/>
        <w:gridCol w:w="5386"/>
      </w:tblGrid>
      <w:tr>
        <w:tc>
          <w:tcPr>
            <w:tcW w:type="dxa" w:w="567"/>
            <w:shd w:val="clear" w:color="auto" w:fill="0F3B22"/>
          </w:tcPr>
          <w:p>
            <w:r>
              <w:rPr>
                <w:b/>
                <w:color w:val="FAF7F0"/>
                <w:sz w:val="19"/>
              </w:rPr>
              <w:t>No</w:t>
            </w:r>
          </w:p>
        </w:tc>
        <w:tc>
          <w:tcPr>
            <w:tcW w:type="dxa" w:w="3685"/>
            <w:shd w:val="clear" w:color="auto" w:fill="0F3B22"/>
          </w:tcPr>
          <w:p>
            <w:r>
              <w:rPr>
                <w:b/>
                <w:color w:val="FAF7F0"/>
                <w:sz w:val="19"/>
              </w:rPr>
              <w:t>Aturan</w:t>
            </w:r>
          </w:p>
        </w:tc>
        <w:tc>
          <w:tcPr>
            <w:tcW w:type="dxa" w:w="5386"/>
            <w:shd w:val="clear" w:color="auto" w:fill="0F3B22"/>
          </w:tcPr>
          <w:p>
            <w:r>
              <w:rPr>
                <w:b/>
                <w:color w:val="FAF7F0"/>
                <w:sz w:val="19"/>
              </w:rPr>
              <w:t>Penjelasan singkat</w:t>
            </w:r>
          </w:p>
        </w:tc>
      </w:tr>
      <w:tr>
        <w:tc>
          <w:tcPr>
            <w:tcW w:type="dxa" w:w="567"/>
          </w:tcPr>
          <w:p>
            <w:r>
              <w:rPr>
                <w:sz w:val="19"/>
              </w:rPr>
              <w:t>1</w:t>
            </w:r>
          </w:p>
        </w:tc>
        <w:tc>
          <w:tcPr>
            <w:tcW w:type="dxa" w:w="3685"/>
          </w:tcPr>
          <w:p>
            <w:r>
              <w:rPr>
                <w:sz w:val="19"/>
              </w:rPr>
              <w:t>Gunakan grup hanya untuk tujuan pembelajaran dan informasi sekolah.</w:t>
            </w:r>
          </w:p>
        </w:tc>
        <w:tc>
          <w:tcPr>
            <w:tcW w:type="dxa" w:w="5386"/>
          </w:tcPr>
          <w:p>
            <w:r>
              <w:rPr>
                <w:sz w:val="19"/>
              </w:rPr>
              <w:t>Candaan yang merendahkan, rumor, dan perdebatan pribadi tidak dibawa ke grup.</w:t>
            </w:r>
          </w:p>
        </w:tc>
      </w:tr>
      <w:tr>
        <w:tc>
          <w:tcPr>
            <w:tcW w:type="dxa" w:w="567"/>
            <w:shd w:val="clear" w:color="auto" w:fill="F4F7F5"/>
          </w:tcPr>
          <w:p>
            <w:r>
              <w:rPr>
                <w:sz w:val="19"/>
              </w:rPr>
              <w:t>2</w:t>
            </w:r>
          </w:p>
        </w:tc>
        <w:tc>
          <w:tcPr>
            <w:tcW w:type="dxa" w:w="3685"/>
            <w:shd w:val="clear" w:color="auto" w:fill="F4F7F5"/>
          </w:tcPr>
          <w:p>
            <w:r>
              <w:rPr>
                <w:sz w:val="19"/>
              </w:rPr>
              <w:t>Bahasa sopan dan menghargai.</w:t>
            </w:r>
          </w:p>
        </w:tc>
        <w:tc>
          <w:tcPr>
            <w:tcW w:type="dxa" w:w="5386"/>
            <w:shd w:val="clear" w:color="auto" w:fill="F4F7F5"/>
          </w:tcPr>
          <w:p>
            <w:r>
              <w:rPr>
                <w:sz w:val="19"/>
              </w:rPr>
              <w:t>Tidak memakai julukan, hinaan, atau kata kasar terhadap siapa pun.</w:t>
            </w:r>
          </w:p>
        </w:tc>
      </w:tr>
      <w:tr>
        <w:tc>
          <w:tcPr>
            <w:tcW w:type="dxa" w:w="567"/>
          </w:tcPr>
          <w:p>
            <w:r>
              <w:rPr>
                <w:sz w:val="19"/>
              </w:rPr>
              <w:t>3</w:t>
            </w:r>
          </w:p>
        </w:tc>
        <w:tc>
          <w:tcPr>
            <w:tcW w:type="dxa" w:w="3685"/>
          </w:tcPr>
          <w:p>
            <w:r>
              <w:rPr>
                <w:sz w:val="19"/>
              </w:rPr>
              <w:t>Periksa dulu sebelum meneruskan kabar.</w:t>
            </w:r>
          </w:p>
        </w:tc>
        <w:tc>
          <w:tcPr>
            <w:tcW w:type="dxa" w:w="5386"/>
          </w:tcPr>
          <w:p>
            <w:r>
              <w:rPr>
                <w:sz w:val="19"/>
              </w:rPr>
              <w:t>Kabar yang belum jelas sumbernya tidak diteruskan.</w:t>
            </w:r>
          </w:p>
        </w:tc>
      </w:tr>
      <w:tr>
        <w:tc>
          <w:tcPr>
            <w:tcW w:type="dxa" w:w="567"/>
            <w:shd w:val="clear" w:color="auto" w:fill="F4F7F5"/>
          </w:tcPr>
          <w:p>
            <w:r>
              <w:rPr>
                <w:sz w:val="19"/>
              </w:rPr>
              <w:t>4</w:t>
            </w:r>
          </w:p>
        </w:tc>
        <w:tc>
          <w:tcPr>
            <w:tcW w:type="dxa" w:w="3685"/>
            <w:shd w:val="clear" w:color="auto" w:fill="F4F7F5"/>
          </w:tcPr>
          <w:p>
            <w:r>
              <w:rPr>
                <w:sz w:val="19"/>
              </w:rPr>
              <w:t>Kerahasiaan masalah anak tidak dibicarakan di grup.</w:t>
            </w:r>
          </w:p>
        </w:tc>
        <w:tc>
          <w:tcPr>
            <w:tcW w:type="dxa" w:w="5386"/>
            <w:shd w:val="clear" w:color="auto" w:fill="F4F7F5"/>
          </w:tcPr>
          <w:p>
            <w:r>
              <w:rPr>
                <w:sz w:val="19"/>
              </w:rPr>
              <w:t>Masalah individu disampaikan langsung kepada wali kelas atau lewat kanal pelaporan D04.</w:t>
            </w:r>
          </w:p>
        </w:tc>
      </w:tr>
      <w:tr>
        <w:tc>
          <w:tcPr>
            <w:tcW w:type="dxa" w:w="567"/>
          </w:tcPr>
          <w:p>
            <w:r>
              <w:rPr>
                <w:sz w:val="19"/>
              </w:rPr>
              <w:t>5</w:t>
            </w:r>
          </w:p>
        </w:tc>
        <w:tc>
          <w:tcPr>
            <w:tcW w:type="dxa" w:w="3685"/>
          </w:tcPr>
          <w:p>
            <w:r>
              <w:rPr>
                <w:sz w:val="19"/>
              </w:rPr>
              <w:t>Admin grup menjaga ketertiban dengan sopan.</w:t>
            </w:r>
          </w:p>
        </w:tc>
        <w:tc>
          <w:tcPr>
            <w:tcW w:type="dxa" w:w="5386"/>
          </w:tcPr>
          <w:p>
            <w:r>
              <w:rPr>
                <w:sz w:val="19"/>
              </w:rPr>
              <w:t>Admin dapat mengingatkan atau meminta pesan dihapus; bila ada isi merugikan anak, admin meneruskan kepada guru/petugas, tidak menyebarkannya.</w:t>
            </w:r>
          </w:p>
        </w:tc>
      </w:tr>
      <w:tr>
        <w:tc>
          <w:tcPr>
            <w:tcW w:type="dxa" w:w="567"/>
            <w:shd w:val="clear" w:color="auto" w:fill="F4F7F5"/>
          </w:tcPr>
          <w:p>
            <w:r>
              <w:rPr>
                <w:sz w:val="19"/>
              </w:rPr>
              <w:t>6</w:t>
            </w:r>
          </w:p>
        </w:tc>
        <w:tc>
          <w:tcPr>
            <w:tcW w:type="dxa" w:w="3685"/>
            <w:shd w:val="clear" w:color="auto" w:fill="F4F7F5"/>
          </w:tcPr>
          <w:p>
            <w:r>
              <w:rPr>
                <w:sz w:val="19"/>
              </w:rPr>
              <w:t>Jam komunikasi.</w:t>
            </w:r>
          </w:p>
        </w:tc>
        <w:tc>
          <w:tcPr>
            <w:tcW w:type="dxa" w:w="5386"/>
            <w:shd w:val="clear" w:color="auto" w:fill="F4F7F5"/>
          </w:tcPr>
          <w:p>
            <w:r>
              <w:rPr>
                <w:sz w:val="19"/>
              </w:rPr>
              <w:t>Jam balas guru dan orang tua: [DIISI SEKOLAH].</w:t>
            </w:r>
          </w:p>
        </w:tc>
      </w:tr>
    </w:tbl>
    <w:p/>
    <w:p>
      <w:pPr>
        <w:pStyle w:val="Heading2"/>
      </w:pPr>
      <w:r>
        <w:t>A.2 Foto dan video</w:t>
      </w:r>
    </w:p>
    <w:p>
      <w:pPr>
        <w:pStyle w:val="ListBullet"/>
      </w:pPr>
      <w:r>
        <w:t>Memotret atau merekam siswa lain, guru, atau warga sekolah tanpa izin dan memperlihatkannya kepada orang lain tidak diperbolehkan, terlebih bila mempermalukan.</w:t>
      </w:r>
    </w:p>
    <w:p>
      <w:pPr>
        <w:pStyle w:val="ListBullet"/>
      </w:pPr>
      <w:r>
        <w:t>Foto kegiatan sekolah yang diunggah sekolah hanya setelah persetujuan orang tua sesuai kebijakan sekolah [DIISI SEKOLAH]; wajah anak tidak dipakai untuk hal yang merendahkan.</w:t>
      </w:r>
    </w:p>
    <w:p>
      <w:pPr>
        <w:pStyle w:val="ListBullet"/>
      </w:pPr>
      <w:r>
        <w:t>Dilarang mengedit foto/video atau menempelkan keterangan yang mengejek.</w:t>
      </w:r>
    </w:p>
    <w:p>
      <w:pPr>
        <w:pStyle w:val="ListBullet"/>
      </w:pPr>
      <w:r>
        <w:t>Tidak ada kamera di toilet dan ruang ganti; gawai tidak dipakai di area tersebut.</w:t>
      </w:r>
    </w:p>
    <w:p>
      <w:pPr>
        <w:pStyle w:val="ListBullet"/>
      </w:pPr>
      <w:r>
        <w:t>Bila menerima foto/video yang menyakitkan temannya: jangan meneruskan, jangan membalas, beri tahu guru atau orang tua (lihat A.5).</w:t>
      </w:r>
    </w:p>
    <w:p>
      <w:pPr>
        <w:pStyle w:val="Heading2"/>
      </w:pPr>
      <w:r>
        <w:t>A.3 Larangan penghinaan, ancaman, dan akun palsu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3969"/>
        <w:gridCol w:w="3855"/>
      </w:tblGrid>
      <w:tr>
        <w:tc>
          <w:tcPr>
            <w:tcW w:type="dxa" w:w="1814"/>
            <w:shd w:val="clear" w:color="auto" w:fill="0F3B22"/>
          </w:tcPr>
          <w:p>
            <w:r>
              <w:rPr>
                <w:b/>
                <w:color w:val="FAF7F0"/>
                <w:sz w:val="19"/>
              </w:rPr>
              <w:t>Perilaku</w:t>
            </w:r>
          </w:p>
        </w:tc>
        <w:tc>
          <w:tcPr>
            <w:tcW w:type="dxa" w:w="3969"/>
            <w:shd w:val="clear" w:color="auto" w:fill="0F3B22"/>
          </w:tcPr>
          <w:p>
            <w:r>
              <w:rPr>
                <w:b/>
                <w:color w:val="FAF7F0"/>
                <w:sz w:val="19"/>
              </w:rPr>
              <w:t>Tidak diperbolehkan</w:t>
            </w:r>
          </w:p>
        </w:tc>
        <w:tc>
          <w:tcPr>
            <w:tcW w:type="dxa" w:w="3855"/>
            <w:shd w:val="clear" w:color="auto" w:fill="0F3B22"/>
          </w:tcPr>
          <w:p>
            <w:r>
              <w:rPr>
                <w:b/>
                <w:color w:val="FAF7F0"/>
                <w:sz w:val="19"/>
              </w:rPr>
              <w:t>Respons yang diharapkan</w:t>
            </w:r>
          </w:p>
        </w:tc>
      </w:tr>
      <w:tr>
        <w:tc>
          <w:tcPr>
            <w:tcW w:type="dxa" w:w="1814"/>
          </w:tcPr>
          <w:p>
            <w:r>
              <w:rPr>
                <w:sz w:val="19"/>
              </w:rPr>
              <w:t>Penghinaan digital</w:t>
            </w:r>
          </w:p>
        </w:tc>
        <w:tc>
          <w:tcPr>
            <w:tcW w:type="dxa" w:w="3969"/>
          </w:tcPr>
          <w:p>
            <w:r>
              <w:rPr>
                <w:sz w:val="19"/>
              </w:rPr>
              <w:t>Mengejek penampilan, keluarga, kondisi ekonomi, atau kemampuan lewat pesan, komentar, stiker, atau gambar.</w:t>
            </w:r>
          </w:p>
        </w:tc>
        <w:tc>
          <w:tcPr>
            <w:tcW w:type="dxa" w:w="3855"/>
          </w:tcPr>
          <w:p>
            <w:r>
              <w:rPr>
                <w:sz w:val="19"/>
              </w:rPr>
              <w:t>Hentikan, jangan membalas; simpan seperlunya sesuai C.1; lapor.</w:t>
            </w:r>
          </w:p>
        </w:tc>
      </w:tr>
      <w:tr>
        <w:tc>
          <w:tcPr>
            <w:tcW w:type="dxa" w:w="1814"/>
            <w:shd w:val="clear" w:color="auto" w:fill="F4F7F5"/>
          </w:tcPr>
          <w:p>
            <w:r>
              <w:rPr>
                <w:sz w:val="19"/>
              </w:rPr>
              <w:t>Ancaman</w:t>
            </w:r>
          </w:p>
        </w:tc>
        <w:tc>
          <w:tcPr>
            <w:tcW w:type="dxa" w:w="3969"/>
            <w:shd w:val="clear" w:color="auto" w:fill="F4F7F5"/>
          </w:tcPr>
          <w:p>
            <w:r>
              <w:rPr>
                <w:sz w:val="19"/>
              </w:rPr>
              <w:t>Mengancam, menakut-nakuti, atau memeras lewat pesan.</w:t>
            </w:r>
          </w:p>
        </w:tc>
        <w:tc>
          <w:tcPr>
            <w:tcW w:type="dxa" w:w="3855"/>
            <w:shd w:val="clear" w:color="auto" w:fill="F4F7F5"/>
          </w:tcPr>
          <w:p>
            <w:r>
              <w:rPr>
                <w:sz w:val="19"/>
              </w:rPr>
              <w:t>Segera beri tahu orang dewasa; guru meneruskan ke D06 sebagai kebutuhan perlindungan.</w:t>
            </w:r>
          </w:p>
        </w:tc>
      </w:tr>
      <w:tr>
        <w:tc>
          <w:tcPr>
            <w:tcW w:type="dxa" w:w="1814"/>
          </w:tcPr>
          <w:p>
            <w:r>
              <w:rPr>
                <w:sz w:val="19"/>
              </w:rPr>
              <w:t>Akun palsu</w:t>
            </w:r>
          </w:p>
        </w:tc>
        <w:tc>
          <w:tcPr>
            <w:tcW w:type="dxa" w:w="3969"/>
          </w:tcPr>
          <w:p>
            <w:r>
              <w:rPr>
                <w:sz w:val="19"/>
              </w:rPr>
              <w:t>Membuat atau memakai akun atas nama orang lain atau menyamar sebagai teman/guru.</w:t>
            </w:r>
          </w:p>
        </w:tc>
        <w:tc>
          <w:tcPr>
            <w:tcW w:type="dxa" w:w="3855"/>
          </w:tcPr>
          <w:p>
            <w:r>
              <w:rPr>
                <w:sz w:val="19"/>
              </w:rPr>
              <w:t>Laporkan; sekolah memandu pelaporan ke platform; keputusan tindakan oleh kepala sekolah.</w:t>
            </w:r>
          </w:p>
        </w:tc>
      </w:tr>
      <w:tr>
        <w:tc>
          <w:tcPr>
            <w:tcW w:type="dxa" w:w="1814"/>
            <w:shd w:val="clear" w:color="auto" w:fill="F4F7F5"/>
          </w:tcPr>
          <w:p>
            <w:r>
              <w:rPr>
                <w:sz w:val="19"/>
              </w:rPr>
              <w:t>Penyebaran rumor/foto</w:t>
            </w:r>
          </w:p>
        </w:tc>
        <w:tc>
          <w:tcPr>
            <w:tcW w:type="dxa" w:w="3969"/>
            <w:shd w:val="clear" w:color="auto" w:fill="F4F7F5"/>
          </w:tcPr>
          <w:p>
            <w:r>
              <w:rPr>
                <w:sz w:val="19"/>
              </w:rPr>
              <w:t>Meneruskan kabar atau foto yang mempermalukan.</w:t>
            </w:r>
          </w:p>
        </w:tc>
        <w:tc>
          <w:tcPr>
            <w:tcW w:type="dxa" w:w="3855"/>
            <w:shd w:val="clear" w:color="auto" w:fill="F4F7F5"/>
          </w:tcPr>
          <w:p>
            <w:r>
              <w:rPr>
                <w:sz w:val="19"/>
              </w:rPr>
              <w:t>Berhenti meneruskan; laporkan; pembinaan sesuai D10.</w:t>
            </w:r>
          </w:p>
        </w:tc>
      </w:tr>
      <w:tr>
        <w:tc>
          <w:tcPr>
            <w:tcW w:type="dxa" w:w="1814"/>
          </w:tcPr>
          <w:p>
            <w:r>
              <w:rPr>
                <w:sz w:val="19"/>
              </w:rPr>
              <w:t>Mengajak ikut menyerang</w:t>
            </w:r>
          </w:p>
        </w:tc>
        <w:tc>
          <w:tcPr>
            <w:tcW w:type="dxa" w:w="3969"/>
          </w:tcPr>
          <w:p>
            <w:r>
              <w:rPr>
                <w:sz w:val="19"/>
              </w:rPr>
              <w:t>Mengajak teman mengucilkan atau menyerang di grup.</w:t>
            </w:r>
          </w:p>
        </w:tc>
        <w:tc>
          <w:tcPr>
            <w:tcW w:type="dxa" w:w="3855"/>
          </w:tcPr>
          <w:p>
            <w:r>
              <w:rPr>
                <w:sz w:val="19"/>
              </w:rPr>
              <w:t>Tolak dengan sopan, laporkan.</w:t>
            </w:r>
          </w:p>
        </w:tc>
      </w:tr>
    </w:tbl>
    <w:p/>
    <w:p>
      <w:r>
        <w:rPr>
          <w:i/>
        </w:rPr>
        <w:t>Pelanggaran ditangani secara mendidik dan kolaboratif (D08, D10), bukan hukuman yang mempermalukan. Dugaan pelanggaran hukum diteruskan sesuai arahan kepala sekolah dan layanan rujukan.</w:t>
      </w:r>
    </w:p>
    <w:p>
      <w:pPr>
        <w:pStyle w:val="Heading2"/>
      </w:pPr>
      <w:r>
        <w:t>A.4 Respons terhadap konten merugikan (SOP guru/petugas)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1531"/>
        <w:gridCol w:w="2948"/>
        <w:gridCol w:w="1134"/>
        <w:gridCol w:w="1871"/>
        <w:gridCol w:w="1587"/>
      </w:tblGrid>
      <w:tr>
        <w:tc>
          <w:tcPr>
            <w:tcW w:type="dxa" w:w="567"/>
            <w:shd w:val="clear" w:color="auto" w:fill="0F3B22"/>
          </w:tcPr>
          <w:p>
            <w:r>
              <w:rPr>
                <w:b/>
                <w:color w:val="FAF7F0"/>
                <w:sz w:val="17"/>
              </w:rPr>
              <w:t>Tahap</w:t>
            </w:r>
          </w:p>
        </w:tc>
        <w:tc>
          <w:tcPr>
            <w:tcW w:type="dxa" w:w="1531"/>
            <w:shd w:val="clear" w:color="auto" w:fill="0F3B22"/>
          </w:tcPr>
          <w:p>
            <w:r>
              <w:rPr>
                <w:b/>
                <w:color w:val="FAF7F0"/>
                <w:sz w:val="17"/>
              </w:rPr>
              <w:t>Pelaksana</w:t>
            </w:r>
          </w:p>
        </w:tc>
        <w:tc>
          <w:tcPr>
            <w:tcW w:type="dxa" w:w="2948"/>
            <w:shd w:val="clear" w:color="auto" w:fill="0F3B22"/>
          </w:tcPr>
          <w:p>
            <w:r>
              <w:rPr>
                <w:b/>
                <w:color w:val="FAF7F0"/>
                <w:sz w:val="17"/>
              </w:rPr>
              <w:t>Tindakan</w:t>
            </w:r>
          </w:p>
        </w:tc>
        <w:tc>
          <w:tcPr>
            <w:tcW w:type="dxa" w:w="1134"/>
            <w:shd w:val="clear" w:color="auto" w:fill="0F3B22"/>
          </w:tcPr>
          <w:p>
            <w:r>
              <w:rPr>
                <w:b/>
                <w:color w:val="FAF7F0"/>
                <w:sz w:val="17"/>
              </w:rPr>
              <w:t>Waktu usulan</w:t>
            </w:r>
          </w:p>
        </w:tc>
        <w:tc>
          <w:tcPr>
            <w:tcW w:type="dxa" w:w="1871"/>
            <w:shd w:val="clear" w:color="auto" w:fill="0F3B22"/>
          </w:tcPr>
          <w:p>
            <w:r>
              <w:rPr>
                <w:b/>
                <w:color w:val="FAF7F0"/>
                <w:sz w:val="17"/>
              </w:rPr>
              <w:t>Catatan/bukti</w:t>
            </w:r>
          </w:p>
        </w:tc>
        <w:tc>
          <w:tcPr>
            <w:tcW w:type="dxa" w:w="1587"/>
            <w:shd w:val="clear" w:color="auto" w:fill="0F3B22"/>
          </w:tcPr>
          <w:p>
            <w:r>
              <w:rPr>
                <w:b/>
                <w:color w:val="FAF7F0"/>
                <w:sz w:val="17"/>
              </w:rPr>
              <w:t>Kondisi eskalasi</w:t>
            </w:r>
          </w:p>
        </w:tc>
      </w:tr>
      <w:tr>
        <w:tc>
          <w:tcPr>
            <w:tcW w:type="dxa" w:w="567"/>
          </w:tcPr>
          <w:p>
            <w:r>
              <w:rPr>
                <w:sz w:val="17"/>
              </w:rPr>
              <w:t>1</w:t>
            </w:r>
          </w:p>
        </w:tc>
        <w:tc>
          <w:tcPr>
            <w:tcW w:type="dxa" w:w="1531"/>
          </w:tcPr>
          <w:p>
            <w:r>
              <w:rPr>
                <w:sz w:val="17"/>
              </w:rPr>
              <w:t>Siapa pun yang menemukan (siswa/guru/orang tua)</w:t>
            </w:r>
          </w:p>
        </w:tc>
        <w:tc>
          <w:tcPr>
            <w:tcW w:type="dxa" w:w="2948"/>
          </w:tcPr>
          <w:p>
            <w:r>
              <w:rPr>
                <w:sz w:val="17"/>
              </w:rPr>
              <w:t>Berhenti; tidak membalas dan tidak meneruskan; beri tahu guru/orang dewasa.</w:t>
            </w:r>
          </w:p>
        </w:tc>
        <w:tc>
          <w:tcPr>
            <w:tcW w:type="dxa" w:w="1134"/>
          </w:tcPr>
          <w:p>
            <w:r>
              <w:rPr>
                <w:sz w:val="17"/>
              </w:rPr>
              <w:t>Segera</w:t>
            </w:r>
          </w:p>
        </w:tc>
        <w:tc>
          <w:tcPr>
            <w:tcW w:type="dxa" w:w="1871"/>
          </w:tcPr>
          <w:p>
            <w:r>
              <w:rPr>
                <w:sz w:val="17"/>
              </w:rPr>
              <w:t>Catatan sederhana: apa, kapan, di mana</w:t>
            </w:r>
          </w:p>
        </w:tc>
        <w:tc>
          <w:tcPr>
            <w:tcW w:type="dxa" w:w="1587"/>
          </w:tcPr>
          <w:p>
            <w:r>
              <w:rPr>
                <w:sz w:val="17"/>
              </w:rPr>
              <w:t>Ancaman atau anak ketakutan: langsung ke tahap 3.</w:t>
            </w:r>
          </w:p>
        </w:tc>
      </w:tr>
      <w:tr>
        <w:tc>
          <w:tcPr>
            <w:tcW w:type="dxa" w:w="567"/>
            <w:shd w:val="clear" w:color="auto" w:fill="F4F7F5"/>
          </w:tcPr>
          <w:p>
            <w:r>
              <w:rPr>
                <w:sz w:val="17"/>
              </w:rPr>
              <w:t>2</w:t>
            </w:r>
          </w:p>
        </w:tc>
        <w:tc>
          <w:tcPr>
            <w:tcW w:type="dxa" w:w="1531"/>
            <w:shd w:val="clear" w:color="auto" w:fill="F4F7F5"/>
          </w:tcPr>
          <w:p>
            <w:r>
              <w:rPr>
                <w:sz w:val="17"/>
              </w:rPr>
              <w:t>Guru penerima</w:t>
            </w:r>
          </w:p>
        </w:tc>
        <w:tc>
          <w:tcPr>
            <w:tcW w:type="dxa" w:w="2948"/>
            <w:shd w:val="clear" w:color="auto" w:fill="F4F7F5"/>
          </w:tcPr>
          <w:p>
            <w:r>
              <w:rPr>
                <w:sz w:val="17"/>
              </w:rPr>
              <w:t>Tenangkan anak; jangan memaksa menunjukkan gawai; minta pelapor menunjukkan hanya bila sukarela dan seperlunya.</w:t>
            </w:r>
          </w:p>
        </w:tc>
        <w:tc>
          <w:tcPr>
            <w:tcW w:type="dxa" w:w="1134"/>
            <w:shd w:val="clear" w:color="auto" w:fill="F4F7F5"/>
          </w:tcPr>
          <w:p>
            <w:r>
              <w:rPr>
                <w:sz w:val="17"/>
              </w:rPr>
              <w:t>Segera</w:t>
            </w:r>
          </w:p>
        </w:tc>
        <w:tc>
          <w:tcPr>
            <w:tcW w:type="dxa" w:w="1871"/>
            <w:shd w:val="clear" w:color="auto" w:fill="F4F7F5"/>
          </w:tcPr>
          <w:p>
            <w:r>
              <w:rPr>
                <w:sz w:val="17"/>
              </w:rPr>
              <w:t>Catatan guru (tanpa menyalin isi sensitif ke grup)</w:t>
            </w:r>
          </w:p>
        </w:tc>
        <w:tc>
          <w:tcPr>
            <w:tcW w:type="dxa" w:w="1587"/>
            <w:shd w:val="clear" w:color="auto" w:fill="F4F7F5"/>
          </w:tcPr>
          <w:p>
            <w:r>
              <w:rPr>
                <w:sz w:val="17"/>
              </w:rPr>
              <w:t>Ada foto/konten pribadi anak: tahap 3.</w:t>
            </w:r>
          </w:p>
        </w:tc>
      </w:tr>
      <w:tr>
        <w:tc>
          <w:tcPr>
            <w:tcW w:type="dxa" w:w="567"/>
          </w:tcPr>
          <w:p>
            <w:r>
              <w:rPr>
                <w:sz w:val="17"/>
              </w:rPr>
              <w:t>3</w:t>
            </w:r>
          </w:p>
        </w:tc>
        <w:tc>
          <w:tcPr>
            <w:tcW w:type="dxa" w:w="1531"/>
          </w:tcPr>
          <w:p>
            <w:r>
              <w:rPr>
                <w:sz w:val="17"/>
              </w:rPr>
              <w:t>Guru ke petugas penerima [DIISI SEKOLAH]</w:t>
            </w:r>
          </w:p>
        </w:tc>
        <w:tc>
          <w:tcPr>
            <w:tcW w:type="dxa" w:w="2948"/>
          </w:tcPr>
          <w:p>
            <w:r>
              <w:rPr>
                <w:sz w:val="17"/>
              </w:rPr>
              <w:t>Teruskan lewat kanal D04; catat tautan/waktu memakai C.1; keselamatan anak didahulukan.</w:t>
            </w:r>
          </w:p>
        </w:tc>
        <w:tc>
          <w:tcPr>
            <w:tcW w:type="dxa" w:w="1134"/>
          </w:tcPr>
          <w:p>
            <w:r>
              <w:rPr>
                <w:sz w:val="17"/>
              </w:rPr>
              <w:t>Hari yang sama</w:t>
            </w:r>
          </w:p>
        </w:tc>
        <w:tc>
          <w:tcPr>
            <w:tcW w:type="dxa" w:w="1871"/>
          </w:tcPr>
          <w:p>
            <w:r>
              <w:rPr>
                <w:sz w:val="17"/>
              </w:rPr>
              <w:t>Formulir D04/D07; register D07</w:t>
            </w:r>
          </w:p>
        </w:tc>
        <w:tc>
          <w:tcPr>
            <w:tcW w:type="dxa" w:w="1587"/>
          </w:tcPr>
          <w:p>
            <w:r>
              <w:rPr>
                <w:sz w:val="17"/>
              </w:rPr>
              <w:t>Kebutuhan perlindungan segera: ikuti D06.</w:t>
            </w:r>
          </w:p>
        </w:tc>
      </w:tr>
      <w:tr>
        <w:tc>
          <w:tcPr>
            <w:tcW w:type="dxa" w:w="567"/>
            <w:shd w:val="clear" w:color="auto" w:fill="F4F7F5"/>
          </w:tcPr>
          <w:p>
            <w:r>
              <w:rPr>
                <w:sz w:val="17"/>
              </w:rPr>
              <w:t>4</w:t>
            </w:r>
          </w:p>
        </w:tc>
        <w:tc>
          <w:tcPr>
            <w:tcW w:type="dxa" w:w="1531"/>
            <w:shd w:val="clear" w:color="auto" w:fill="F4F7F5"/>
          </w:tcPr>
          <w:p>
            <w:r>
              <w:rPr>
                <w:sz w:val="17"/>
              </w:rPr>
              <w:t>Petugas D06/D08</w:t>
            </w:r>
          </w:p>
        </w:tc>
        <w:tc>
          <w:tcPr>
            <w:tcW w:type="dxa" w:w="2948"/>
            <w:shd w:val="clear" w:color="auto" w:fill="F4F7F5"/>
          </w:tcPr>
          <w:p>
            <w:r>
              <w:rPr>
                <w:sz w:val="17"/>
              </w:rPr>
              <w:t>Minta penghentian penyebaran lewat pemilik akun/grup; arahkan pelaporan ke platform; informasikan orang tua sesuai D13.</w:t>
            </w:r>
          </w:p>
        </w:tc>
        <w:tc>
          <w:tcPr>
            <w:tcW w:type="dxa" w:w="1134"/>
            <w:shd w:val="clear" w:color="auto" w:fill="F4F7F5"/>
          </w:tcPr>
          <w:p>
            <w:r>
              <w:rPr>
                <w:sz w:val="17"/>
              </w:rPr>
              <w:t>Sesuai D06/D08</w:t>
            </w:r>
          </w:p>
        </w:tc>
        <w:tc>
          <w:tcPr>
            <w:tcW w:type="dxa" w:w="1871"/>
            <w:shd w:val="clear" w:color="auto" w:fill="F4F7F5"/>
          </w:tcPr>
          <w:p>
            <w:r>
              <w:rPr>
                <w:sz w:val="17"/>
              </w:rPr>
              <w:t>Catatan tindakan</w:t>
            </w:r>
          </w:p>
        </w:tc>
        <w:tc>
          <w:tcPr>
            <w:tcW w:type="dxa" w:w="1587"/>
            <w:shd w:val="clear" w:color="auto" w:fill="F4F7F5"/>
          </w:tcPr>
          <w:p>
            <w:r>
              <w:rPr>
                <w:sz w:val="17"/>
              </w:rPr>
              <w:t>Bukti sensitif ditangani petugas berwenang (C.2).</w:t>
            </w:r>
          </w:p>
        </w:tc>
      </w:tr>
      <w:tr>
        <w:tc>
          <w:tcPr>
            <w:tcW w:type="dxa" w:w="567"/>
          </w:tcPr>
          <w:p>
            <w:r>
              <w:rPr>
                <w:sz w:val="17"/>
              </w:rPr>
              <w:t>5</w:t>
            </w:r>
          </w:p>
        </w:tc>
        <w:tc>
          <w:tcPr>
            <w:tcW w:type="dxa" w:w="1531"/>
          </w:tcPr>
          <w:p>
            <w:r>
              <w:rPr>
                <w:sz w:val="17"/>
              </w:rPr>
              <w:t>Pendamping D09</w:t>
            </w:r>
          </w:p>
        </w:tc>
        <w:tc>
          <w:tcPr>
            <w:tcW w:type="dxa" w:w="2948"/>
          </w:tcPr>
          <w:p>
            <w:r>
              <w:rPr>
                <w:sz w:val="17"/>
              </w:rPr>
              <w:t>Dampingi anak yang terdampak; sediakan layanan sesuai kebutuhan.</w:t>
            </w:r>
          </w:p>
        </w:tc>
        <w:tc>
          <w:tcPr>
            <w:tcW w:type="dxa" w:w="1134"/>
          </w:tcPr>
          <w:p>
            <w:r>
              <w:rPr>
                <w:sz w:val="17"/>
              </w:rPr>
              <w:t>Sesuai D09</w:t>
            </w:r>
          </w:p>
        </w:tc>
        <w:tc>
          <w:tcPr>
            <w:tcW w:type="dxa" w:w="1871"/>
          </w:tcPr>
          <w:p>
            <w:r>
              <w:rPr>
                <w:sz w:val="17"/>
              </w:rPr>
              <w:t>Catatan pendampingan terbatas</w:t>
            </w:r>
          </w:p>
        </w:tc>
        <w:tc>
          <w:tcPr>
            <w:tcW w:type="dxa" w:w="1587"/>
          </w:tcPr>
          <w:p>
            <w:r>
              <w:rPr>
                <w:sz w:val="17"/>
              </w:rPr>
              <w:t>Kebutuhan layanan profesional: SAPA 129 (telepon 129; WhatsApp 08111-129-129) atau layanan lokal dari D13.</w:t>
            </w:r>
          </w:p>
        </w:tc>
      </w:tr>
    </w:tbl>
    <w:p/>
    <w:p>
      <w:pPr>
        <w:pStyle w:val="Heading2"/>
      </w:pPr>
      <w:r>
        <w:t>A.5 Bantuan untuk anak (pesan untuk siswa)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19"/>
              </w:rPr>
              <w:t>Jika ...</w:t>
            </w:r>
          </w:p>
        </w:tc>
        <w:tc>
          <w:tcPr>
            <w:tcW w:type="dxa" w:w="6236"/>
            <w:shd w:val="clear" w:color="auto" w:fill="0F3B22"/>
          </w:tcPr>
          <w:p>
            <w:r>
              <w:rPr>
                <w:b/>
                <w:color w:val="FAF7F0"/>
                <w:sz w:val="19"/>
              </w:rPr>
              <w:t>Yang kamu lakukan</w:t>
            </w:r>
          </w:p>
        </w:tc>
      </w:tr>
      <w:tr>
        <w:tc>
          <w:tcPr>
            <w:tcW w:type="dxa" w:w="3402"/>
          </w:tcPr>
          <w:p>
            <w:r>
              <w:rPr>
                <w:sz w:val="19"/>
              </w:rPr>
              <w:t>Kamu dihina atau diancam lewat pesan</w:t>
            </w:r>
          </w:p>
        </w:tc>
        <w:tc>
          <w:tcPr>
            <w:tcW w:type="dxa" w:w="6236"/>
          </w:tcPr>
          <w:p>
            <w:r>
              <w:rPr>
                <w:sz w:val="19"/>
              </w:rPr>
              <w:t>Berhenti dulu, jangan membalas. Beri tahu orang tua atau guru yang kamu percaya. Kamu tidak salah.</w:t>
            </w:r>
          </w:p>
        </w:tc>
      </w:tr>
      <w:tr>
        <w:tc>
          <w:tcPr>
            <w:tcW w:type="dxa" w:w="3402"/>
            <w:shd w:val="clear" w:color="auto" w:fill="F4F7F5"/>
          </w:tcPr>
          <w:p>
            <w:r>
              <w:rPr>
                <w:sz w:val="19"/>
              </w:rPr>
              <w:t>Fotomu dipakai atau diedit orang lain</w:t>
            </w:r>
          </w:p>
        </w:tc>
        <w:tc>
          <w:tcPr>
            <w:tcW w:type="dxa" w:w="6236"/>
            <w:shd w:val="clear" w:color="auto" w:fill="F4F7F5"/>
          </w:tcPr>
          <w:p>
            <w:r>
              <w:rPr>
                <w:sz w:val="19"/>
              </w:rPr>
              <w:t>Jangan ikut menyebarkan. Beri tahu orang dewasa. Sekolah membantu.</w:t>
            </w:r>
          </w:p>
        </w:tc>
      </w:tr>
      <w:tr>
        <w:tc>
          <w:tcPr>
            <w:tcW w:type="dxa" w:w="3402"/>
          </w:tcPr>
          <w:p>
            <w:r>
              <w:rPr>
                <w:sz w:val="19"/>
              </w:rPr>
              <w:t>Kamu menerima foto/kabar yang menyakiti temanmu</w:t>
            </w:r>
          </w:p>
        </w:tc>
        <w:tc>
          <w:tcPr>
            <w:tcW w:type="dxa" w:w="6236"/>
          </w:tcPr>
          <w:p>
            <w:r>
              <w:rPr>
                <w:sz w:val="19"/>
              </w:rPr>
              <w:t>Jangan teruskan. Beri tahu guru. Itu cara menolong.</w:t>
            </w:r>
          </w:p>
        </w:tc>
      </w:tr>
      <w:tr>
        <w:tc>
          <w:tcPr>
            <w:tcW w:type="dxa" w:w="3402"/>
            <w:shd w:val="clear" w:color="auto" w:fill="F4F7F5"/>
          </w:tcPr>
          <w:p>
            <w:r>
              <w:rPr>
                <w:sz w:val="19"/>
              </w:rPr>
              <w:t>Kamu merasa takut atau sedih sekali</w:t>
            </w:r>
          </w:p>
        </w:tc>
        <w:tc>
          <w:tcPr>
            <w:tcW w:type="dxa" w:w="6236"/>
            <w:shd w:val="clear" w:color="auto" w:fill="F4F7F5"/>
          </w:tcPr>
          <w:p>
            <w:r>
              <w:rPr>
                <w:sz w:val="19"/>
              </w:rPr>
              <w:t>Datangi guru atau orang dewasa yang kamu percaya. Layanan SAPA 129 (telepon 129; WhatsApp 08111-129-129) dapat dihubungi bersama orang dewasa.</w:t>
            </w:r>
          </w:p>
        </w:tc>
      </w:tr>
    </w:tbl>
    <w:p/>
    <w:p>
      <w:pPr>
        <w:pStyle w:val="Heading1"/>
      </w:pPr>
      <w:r>
        <w:t>Komponen B - Rancangan Formulir dan Penyimpanan</w:t>
      </w:r>
    </w:p>
    <w:p>
      <w:pPr>
        <w:pStyle w:val="Heading2"/>
      </w:pPr>
      <w:r>
        <w:t>B.1 Prototipe formulir laporan (data fiktif)</w:t>
      </w:r>
    </w:p>
    <w:p>
      <w:r>
        <w:rPr>
          <w:i/>
        </w:rPr>
        <w:t>Pemilik isi formulir adalah D04. D17 hanya menyiapkan prototipe teknis. Gunakan satu set pertanyaan utama yang sama untuk kanal daring maupun cetak. Lampiran tidak wajib sebagai syarat laporan diterima; jawaban tidak dipublikasikan; data diminta seminimal mungkin.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4649"/>
        <w:gridCol w:w="907"/>
        <w:gridCol w:w="3515"/>
      </w:tblGrid>
      <w:tr>
        <w:tc>
          <w:tcPr>
            <w:tcW w:type="dxa" w:w="567"/>
            <w:shd w:val="clear" w:color="auto" w:fill="0F3B22"/>
          </w:tcPr>
          <w:p>
            <w:r>
              <w:rPr>
                <w:b/>
                <w:color w:val="FAF7F0"/>
                <w:sz w:val="18"/>
              </w:rPr>
              <w:t>No</w:t>
            </w:r>
          </w:p>
        </w:tc>
        <w:tc>
          <w:tcPr>
            <w:tcW w:type="dxa" w:w="4649"/>
            <w:shd w:val="clear" w:color="auto" w:fill="0F3B22"/>
          </w:tcPr>
          <w:p>
            <w:r>
              <w:rPr>
                <w:b/>
                <w:color w:val="FAF7F0"/>
                <w:sz w:val="18"/>
              </w:rPr>
              <w:t>Pertanyaan utama (versi daring = cetak)</w:t>
            </w:r>
          </w:p>
        </w:tc>
        <w:tc>
          <w:tcPr>
            <w:tcW w:type="dxa" w:w="907"/>
            <w:shd w:val="clear" w:color="auto" w:fill="0F3B22"/>
          </w:tcPr>
          <w:p>
            <w:r>
              <w:rPr>
                <w:b/>
                <w:color w:val="FAF7F0"/>
                <w:sz w:val="18"/>
              </w:rPr>
              <w:t>Wajib?</w:t>
            </w:r>
          </w:p>
        </w:tc>
        <w:tc>
          <w:tcPr>
            <w:tcW w:type="dxa" w:w="3515"/>
            <w:shd w:val="clear" w:color="auto" w:fill="0F3B22"/>
          </w:tcPr>
          <w:p>
            <w:r>
              <w:rPr>
                <w:b/>
                <w:color w:val="FAF7F0"/>
                <w:sz w:val="18"/>
              </w:rPr>
              <w:t>Keterangan privasi</w:t>
            </w:r>
          </w:p>
        </w:tc>
      </w:tr>
      <w:tr>
        <w:tc>
          <w:tcPr>
            <w:tcW w:type="dxa" w:w="567"/>
          </w:tcPr>
          <w:p>
            <w:r>
              <w:rPr>
                <w:sz w:val="18"/>
              </w:rPr>
              <w:t>1</w:t>
            </w:r>
          </w:p>
        </w:tc>
        <w:tc>
          <w:tcPr>
            <w:tcW w:type="dxa" w:w="4649"/>
          </w:tcPr>
          <w:p>
            <w:r>
              <w:rPr>
                <w:sz w:val="18"/>
              </w:rPr>
              <w:t>Siapa yang melapor? (siswa / orang tua / guru / lainnya; nama boleh dikosongkan)</w:t>
            </w:r>
          </w:p>
        </w:tc>
        <w:tc>
          <w:tcPr>
            <w:tcW w:type="dxa" w:w="907"/>
          </w:tcPr>
          <w:p>
            <w:r>
              <w:rPr>
                <w:sz w:val="18"/>
              </w:rPr>
              <w:t>Tidak</w:t>
            </w:r>
          </w:p>
        </w:tc>
        <w:tc>
          <w:tcPr>
            <w:tcW w:type="dxa" w:w="3515"/>
          </w:tcPr>
          <w:p>
            <w:r>
              <w:rPr>
                <w:sz w:val="18"/>
              </w:rPr>
              <w:t>Pelapor boleh anonim; sekolah menjelaskan konsekuensi anonim terhadap tindak lanjut.</w:t>
            </w:r>
          </w:p>
        </w:tc>
      </w:tr>
      <w:tr>
        <w:tc>
          <w:tcPr>
            <w:tcW w:type="dxa" w:w="567"/>
            <w:shd w:val="clear" w:color="auto" w:fill="F4F7F5"/>
          </w:tcPr>
          <w:p>
            <w:r>
              <w:rPr>
                <w:sz w:val="18"/>
              </w:rPr>
              <w:t>2</w:t>
            </w:r>
          </w:p>
        </w:tc>
        <w:tc>
          <w:tcPr>
            <w:tcW w:type="dxa" w:w="4649"/>
            <w:shd w:val="clear" w:color="auto" w:fill="F4F7F5"/>
          </w:tcPr>
          <w:p>
            <w:r>
              <w:rPr>
                <w:sz w:val="18"/>
              </w:rPr>
              <w:t>Siapa anak yang diduga terdampak? (inisial/kelas)</w:t>
            </w:r>
          </w:p>
        </w:tc>
        <w:tc>
          <w:tcPr>
            <w:tcW w:type="dxa" w:w="907"/>
            <w:shd w:val="clear" w:color="auto" w:fill="F4F7F5"/>
          </w:tcPr>
          <w:p>
            <w:r>
              <w:rPr>
                <w:sz w:val="18"/>
              </w:rPr>
              <w:t>Tidak</w:t>
            </w:r>
          </w:p>
        </w:tc>
        <w:tc>
          <w:tcPr>
            <w:tcW w:type="dxa" w:w="3515"/>
            <w:shd w:val="clear" w:color="auto" w:fill="F4F7F5"/>
          </w:tcPr>
          <w:p>
            <w:r>
              <w:rPr>
                <w:sz w:val="18"/>
              </w:rPr>
              <w:t>Data identitas lengkap dikumpulkan petugas, tidak lewat formulir awal.</w:t>
            </w:r>
          </w:p>
        </w:tc>
      </w:tr>
      <w:tr>
        <w:tc>
          <w:tcPr>
            <w:tcW w:type="dxa" w:w="567"/>
          </w:tcPr>
          <w:p>
            <w:r>
              <w:rPr>
                <w:sz w:val="18"/>
              </w:rPr>
              <w:t>3</w:t>
            </w:r>
          </w:p>
        </w:tc>
        <w:tc>
          <w:tcPr>
            <w:tcW w:type="dxa" w:w="4649"/>
          </w:tcPr>
          <w:p>
            <w:r>
              <w:rPr>
                <w:sz w:val="18"/>
              </w:rPr>
              <w:t>Apa yang terjadi? (cerita singkat)</w:t>
            </w:r>
          </w:p>
        </w:tc>
        <w:tc>
          <w:tcPr>
            <w:tcW w:type="dxa" w:w="907"/>
          </w:tcPr>
          <w:p>
            <w:r>
              <w:rPr>
                <w:sz w:val="18"/>
              </w:rPr>
              <w:t>Ya</w:t>
            </w:r>
          </w:p>
        </w:tc>
        <w:tc>
          <w:tcPr>
            <w:tcW w:type="dxa" w:w="3515"/>
          </w:tcPr>
          <w:p>
            <w:r>
              <w:rPr>
                <w:sz w:val="18"/>
              </w:rPr>
              <w:t>Hanya fakta; hindari data yang tidak perlu.</w:t>
            </w:r>
          </w:p>
        </w:tc>
      </w:tr>
      <w:tr>
        <w:tc>
          <w:tcPr>
            <w:tcW w:type="dxa" w:w="567"/>
            <w:shd w:val="clear" w:color="auto" w:fill="F4F7F5"/>
          </w:tcPr>
          <w:p>
            <w:r>
              <w:rPr>
                <w:sz w:val="18"/>
              </w:rPr>
              <w:t>4</w:t>
            </w:r>
          </w:p>
        </w:tc>
        <w:tc>
          <w:tcPr>
            <w:tcW w:type="dxa" w:w="4649"/>
            <w:shd w:val="clear" w:color="auto" w:fill="F4F7F5"/>
          </w:tcPr>
          <w:p>
            <w:r>
              <w:rPr>
                <w:sz w:val="18"/>
              </w:rPr>
              <w:t>Kapan dan di mana terjadi?</w:t>
            </w:r>
          </w:p>
        </w:tc>
        <w:tc>
          <w:tcPr>
            <w:tcW w:type="dxa" w:w="907"/>
            <w:shd w:val="clear" w:color="auto" w:fill="F4F7F5"/>
          </w:tcPr>
          <w:p>
            <w:r>
              <w:rPr>
                <w:sz w:val="18"/>
              </w:rPr>
              <w:t>Tidak</w:t>
            </w:r>
          </w:p>
        </w:tc>
        <w:tc>
          <w:tcPr>
            <w:tcW w:type="dxa" w:w="3515"/>
            <w:shd w:val="clear" w:color="auto" w:fill="F4F7F5"/>
          </w:tcPr>
          <w:p>
            <w:r>
              <w:rPr>
                <w:sz w:val="18"/>
              </w:rPr>
            </w:r>
          </w:p>
        </w:tc>
      </w:tr>
      <w:tr>
        <w:tc>
          <w:tcPr>
            <w:tcW w:type="dxa" w:w="567"/>
          </w:tcPr>
          <w:p>
            <w:r>
              <w:rPr>
                <w:sz w:val="18"/>
              </w:rPr>
              <w:t>5</w:t>
            </w:r>
          </w:p>
        </w:tc>
        <w:tc>
          <w:tcPr>
            <w:tcW w:type="dxa" w:w="4649"/>
          </w:tcPr>
          <w:p>
            <w:r>
              <w:rPr>
                <w:sz w:val="18"/>
              </w:rPr>
              <w:t>Apakah ada yang membutuhkan pertolongan segera (keselamatan/kesehatan)?</w:t>
            </w:r>
          </w:p>
        </w:tc>
        <w:tc>
          <w:tcPr>
            <w:tcW w:type="dxa" w:w="907"/>
          </w:tcPr>
          <w:p>
            <w:r>
              <w:rPr>
                <w:sz w:val="18"/>
              </w:rPr>
              <w:t>Ya</w:t>
            </w:r>
          </w:p>
        </w:tc>
        <w:tc>
          <w:tcPr>
            <w:tcW w:type="dxa" w:w="3515"/>
          </w:tcPr>
          <w:p>
            <w:r>
              <w:rPr>
                <w:sz w:val="18"/>
              </w:rPr>
              <w:t>Jika ya, petugas menghubungi cepat sesuai D06.</w:t>
            </w:r>
          </w:p>
        </w:tc>
      </w:tr>
      <w:tr>
        <w:tc>
          <w:tcPr>
            <w:tcW w:type="dxa" w:w="567"/>
            <w:shd w:val="clear" w:color="auto" w:fill="F4F7F5"/>
          </w:tcPr>
          <w:p>
            <w:r>
              <w:rPr>
                <w:sz w:val="18"/>
              </w:rPr>
              <w:t>6</w:t>
            </w:r>
          </w:p>
        </w:tc>
        <w:tc>
          <w:tcPr>
            <w:tcW w:type="dxa" w:w="4649"/>
            <w:shd w:val="clear" w:color="auto" w:fill="F4F7F5"/>
          </w:tcPr>
          <w:p>
            <w:r>
              <w:rPr>
                <w:sz w:val="18"/>
              </w:rPr>
              <w:t>Apakah kejadian melalui gawai/pesan?</w:t>
            </w:r>
          </w:p>
        </w:tc>
        <w:tc>
          <w:tcPr>
            <w:tcW w:type="dxa" w:w="907"/>
            <w:shd w:val="clear" w:color="auto" w:fill="F4F7F5"/>
          </w:tcPr>
          <w:p>
            <w:r>
              <w:rPr>
                <w:sz w:val="18"/>
              </w:rPr>
              <w:t>Tidak</w:t>
            </w:r>
          </w:p>
        </w:tc>
        <w:tc>
          <w:tcPr>
            <w:tcW w:type="dxa" w:w="3515"/>
            <w:shd w:val="clear" w:color="auto" w:fill="F4F7F5"/>
          </w:tcPr>
          <w:p>
            <w:r>
              <w:rPr>
                <w:sz w:val="18"/>
              </w:rPr>
              <w:t>Mengarahkan penyimpanan tautan/waktu (C.1).</w:t>
            </w:r>
          </w:p>
        </w:tc>
      </w:tr>
      <w:tr>
        <w:tc>
          <w:tcPr>
            <w:tcW w:type="dxa" w:w="567"/>
          </w:tcPr>
          <w:p>
            <w:r>
              <w:rPr>
                <w:sz w:val="18"/>
              </w:rPr>
              <w:t>7</w:t>
            </w:r>
          </w:p>
        </w:tc>
        <w:tc>
          <w:tcPr>
            <w:tcW w:type="dxa" w:w="4649"/>
          </w:tcPr>
          <w:p>
            <w:r>
              <w:rPr>
                <w:sz w:val="18"/>
              </w:rPr>
              <w:t>Cara menghubungi pelapor yang diinginkan (opsional)</w:t>
            </w:r>
          </w:p>
        </w:tc>
        <w:tc>
          <w:tcPr>
            <w:tcW w:type="dxa" w:w="907"/>
          </w:tcPr>
          <w:p>
            <w:r>
              <w:rPr>
                <w:sz w:val="18"/>
              </w:rPr>
              <w:t>Tidak</w:t>
            </w:r>
          </w:p>
        </w:tc>
        <w:tc>
          <w:tcPr>
            <w:tcW w:type="dxa" w:w="3515"/>
          </w:tcPr>
          <w:p>
            <w:r>
              <w:rPr>
                <w:sz w:val="18"/>
              </w:rPr>
              <w:t>Dipakai hanya untuk menindaklanjuti.</w:t>
            </w:r>
          </w:p>
        </w:tc>
      </w:tr>
      <w:tr>
        <w:tc>
          <w:tcPr>
            <w:tcW w:type="dxa" w:w="567"/>
            <w:shd w:val="clear" w:color="auto" w:fill="F4F7F5"/>
          </w:tcPr>
          <w:p>
            <w:r>
              <w:rPr>
                <w:sz w:val="18"/>
              </w:rPr>
              <w:t>8</w:t>
            </w:r>
          </w:p>
        </w:tc>
        <w:tc>
          <w:tcPr>
            <w:tcW w:type="dxa" w:w="4649"/>
            <w:shd w:val="clear" w:color="auto" w:fill="F4F7F5"/>
          </w:tcPr>
          <w:p>
            <w:r>
              <w:rPr>
                <w:sz w:val="18"/>
              </w:rPr>
              <w:t>Persetujuan: saya paham informasi hanya dibagikan kepada pihak yang perlu untuk perlindungan</w:t>
            </w:r>
          </w:p>
        </w:tc>
        <w:tc>
          <w:tcPr>
            <w:tcW w:type="dxa" w:w="907"/>
            <w:shd w:val="clear" w:color="auto" w:fill="F4F7F5"/>
          </w:tcPr>
          <w:p>
            <w:r>
              <w:rPr>
                <w:sz w:val="18"/>
              </w:rPr>
              <w:t>Ya</w:t>
            </w:r>
          </w:p>
        </w:tc>
        <w:tc>
          <w:tcPr>
            <w:tcW w:type="dxa" w:w="3515"/>
            <w:shd w:val="clear" w:color="auto" w:fill="F4F7F5"/>
          </w:tcPr>
          <w:p>
            <w:r>
              <w:rPr>
                <w:sz w:val="18"/>
              </w:rPr>
              <w:t>Penjelasan batas kerahasiaan ditampilkan di atas formulir.</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Teks batas kerahasiaan (usulan untuk D04): "Informasi Anda dijaga dan hanya dibagikan kepada pihak yang perlu mengetahuinya untuk melindungi anak. Dalam keadaan tertentu, sekolah dapat meneruskan informasi kepada pihak berwenang demi keselamatan anak. Anda tidak wajib melampirkan bukti agar laporan diterima."</w:t>
            </w:r>
          </w:p>
        </w:tc>
      </w:tr>
    </w:tbl>
    <w:p/>
    <w:p>
      <w:pPr>
        <w:pStyle w:val="Heading3"/>
      </w:pPr>
      <w:r>
        <w:t>Formulir tes prototipe (diisi penguji sebelum diaktifkan)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uji / penguji</w:t>
            </w:r>
          </w:p>
        </w:tc>
        <w:tc>
          <w:tcPr>
            <w:tcW w:type="dxa" w:w="6236"/>
          </w:tcPr>
          <w:p>
            <w:r>
              <w:rPr>
                <w:sz w:val="20"/>
              </w:rPr>
              <w:t>____________ / ____________</w:t>
            </w:r>
          </w:p>
        </w:tc>
      </w:tr>
      <w:tr>
        <w:tc>
          <w:tcPr>
            <w:tcW w:type="dxa" w:w="3402"/>
            <w:shd w:val="clear" w:color="auto" w:fill="F4F7F5"/>
          </w:tcPr>
          <w:p>
            <w:r>
              <w:rPr>
                <w:sz w:val="20"/>
              </w:rPr>
              <w:t>Data uji</w:t>
            </w:r>
          </w:p>
        </w:tc>
        <w:tc>
          <w:tcPr>
            <w:tcW w:type="dxa" w:w="6236"/>
            <w:shd w:val="clear" w:color="auto" w:fill="F4F7F5"/>
          </w:tcPr>
          <w:p>
            <w:r>
              <w:rPr>
                <w:sz w:val="20"/>
              </w:rPr>
              <w:t>Semua data fiktif (mis. "Anak A", kelas 4A)</w:t>
            </w:r>
          </w:p>
        </w:tc>
      </w:tr>
      <w:tr>
        <w:tc>
          <w:tcPr>
            <w:tcW w:type="dxa" w:w="3402"/>
          </w:tcPr>
          <w:p>
            <w:r>
              <w:rPr>
                <w:sz w:val="20"/>
              </w:rPr>
              <w:t>Siapa dapat membaca isian?</w:t>
            </w:r>
          </w:p>
        </w:tc>
        <w:tc>
          <w:tcPr>
            <w:tcW w:type="dxa" w:w="6236"/>
          </w:tcPr>
          <w:p>
            <w:r>
              <w:rPr>
                <w:sz w:val="20"/>
              </w:rPr>
              <w:t>Tercatat: ____________ (harus sesuai matriks B.3)</w:t>
            </w:r>
          </w:p>
        </w:tc>
      </w:tr>
      <w:tr>
        <w:tc>
          <w:tcPr>
            <w:tcW w:type="dxa" w:w="3402"/>
            <w:shd w:val="clear" w:color="auto" w:fill="F4F7F5"/>
          </w:tcPr>
          <w:p>
            <w:r>
              <w:rPr>
                <w:sz w:val="20"/>
              </w:rPr>
              <w:t>Siapa dapat mengubah/menghapus?</w:t>
            </w:r>
          </w:p>
        </w:tc>
        <w:tc>
          <w:tcPr>
            <w:tcW w:type="dxa" w:w="6236"/>
            <w:shd w:val="clear" w:color="auto" w:fill="F4F7F5"/>
          </w:tcPr>
          <w:p>
            <w:r>
              <w:rPr>
                <w:sz w:val="20"/>
              </w:rPr>
              <w:t>Tercatat: ____________</w:t>
            </w:r>
          </w:p>
        </w:tc>
      </w:tr>
      <w:tr>
        <w:tc>
          <w:tcPr>
            <w:tcW w:type="dxa" w:w="3402"/>
          </w:tcPr>
          <w:p>
            <w:r>
              <w:rPr>
                <w:sz w:val="20"/>
              </w:rPr>
              <w:t>Siapa menerima pemberitahuan?</w:t>
            </w:r>
          </w:p>
        </w:tc>
        <w:tc>
          <w:tcPr>
            <w:tcW w:type="dxa" w:w="6236"/>
          </w:tcPr>
          <w:p>
            <w:r>
              <w:rPr>
                <w:sz w:val="20"/>
              </w:rPr>
              <w:t>Tercatat: ____________</w:t>
            </w:r>
          </w:p>
        </w:tc>
      </w:tr>
      <w:tr>
        <w:tc>
          <w:tcPr>
            <w:tcW w:type="dxa" w:w="3402"/>
            <w:shd w:val="clear" w:color="auto" w:fill="F4F7F5"/>
          </w:tcPr>
          <w:p>
            <w:r>
              <w:rPr>
                <w:sz w:val="20"/>
              </w:rPr>
              <w:t>Apakah jawaban tampil publik?</w:t>
            </w:r>
          </w:p>
        </w:tc>
        <w:tc>
          <w:tcPr>
            <w:tcW w:type="dxa" w:w="6236"/>
            <w:shd w:val="clear" w:color="auto" w:fill="F4F7F5"/>
          </w:tcPr>
          <w:p>
            <w:r>
              <w:rPr>
                <w:sz w:val="20"/>
              </w:rPr>
              <w:t>[ ] Tidak   [ ] Ya (WAJIB diperbaiki)</w:t>
            </w:r>
          </w:p>
        </w:tc>
      </w:tr>
      <w:tr>
        <w:tc>
          <w:tcPr>
            <w:tcW w:type="dxa" w:w="3402"/>
          </w:tcPr>
          <w:p>
            <w:r>
              <w:rPr>
                <w:sz w:val="20"/>
              </w:rPr>
              <w:t>Apakah lampiran dipaksa?</w:t>
            </w:r>
          </w:p>
        </w:tc>
        <w:tc>
          <w:tcPr>
            <w:tcW w:type="dxa" w:w="6236"/>
          </w:tcPr>
          <w:p>
            <w:r>
              <w:rPr>
                <w:sz w:val="20"/>
              </w:rPr>
              <w:t>[ ] Tidak   [ ] Ya (WAJIB diperbaiki)</w:t>
            </w:r>
          </w:p>
        </w:tc>
      </w:tr>
      <w:tr>
        <w:tc>
          <w:tcPr>
            <w:tcW w:type="dxa" w:w="3402"/>
            <w:shd w:val="clear" w:color="auto" w:fill="F4F7F5"/>
          </w:tcPr>
          <w:p>
            <w:r>
              <w:rPr>
                <w:sz w:val="20"/>
              </w:rPr>
              <w:t>Versi cetak sama dengan versi daring?</w:t>
            </w:r>
          </w:p>
        </w:tc>
        <w:tc>
          <w:tcPr>
            <w:tcW w:type="dxa" w:w="6236"/>
            <w:shd w:val="clear" w:color="auto" w:fill="F4F7F5"/>
          </w:tcPr>
          <w:p>
            <w:r>
              <w:rPr>
                <w:sz w:val="20"/>
              </w:rPr>
              <w:t>[ ] Ya   [ ] Tidak</w:t>
            </w:r>
          </w:p>
        </w:tc>
      </w:tr>
      <w:tr>
        <w:tc>
          <w:tcPr>
            <w:tcW w:type="dxa" w:w="3402"/>
          </w:tcPr>
          <w:p>
            <w:r>
              <w:rPr>
                <w:sz w:val="20"/>
              </w:rPr>
              <w:t>Keputusan</w:t>
            </w:r>
          </w:p>
        </w:tc>
        <w:tc>
          <w:tcPr>
            <w:tcW w:type="dxa" w:w="6236"/>
          </w:tcPr>
          <w:p>
            <w:r>
              <w:rPr>
                <w:sz w:val="20"/>
              </w:rPr>
              <w:t>[ ] Lolos uji   [ ] Perlu perbaikan</w:t>
            </w:r>
          </w:p>
        </w:tc>
      </w:tr>
    </w:tbl>
    <w:p/>
    <w:p>
      <w:pPr>
        <w:pStyle w:val="Heading2"/>
      </w:pPr>
      <w:r>
        <w:t>B.2 Struktur folder penyimpanan (usulan)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3118"/>
        <w:gridCol w:w="2835"/>
        <w:gridCol w:w="1871"/>
      </w:tblGrid>
      <w:tr>
        <w:tc>
          <w:tcPr>
            <w:tcW w:type="dxa" w:w="1814"/>
            <w:shd w:val="clear" w:color="auto" w:fill="0F3B22"/>
          </w:tcPr>
          <w:p>
            <w:r>
              <w:rPr>
                <w:b/>
                <w:color w:val="FAF7F0"/>
                <w:sz w:val="18"/>
              </w:rPr>
              <w:t>Folder</w:t>
            </w:r>
          </w:p>
        </w:tc>
        <w:tc>
          <w:tcPr>
            <w:tcW w:type="dxa" w:w="3118"/>
            <w:shd w:val="clear" w:color="auto" w:fill="0F3B22"/>
          </w:tcPr>
          <w:p>
            <w:r>
              <w:rPr>
                <w:b/>
                <w:color w:val="FAF7F0"/>
                <w:sz w:val="18"/>
              </w:rPr>
              <w:t>Isi</w:t>
            </w:r>
          </w:p>
        </w:tc>
        <w:tc>
          <w:tcPr>
            <w:tcW w:type="dxa" w:w="2835"/>
            <w:shd w:val="clear" w:color="auto" w:fill="0F3B22"/>
          </w:tcPr>
          <w:p>
            <w:r>
              <w:rPr>
                <w:b/>
                <w:color w:val="FAF7F0"/>
                <w:sz w:val="18"/>
              </w:rPr>
              <w:t>Contoh nama berkas</w:t>
            </w:r>
          </w:p>
        </w:tc>
        <w:tc>
          <w:tcPr>
            <w:tcW w:type="dxa" w:w="1871"/>
            <w:shd w:val="clear" w:color="auto" w:fill="0F3B22"/>
          </w:tcPr>
          <w:p>
            <w:r>
              <w:rPr>
                <w:b/>
                <w:color w:val="FAF7F0"/>
                <w:sz w:val="18"/>
              </w:rPr>
              <w:t>Sifat</w:t>
            </w:r>
          </w:p>
        </w:tc>
      </w:tr>
      <w:tr>
        <w:tc>
          <w:tcPr>
            <w:tcW w:type="dxa" w:w="1814"/>
          </w:tcPr>
          <w:p>
            <w:r>
              <w:rPr>
                <w:sz w:val="18"/>
              </w:rPr>
              <w:t>01_Naskah_Umum</w:t>
            </w:r>
          </w:p>
        </w:tc>
        <w:tc>
          <w:tcPr>
            <w:tcW w:type="dxa" w:w="3118"/>
          </w:tcPr>
          <w:p>
            <w:r>
              <w:rPr>
                <w:sz w:val="18"/>
              </w:rPr>
              <w:t>Pedoman, kebijakan, tata tertib, kode etik yang sudah disahkan; materi edukasi</w:t>
            </w:r>
          </w:p>
        </w:tc>
        <w:tc>
          <w:tcPr>
            <w:tcW w:type="dxa" w:w="2835"/>
          </w:tcPr>
          <w:p>
            <w:r>
              <w:rPr>
                <w:sz w:val="18"/>
              </w:rPr>
              <w:t>D03_Kebijakan_Kustiah_v01.docx</w:t>
            </w:r>
          </w:p>
        </w:tc>
        <w:tc>
          <w:tcPr>
            <w:tcW w:type="dxa" w:w="1871"/>
          </w:tcPr>
          <w:p>
            <w:r>
              <w:rPr>
                <w:sz w:val="18"/>
              </w:rPr>
              <w:t>Dapat dibaca warga sekolah</w:t>
            </w:r>
          </w:p>
        </w:tc>
      </w:tr>
      <w:tr>
        <w:tc>
          <w:tcPr>
            <w:tcW w:type="dxa" w:w="1814"/>
            <w:shd w:val="clear" w:color="auto" w:fill="F4F7F5"/>
          </w:tcPr>
          <w:p>
            <w:r>
              <w:rPr>
                <w:sz w:val="18"/>
              </w:rPr>
              <w:t>02_Templat_Kosong</w:t>
            </w:r>
          </w:p>
        </w:tc>
        <w:tc>
          <w:tcPr>
            <w:tcW w:type="dxa" w:w="3118"/>
            <w:shd w:val="clear" w:color="auto" w:fill="F4F7F5"/>
          </w:tcPr>
          <w:p>
            <w:r>
              <w:rPr>
                <w:sz w:val="18"/>
              </w:rPr>
              <w:t>Formulir kosong, panduan kerja petugas, templat kesepakatan</w:t>
            </w:r>
          </w:p>
        </w:tc>
        <w:tc>
          <w:tcPr>
            <w:tcW w:type="dxa" w:w="2835"/>
            <w:shd w:val="clear" w:color="auto" w:fill="F4F7F5"/>
          </w:tcPr>
          <w:p>
            <w:r>
              <w:rPr>
                <w:sz w:val="18"/>
              </w:rPr>
              <w:t>D07_FormulirLaporan_Kosong_v01.docx</w:t>
            </w:r>
          </w:p>
        </w:tc>
        <w:tc>
          <w:tcPr>
            <w:tcW w:type="dxa" w:w="1871"/>
            <w:shd w:val="clear" w:color="auto" w:fill="F4F7F5"/>
          </w:tcPr>
          <w:p>
            <w:r>
              <w:rPr>
                <w:sz w:val="18"/>
              </w:rPr>
              <w:t>Dibaca guru/petugas sesuai peran</w:t>
            </w:r>
          </w:p>
        </w:tc>
      </w:tr>
      <w:tr>
        <w:tc>
          <w:tcPr>
            <w:tcW w:type="dxa" w:w="1814"/>
          </w:tcPr>
          <w:p>
            <w:r>
              <w:rPr>
                <w:sz w:val="18"/>
              </w:rPr>
              <w:t>03_Evaluasi_Agregat</w:t>
            </w:r>
          </w:p>
        </w:tc>
        <w:tc>
          <w:tcPr>
            <w:tcW w:type="dxa" w:w="3118"/>
          </w:tcPr>
          <w:p>
            <w:r>
              <w:rPr>
                <w:sz w:val="18"/>
              </w:rPr>
              <w:t>Rekap angka tanpa identitas (jumlah laporan, survei agregat)</w:t>
            </w:r>
          </w:p>
        </w:tc>
        <w:tc>
          <w:tcPr>
            <w:tcW w:type="dxa" w:w="2835"/>
          </w:tcPr>
          <w:p>
            <w:r>
              <w:rPr>
                <w:sz w:val="18"/>
              </w:rPr>
              <w:t>Rekap_Semester1_v01.xlsx</w:t>
            </w:r>
          </w:p>
        </w:tc>
        <w:tc>
          <w:tcPr>
            <w:tcW w:type="dxa" w:w="1871"/>
          </w:tcPr>
          <w:p>
            <w:r>
              <w:rPr>
                <w:sz w:val="18"/>
              </w:rPr>
              <w:t>Pengelola evaluasi (D11)</w:t>
            </w:r>
          </w:p>
        </w:tc>
      </w:tr>
      <w:tr>
        <w:tc>
          <w:tcPr>
            <w:tcW w:type="dxa" w:w="1814"/>
            <w:shd w:val="clear" w:color="auto" w:fill="F4F7F5"/>
          </w:tcPr>
          <w:p>
            <w:r>
              <w:rPr>
                <w:sz w:val="18"/>
              </w:rPr>
              <w:t>04_Berkas_Kasus</w:t>
            </w:r>
          </w:p>
        </w:tc>
        <w:tc>
          <w:tcPr>
            <w:tcW w:type="dxa" w:w="3118"/>
            <w:shd w:val="clear" w:color="auto" w:fill="F4F7F5"/>
          </w:tcPr>
          <w:p>
            <w:r>
              <w:rPr>
                <w:sz w:val="18"/>
              </w:rPr>
              <w:t>Berkas kasus nyata, bukti, catatan klarifikasi, pendampingan</w:t>
            </w:r>
          </w:p>
        </w:tc>
        <w:tc>
          <w:tcPr>
            <w:tcW w:type="dxa" w:w="2835"/>
            <w:shd w:val="clear" w:color="auto" w:fill="F4F7F5"/>
          </w:tcPr>
          <w:p>
            <w:r>
              <w:rPr>
                <w:sz w:val="18"/>
              </w:rPr>
              <w:t>Kode register D07 saja (tanpa nama anak pada nama berkas)</w:t>
            </w:r>
          </w:p>
        </w:tc>
        <w:tc>
          <w:tcPr>
            <w:tcW w:type="dxa" w:w="1871"/>
            <w:shd w:val="clear" w:color="auto" w:fill="F4F7F5"/>
          </w:tcPr>
          <w:p>
            <w:r>
              <w:rPr>
                <w:sz w:val="18"/>
              </w:rPr>
              <w:t>Terbatas; tidak dibagikan kepada seluruh guru/orang tua</w:t>
            </w:r>
          </w:p>
        </w:tc>
      </w:tr>
      <w:tr>
        <w:tc>
          <w:tcPr>
            <w:tcW w:type="dxa" w:w="1814"/>
          </w:tcPr>
          <w:p>
            <w:r>
              <w:rPr>
                <w:sz w:val="18"/>
              </w:rPr>
              <w:t>05_Arsip_Versi_Lama</w:t>
            </w:r>
          </w:p>
        </w:tc>
        <w:tc>
          <w:tcPr>
            <w:tcW w:type="dxa" w:w="3118"/>
          </w:tcPr>
          <w:p>
            <w:r>
              <w:rPr>
                <w:sz w:val="18"/>
              </w:rPr>
              <w:t>Versi lama yang diganti</w:t>
            </w:r>
          </w:p>
        </w:tc>
        <w:tc>
          <w:tcPr>
            <w:tcW w:type="dxa" w:w="2835"/>
          </w:tcPr>
          <w:p>
            <w:r>
              <w:rPr>
                <w:sz w:val="18"/>
              </w:rPr>
              <w:t>Dxx_..._v00</w:t>
            </w:r>
          </w:p>
        </w:tc>
        <w:tc>
          <w:tcPr>
            <w:tcW w:type="dxa" w:w="1871"/>
          </w:tcPr>
          <w:p>
            <w:r>
              <w:rPr>
                <w:sz w:val="18"/>
              </w:rPr>
              <w:t>Dibaca pemilik dokumen</w:t>
            </w:r>
          </w:p>
        </w:tc>
      </w:tr>
    </w:tbl>
    <w:p/>
    <w:p>
      <w:pPr>
        <w:pStyle w:val="Heading2"/>
      </w:pPr>
      <w:r>
        <w:t>B.3 Matriks akses</w:t>
      </w:r>
    </w:p>
    <w:p>
      <w:r>
        <w:rPr>
          <w:i/>
        </w:rPr>
        <w:t>Seluruh 18 penyusun tidak otomatis diberi akses laporan kasus. Akses ditentukan kepala sekolah berdasarkan kebutuhan tugas. Kolom nama diisi sekolah; hak dibaca (B), diubah (U), dihapus (H), menerima pemberitahuan (N).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1134"/>
        <w:gridCol w:w="1247"/>
        <w:gridCol w:w="1134"/>
        <w:gridCol w:w="1701"/>
        <w:gridCol w:w="1134"/>
        <w:gridCol w:w="1247"/>
      </w:tblGrid>
      <w:tr>
        <w:tc>
          <w:tcPr>
            <w:tcW w:type="dxa" w:w="2041"/>
            <w:shd w:val="clear" w:color="auto" w:fill="0F3B22"/>
          </w:tcPr>
          <w:p>
            <w:r>
              <w:rPr>
                <w:b/>
                <w:color w:val="FAF7F0"/>
                <w:sz w:val="17"/>
              </w:rPr>
              <w:t>Peran</w:t>
            </w:r>
          </w:p>
        </w:tc>
        <w:tc>
          <w:tcPr>
            <w:tcW w:type="dxa" w:w="1134"/>
            <w:shd w:val="clear" w:color="auto" w:fill="0F3B22"/>
          </w:tcPr>
          <w:p>
            <w:r>
              <w:rPr>
                <w:b/>
                <w:color w:val="FAF7F0"/>
                <w:sz w:val="17"/>
              </w:rPr>
              <w:t>01 Umum</w:t>
            </w:r>
          </w:p>
        </w:tc>
        <w:tc>
          <w:tcPr>
            <w:tcW w:type="dxa" w:w="1247"/>
            <w:shd w:val="clear" w:color="auto" w:fill="0F3B22"/>
          </w:tcPr>
          <w:p>
            <w:r>
              <w:rPr>
                <w:b/>
                <w:color w:val="FAF7F0"/>
                <w:sz w:val="17"/>
              </w:rPr>
              <w:t>02 Templat</w:t>
            </w:r>
          </w:p>
        </w:tc>
        <w:tc>
          <w:tcPr>
            <w:tcW w:type="dxa" w:w="1134"/>
            <w:shd w:val="clear" w:color="auto" w:fill="0F3B22"/>
          </w:tcPr>
          <w:p>
            <w:r>
              <w:rPr>
                <w:b/>
                <w:color w:val="FAF7F0"/>
                <w:sz w:val="17"/>
              </w:rPr>
              <w:t>03 Evaluasi</w:t>
            </w:r>
          </w:p>
        </w:tc>
        <w:tc>
          <w:tcPr>
            <w:tcW w:type="dxa" w:w="1701"/>
            <w:shd w:val="clear" w:color="auto" w:fill="0F3B22"/>
          </w:tcPr>
          <w:p>
            <w:r>
              <w:rPr>
                <w:b/>
                <w:color w:val="FAF7F0"/>
                <w:sz w:val="17"/>
              </w:rPr>
              <w:t>04 Kasus</w:t>
            </w:r>
          </w:p>
        </w:tc>
        <w:tc>
          <w:tcPr>
            <w:tcW w:type="dxa" w:w="1134"/>
            <w:shd w:val="clear" w:color="auto" w:fill="0F3B22"/>
          </w:tcPr>
          <w:p>
            <w:r>
              <w:rPr>
                <w:b/>
                <w:color w:val="FAF7F0"/>
                <w:sz w:val="17"/>
              </w:rPr>
              <w:t>Pemberitahuan</w:t>
            </w:r>
          </w:p>
        </w:tc>
        <w:tc>
          <w:tcPr>
            <w:tcW w:type="dxa" w:w="1247"/>
            <w:shd w:val="clear" w:color="auto" w:fill="0F3B22"/>
          </w:tcPr>
          <w:p>
            <w:r>
              <w:rPr>
                <w:b/>
                <w:color w:val="FAF7F0"/>
                <w:sz w:val="17"/>
              </w:rPr>
              <w:t>Penetapan</w:t>
            </w:r>
          </w:p>
        </w:tc>
      </w:tr>
      <w:tr>
        <w:tc>
          <w:tcPr>
            <w:tcW w:type="dxa" w:w="2041"/>
          </w:tcPr>
          <w:p>
            <w:r>
              <w:rPr>
                <w:sz w:val="17"/>
              </w:rPr>
              <w:t>Warga sekolah (guru, orang tua)</w:t>
            </w:r>
          </w:p>
        </w:tc>
        <w:tc>
          <w:tcPr>
            <w:tcW w:type="dxa" w:w="1134"/>
          </w:tcPr>
          <w:p>
            <w:r>
              <w:rPr>
                <w:sz w:val="17"/>
              </w:rPr>
              <w:t>B</w:t>
            </w:r>
          </w:p>
        </w:tc>
        <w:tc>
          <w:tcPr>
            <w:tcW w:type="dxa" w:w="1247"/>
          </w:tcPr>
          <w:p>
            <w:r>
              <w:rPr>
                <w:sz w:val="17"/>
              </w:rPr>
              <w:t>B (terbatas)</w:t>
            </w:r>
          </w:p>
        </w:tc>
        <w:tc>
          <w:tcPr>
            <w:tcW w:type="dxa" w:w="1134"/>
          </w:tcPr>
          <w:p>
            <w:r>
              <w:rPr>
                <w:sz w:val="17"/>
              </w:rPr>
              <w:t>-</w:t>
            </w:r>
          </w:p>
        </w:tc>
        <w:tc>
          <w:tcPr>
            <w:tcW w:type="dxa" w:w="1701"/>
          </w:tcPr>
          <w:p>
            <w:r>
              <w:rPr>
                <w:sz w:val="17"/>
              </w:rPr>
              <w:t>-</w:t>
            </w:r>
          </w:p>
        </w:tc>
        <w:tc>
          <w:tcPr>
            <w:tcW w:type="dxa" w:w="1134"/>
          </w:tcPr>
          <w:p>
            <w:r>
              <w:rPr>
                <w:sz w:val="17"/>
              </w:rPr>
              <w:t>-</w:t>
            </w:r>
          </w:p>
        </w:tc>
        <w:tc>
          <w:tcPr>
            <w:tcW w:type="dxa" w:w="1247"/>
          </w:tcPr>
          <w:p>
            <w:r>
              <w:rPr>
                <w:sz w:val="17"/>
              </w:rPr>
              <w:t>Kepala sekolah</w:t>
            </w:r>
          </w:p>
        </w:tc>
      </w:tr>
      <w:tr>
        <w:tc>
          <w:tcPr>
            <w:tcW w:type="dxa" w:w="2041"/>
            <w:shd w:val="clear" w:color="auto" w:fill="F4F7F5"/>
          </w:tcPr>
          <w:p>
            <w:r>
              <w:rPr>
                <w:sz w:val="17"/>
              </w:rPr>
              <w:t>Penyusun/penelaah paket (18 guru)</w:t>
            </w:r>
          </w:p>
        </w:tc>
        <w:tc>
          <w:tcPr>
            <w:tcW w:type="dxa" w:w="1134"/>
            <w:shd w:val="clear" w:color="auto" w:fill="F4F7F5"/>
          </w:tcPr>
          <w:p>
            <w:r>
              <w:rPr>
                <w:sz w:val="17"/>
              </w:rPr>
              <w:t>B, U (paket sendiri)</w:t>
            </w:r>
          </w:p>
        </w:tc>
        <w:tc>
          <w:tcPr>
            <w:tcW w:type="dxa" w:w="1247"/>
            <w:shd w:val="clear" w:color="auto" w:fill="F4F7F5"/>
          </w:tcPr>
          <w:p>
            <w:r>
              <w:rPr>
                <w:sz w:val="17"/>
              </w:rPr>
              <w:t>B, U (paket sendiri)</w:t>
            </w:r>
          </w:p>
        </w:tc>
        <w:tc>
          <w:tcPr>
            <w:tcW w:type="dxa" w:w="1134"/>
            <w:shd w:val="clear" w:color="auto" w:fill="F4F7F5"/>
          </w:tcPr>
          <w:p>
            <w:r>
              <w:rPr>
                <w:sz w:val="17"/>
              </w:rPr>
              <w:t>B</w:t>
            </w:r>
          </w:p>
        </w:tc>
        <w:tc>
          <w:tcPr>
            <w:tcW w:type="dxa" w:w="1701"/>
            <w:shd w:val="clear" w:color="auto" w:fill="F4F7F5"/>
          </w:tcPr>
          <w:p>
            <w:r>
              <w:rPr>
                <w:sz w:val="17"/>
              </w:rPr>
              <w:t>-</w:t>
            </w:r>
          </w:p>
        </w:tc>
        <w:tc>
          <w:tcPr>
            <w:tcW w:type="dxa" w:w="1134"/>
            <w:shd w:val="clear" w:color="auto" w:fill="F4F7F5"/>
          </w:tcPr>
          <w:p>
            <w:r>
              <w:rPr>
                <w:sz w:val="17"/>
              </w:rPr>
              <w:t>-</w:t>
            </w:r>
          </w:p>
        </w:tc>
        <w:tc>
          <w:tcPr>
            <w:tcW w:type="dxa" w:w="1247"/>
            <w:shd w:val="clear" w:color="auto" w:fill="F4F7F5"/>
          </w:tcPr>
          <w:p>
            <w:r>
              <w:rPr>
                <w:sz w:val="17"/>
              </w:rPr>
              <w:t>Tidak otomatis diberi akses kasus</w:t>
            </w:r>
          </w:p>
        </w:tc>
      </w:tr>
      <w:tr>
        <w:tc>
          <w:tcPr>
            <w:tcW w:type="dxa" w:w="2041"/>
          </w:tcPr>
          <w:p>
            <w:r>
              <w:rPr>
                <w:sz w:val="17"/>
              </w:rPr>
              <w:t>Pengelola dokumen/arsip (D07)</w:t>
            </w:r>
          </w:p>
        </w:tc>
        <w:tc>
          <w:tcPr>
            <w:tcW w:type="dxa" w:w="1134"/>
          </w:tcPr>
          <w:p>
            <w:r>
              <w:rPr>
                <w:sz w:val="17"/>
              </w:rPr>
              <w:t>B, U</w:t>
            </w:r>
          </w:p>
        </w:tc>
        <w:tc>
          <w:tcPr>
            <w:tcW w:type="dxa" w:w="1247"/>
          </w:tcPr>
          <w:p>
            <w:r>
              <w:rPr>
                <w:sz w:val="17"/>
              </w:rPr>
              <w:t>B, U</w:t>
            </w:r>
          </w:p>
        </w:tc>
        <w:tc>
          <w:tcPr>
            <w:tcW w:type="dxa" w:w="1134"/>
          </w:tcPr>
          <w:p>
            <w:r>
              <w:rPr>
                <w:sz w:val="17"/>
              </w:rPr>
              <w:t>B</w:t>
            </w:r>
          </w:p>
        </w:tc>
        <w:tc>
          <w:tcPr>
            <w:tcW w:type="dxa" w:w="1701"/>
          </w:tcPr>
          <w:p>
            <w:r>
              <w:rPr>
                <w:sz w:val="17"/>
              </w:rPr>
              <w:t>Sesuai penetapan</w:t>
            </w:r>
          </w:p>
        </w:tc>
        <w:tc>
          <w:tcPr>
            <w:tcW w:type="dxa" w:w="1134"/>
          </w:tcPr>
          <w:p>
            <w:r>
              <w:rPr>
                <w:sz w:val="17"/>
              </w:rPr>
              <w:t>-</w:t>
            </w:r>
          </w:p>
        </w:tc>
        <w:tc>
          <w:tcPr>
            <w:tcW w:type="dxa" w:w="1247"/>
          </w:tcPr>
          <w:p>
            <w:r>
              <w:rPr>
                <w:sz w:val="17"/>
              </w:rPr>
              <w:t>[DIISI SEKOLAH]</w:t>
            </w:r>
          </w:p>
        </w:tc>
      </w:tr>
      <w:tr>
        <w:tc>
          <w:tcPr>
            <w:tcW w:type="dxa" w:w="2041"/>
            <w:shd w:val="clear" w:color="auto" w:fill="F4F7F5"/>
          </w:tcPr>
          <w:p>
            <w:r>
              <w:rPr>
                <w:sz w:val="17"/>
              </w:rPr>
              <w:t>Penerima laporan [DIISI SEKOLAH]</w:t>
            </w:r>
          </w:p>
        </w:tc>
        <w:tc>
          <w:tcPr>
            <w:tcW w:type="dxa" w:w="1134"/>
            <w:shd w:val="clear" w:color="auto" w:fill="F4F7F5"/>
          </w:tcPr>
          <w:p>
            <w:r>
              <w:rPr>
                <w:sz w:val="17"/>
              </w:rPr>
              <w:t>B</w:t>
            </w:r>
          </w:p>
        </w:tc>
        <w:tc>
          <w:tcPr>
            <w:tcW w:type="dxa" w:w="1247"/>
            <w:shd w:val="clear" w:color="auto" w:fill="F4F7F5"/>
          </w:tcPr>
          <w:p>
            <w:r>
              <w:rPr>
                <w:sz w:val="17"/>
              </w:rPr>
              <w:t>B</w:t>
            </w:r>
          </w:p>
        </w:tc>
        <w:tc>
          <w:tcPr>
            <w:tcW w:type="dxa" w:w="1134"/>
            <w:shd w:val="clear" w:color="auto" w:fill="F4F7F5"/>
          </w:tcPr>
          <w:p>
            <w:r>
              <w:rPr>
                <w:sz w:val="17"/>
              </w:rPr>
              <w:t>-</w:t>
            </w:r>
          </w:p>
        </w:tc>
        <w:tc>
          <w:tcPr>
            <w:tcW w:type="dxa" w:w="1701"/>
            <w:shd w:val="clear" w:color="auto" w:fill="F4F7F5"/>
          </w:tcPr>
          <w:p>
            <w:r>
              <w:rPr>
                <w:sz w:val="17"/>
              </w:rPr>
              <w:t>B, U (kasus diterima)</w:t>
            </w:r>
          </w:p>
        </w:tc>
        <w:tc>
          <w:tcPr>
            <w:tcW w:type="dxa" w:w="1134"/>
            <w:shd w:val="clear" w:color="auto" w:fill="F4F7F5"/>
          </w:tcPr>
          <w:p>
            <w:r>
              <w:rPr>
                <w:sz w:val="17"/>
              </w:rPr>
              <w:t>N</w:t>
            </w:r>
          </w:p>
        </w:tc>
        <w:tc>
          <w:tcPr>
            <w:tcW w:type="dxa" w:w="1247"/>
            <w:shd w:val="clear" w:color="auto" w:fill="F4F7F5"/>
          </w:tcPr>
          <w:p>
            <w:r>
              <w:rPr>
                <w:sz w:val="17"/>
              </w:rPr>
              <w:t>[DIISI SEKOLAH]</w:t>
            </w:r>
          </w:p>
        </w:tc>
      </w:tr>
      <w:tr>
        <w:tc>
          <w:tcPr>
            <w:tcW w:type="dxa" w:w="2041"/>
          </w:tcPr>
          <w:p>
            <w:r>
              <w:rPr>
                <w:sz w:val="17"/>
              </w:rPr>
              <w:t>Petugas penanganan/pendamping</w:t>
            </w:r>
          </w:p>
        </w:tc>
        <w:tc>
          <w:tcPr>
            <w:tcW w:type="dxa" w:w="1134"/>
          </w:tcPr>
          <w:p>
            <w:r>
              <w:rPr>
                <w:sz w:val="17"/>
              </w:rPr>
              <w:t>B</w:t>
            </w:r>
          </w:p>
        </w:tc>
        <w:tc>
          <w:tcPr>
            <w:tcW w:type="dxa" w:w="1247"/>
          </w:tcPr>
          <w:p>
            <w:r>
              <w:rPr>
                <w:sz w:val="17"/>
              </w:rPr>
              <w:t>B</w:t>
            </w:r>
          </w:p>
        </w:tc>
        <w:tc>
          <w:tcPr>
            <w:tcW w:type="dxa" w:w="1134"/>
          </w:tcPr>
          <w:p>
            <w:r>
              <w:rPr>
                <w:sz w:val="17"/>
              </w:rPr>
              <w:t>-</w:t>
            </w:r>
          </w:p>
        </w:tc>
        <w:tc>
          <w:tcPr>
            <w:tcW w:type="dxa" w:w="1701"/>
          </w:tcPr>
          <w:p>
            <w:r>
              <w:rPr>
                <w:sz w:val="17"/>
              </w:rPr>
              <w:t>B, U (kasus yang ditangani)</w:t>
            </w:r>
          </w:p>
        </w:tc>
        <w:tc>
          <w:tcPr>
            <w:tcW w:type="dxa" w:w="1134"/>
          </w:tcPr>
          <w:p>
            <w:r>
              <w:rPr>
                <w:sz w:val="17"/>
              </w:rPr>
              <w:t>Sesuai kasus</w:t>
            </w:r>
          </w:p>
        </w:tc>
        <w:tc>
          <w:tcPr>
            <w:tcW w:type="dxa" w:w="1247"/>
          </w:tcPr>
          <w:p>
            <w:r>
              <w:rPr>
                <w:sz w:val="17"/>
              </w:rPr>
              <w:t>[DIISI SEKOLAH]</w:t>
            </w:r>
          </w:p>
        </w:tc>
      </w:tr>
      <w:tr>
        <w:tc>
          <w:tcPr>
            <w:tcW w:type="dxa" w:w="2041"/>
            <w:shd w:val="clear" w:color="auto" w:fill="F4F7F5"/>
          </w:tcPr>
          <w:p>
            <w:r>
              <w:rPr>
                <w:sz w:val="17"/>
              </w:rPr>
              <w:t>Pengelola evaluasi (D11)</w:t>
            </w:r>
          </w:p>
        </w:tc>
        <w:tc>
          <w:tcPr>
            <w:tcW w:type="dxa" w:w="1134"/>
            <w:shd w:val="clear" w:color="auto" w:fill="F4F7F5"/>
          </w:tcPr>
          <w:p>
            <w:r>
              <w:rPr>
                <w:sz w:val="17"/>
              </w:rPr>
              <w:t>B</w:t>
            </w:r>
          </w:p>
        </w:tc>
        <w:tc>
          <w:tcPr>
            <w:tcW w:type="dxa" w:w="1247"/>
            <w:shd w:val="clear" w:color="auto" w:fill="F4F7F5"/>
          </w:tcPr>
          <w:p>
            <w:r>
              <w:rPr>
                <w:sz w:val="17"/>
              </w:rPr>
              <w:t>B</w:t>
            </w:r>
          </w:p>
        </w:tc>
        <w:tc>
          <w:tcPr>
            <w:tcW w:type="dxa" w:w="1134"/>
            <w:shd w:val="clear" w:color="auto" w:fill="F4F7F5"/>
          </w:tcPr>
          <w:p>
            <w:r>
              <w:rPr>
                <w:sz w:val="17"/>
              </w:rPr>
              <w:t>B, U</w:t>
            </w:r>
          </w:p>
        </w:tc>
        <w:tc>
          <w:tcPr>
            <w:tcW w:type="dxa" w:w="1701"/>
            <w:shd w:val="clear" w:color="auto" w:fill="F4F7F5"/>
          </w:tcPr>
          <w:p>
            <w:r>
              <w:rPr>
                <w:sz w:val="17"/>
              </w:rPr>
              <w:t>-</w:t>
            </w:r>
          </w:p>
        </w:tc>
        <w:tc>
          <w:tcPr>
            <w:tcW w:type="dxa" w:w="1134"/>
            <w:shd w:val="clear" w:color="auto" w:fill="F4F7F5"/>
          </w:tcPr>
          <w:p>
            <w:r>
              <w:rPr>
                <w:sz w:val="17"/>
              </w:rPr>
              <w:t>-</w:t>
            </w:r>
          </w:p>
        </w:tc>
        <w:tc>
          <w:tcPr>
            <w:tcW w:type="dxa" w:w="1247"/>
            <w:shd w:val="clear" w:color="auto" w:fill="F4F7F5"/>
          </w:tcPr>
          <w:p>
            <w:r>
              <w:rPr>
                <w:sz w:val="17"/>
              </w:rPr>
              <w:t>[DIISI SEKOLAH]</w:t>
            </w:r>
          </w:p>
        </w:tc>
      </w:tr>
      <w:tr>
        <w:tc>
          <w:tcPr>
            <w:tcW w:type="dxa" w:w="2041"/>
          </w:tcPr>
          <w:p>
            <w:r>
              <w:rPr>
                <w:sz w:val="17"/>
              </w:rPr>
              <w:t>Kepala sekolah</w:t>
            </w:r>
          </w:p>
        </w:tc>
        <w:tc>
          <w:tcPr>
            <w:tcW w:type="dxa" w:w="1134"/>
          </w:tcPr>
          <w:p>
            <w:r>
              <w:rPr>
                <w:sz w:val="17"/>
              </w:rPr>
              <w:t>B, U, H</w:t>
            </w:r>
          </w:p>
        </w:tc>
        <w:tc>
          <w:tcPr>
            <w:tcW w:type="dxa" w:w="1247"/>
          </w:tcPr>
          <w:p>
            <w:r>
              <w:rPr>
                <w:sz w:val="17"/>
              </w:rPr>
              <w:t>B, U, H</w:t>
            </w:r>
          </w:p>
        </w:tc>
        <w:tc>
          <w:tcPr>
            <w:tcW w:type="dxa" w:w="1134"/>
          </w:tcPr>
          <w:p>
            <w:r>
              <w:rPr>
                <w:sz w:val="17"/>
              </w:rPr>
              <w:t>B</w:t>
            </w:r>
          </w:p>
        </w:tc>
        <w:tc>
          <w:tcPr>
            <w:tcW w:type="dxa" w:w="1701"/>
          </w:tcPr>
          <w:p>
            <w:r>
              <w:rPr>
                <w:sz w:val="17"/>
              </w:rPr>
              <w:t>B (sesuai kewenangan)</w:t>
            </w:r>
          </w:p>
        </w:tc>
        <w:tc>
          <w:tcPr>
            <w:tcW w:type="dxa" w:w="1134"/>
          </w:tcPr>
          <w:p>
            <w:r>
              <w:rPr>
                <w:sz w:val="17"/>
              </w:rPr>
              <w:t>N</w:t>
            </w:r>
          </w:p>
        </w:tc>
        <w:tc>
          <w:tcPr>
            <w:tcW w:type="dxa" w:w="1247"/>
          </w:tcPr>
          <w:p>
            <w:r>
              <w:rPr>
                <w:sz w:val="17"/>
              </w:rPr>
              <w:t>-</w:t>
            </w:r>
          </w:p>
        </w:tc>
      </w:tr>
      <w:tr>
        <w:tc>
          <w:tcPr>
            <w:tcW w:type="dxa" w:w="2041"/>
            <w:shd w:val="clear" w:color="auto" w:fill="F4F7F5"/>
          </w:tcPr>
          <w:p>
            <w:r>
              <w:rPr>
                <w:sz w:val="17"/>
              </w:rPr>
              <w:t>Pengelola teknis (admin)</w:t>
            </w:r>
          </w:p>
        </w:tc>
        <w:tc>
          <w:tcPr>
            <w:tcW w:type="dxa" w:w="1134"/>
            <w:shd w:val="clear" w:color="auto" w:fill="F4F7F5"/>
          </w:tcPr>
          <w:p>
            <w:r>
              <w:rPr>
                <w:sz w:val="17"/>
              </w:rPr>
              <w:t>Teknis saja</w:t>
            </w:r>
          </w:p>
        </w:tc>
        <w:tc>
          <w:tcPr>
            <w:tcW w:type="dxa" w:w="1247"/>
            <w:shd w:val="clear" w:color="auto" w:fill="F4F7F5"/>
          </w:tcPr>
          <w:p>
            <w:r>
              <w:rPr>
                <w:sz w:val="17"/>
              </w:rPr>
              <w:t>Teknis saja</w:t>
            </w:r>
          </w:p>
        </w:tc>
        <w:tc>
          <w:tcPr>
            <w:tcW w:type="dxa" w:w="1134"/>
            <w:shd w:val="clear" w:color="auto" w:fill="F4F7F5"/>
          </w:tcPr>
          <w:p>
            <w:r>
              <w:rPr>
                <w:sz w:val="17"/>
              </w:rPr>
              <w:t>-</w:t>
            </w:r>
          </w:p>
        </w:tc>
        <w:tc>
          <w:tcPr>
            <w:tcW w:type="dxa" w:w="1701"/>
            <w:shd w:val="clear" w:color="auto" w:fill="F4F7F5"/>
          </w:tcPr>
          <w:p>
            <w:r>
              <w:rPr>
                <w:sz w:val="17"/>
              </w:rPr>
              <w:t>Tanpa membuka isi kecuali ditugaskan</w:t>
            </w:r>
          </w:p>
        </w:tc>
        <w:tc>
          <w:tcPr>
            <w:tcW w:type="dxa" w:w="1134"/>
            <w:shd w:val="clear" w:color="auto" w:fill="F4F7F5"/>
          </w:tcPr>
          <w:p>
            <w:r>
              <w:rPr>
                <w:sz w:val="17"/>
              </w:rPr>
              <w:t>-</w:t>
            </w:r>
          </w:p>
        </w:tc>
        <w:tc>
          <w:tcPr>
            <w:tcW w:type="dxa" w:w="1247"/>
            <w:shd w:val="clear" w:color="auto" w:fill="F4F7F5"/>
          </w:tcPr>
          <w:p>
            <w:r>
              <w:rPr>
                <w:sz w:val="17"/>
              </w:rPr>
              <w:t>[DIISI SEKOLAH]</w:t>
            </w:r>
          </w:p>
        </w:tc>
      </w:tr>
    </w:tbl>
    <w:p/>
    <w:p>
      <w:r>
        <w:rPr>
          <w:b/>
        </w:rPr>
        <w:t xml:space="preserve">Catatan: </w:t>
      </w:r>
      <w:r>
        <w:rPr>
          <w:i w:val="0"/>
        </w:rPr>
        <w:t>Prinsip: akses diberikan seminimal mungkin; konflik kepentingan (misalnya petugas yang kerabat/terlibat) membuat yang bersangkutan tidak mengakses kasus tersebut.</w:t>
      </w:r>
    </w:p>
    <w:p>
      <w:pPr>
        <w:pStyle w:val="Heading2"/>
      </w:pPr>
      <w:r>
        <w:t>B.4 Pencadangan dan kontrol versi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7824"/>
      </w:tblGrid>
      <w:tr>
        <w:tc>
          <w:tcPr>
            <w:tcW w:type="dxa" w:w="1814"/>
            <w:shd w:val="clear" w:color="auto" w:fill="0F3B22"/>
          </w:tcPr>
          <w:p>
            <w:r>
              <w:rPr>
                <w:b/>
                <w:color w:val="FAF7F0"/>
                <w:sz w:val="19"/>
              </w:rPr>
              <w:t>Hal</w:t>
            </w:r>
          </w:p>
        </w:tc>
        <w:tc>
          <w:tcPr>
            <w:tcW w:type="dxa" w:w="7824"/>
            <w:shd w:val="clear" w:color="auto" w:fill="0F3B22"/>
          </w:tcPr>
          <w:p>
            <w:r>
              <w:rPr>
                <w:b/>
                <w:color w:val="FAF7F0"/>
                <w:sz w:val="19"/>
              </w:rPr>
              <w:t>Ketentuan usulan</w:t>
            </w:r>
          </w:p>
        </w:tc>
      </w:tr>
      <w:tr>
        <w:tc>
          <w:tcPr>
            <w:tcW w:type="dxa" w:w="1814"/>
          </w:tcPr>
          <w:p>
            <w:r>
              <w:rPr>
                <w:sz w:val="19"/>
              </w:rPr>
              <w:t>Pencadangan</w:t>
            </w:r>
          </w:p>
        </w:tc>
        <w:tc>
          <w:tcPr>
            <w:tcW w:type="dxa" w:w="7824"/>
          </w:tcPr>
          <w:p>
            <w:r>
              <w:rPr>
                <w:sz w:val="19"/>
              </w:rPr>
              <w:t>Salinan cadangan disimpan di lokasi terpisah dari penyimpanan utama; frekuensi dan lokasi: [DIISI SEKOLAH]. Cadangan berkas kasus dienkripsi/diberi kata sandi.</w:t>
            </w:r>
          </w:p>
        </w:tc>
      </w:tr>
      <w:tr>
        <w:tc>
          <w:tcPr>
            <w:tcW w:type="dxa" w:w="1814"/>
            <w:shd w:val="clear" w:color="auto" w:fill="F4F7F5"/>
          </w:tcPr>
          <w:p>
            <w:r>
              <w:rPr>
                <w:sz w:val="19"/>
              </w:rPr>
              <w:t>Uji pemulihan</w:t>
            </w:r>
          </w:p>
        </w:tc>
        <w:tc>
          <w:tcPr>
            <w:tcW w:type="dxa" w:w="7824"/>
            <w:shd w:val="clear" w:color="auto" w:fill="F4F7F5"/>
          </w:tcPr>
          <w:p>
            <w:r>
              <w:rPr>
                <w:sz w:val="19"/>
              </w:rPr>
              <w:t>Minimal sekali per semester petugas mencoba memulihkan satu berkas fiktif; hasil dicatat.</w:t>
            </w:r>
          </w:p>
        </w:tc>
      </w:tr>
      <w:tr>
        <w:tc>
          <w:tcPr>
            <w:tcW w:type="dxa" w:w="1814"/>
          </w:tcPr>
          <w:p>
            <w:r>
              <w:rPr>
                <w:sz w:val="19"/>
              </w:rPr>
              <w:t>Kode versi</w:t>
            </w:r>
          </w:p>
        </w:tc>
        <w:tc>
          <w:tcPr>
            <w:tcW w:type="dxa" w:w="7824"/>
          </w:tcPr>
          <w:p>
            <w:r>
              <w:rPr>
                <w:sz w:val="19"/>
              </w:rPr>
              <w:t>Dxx_Judul_Singkat_Nama_vNN (v01 draf; revisi menjadi v02). Setiap perubahan dicatat dalam riwayat versi (tanggal, pengubah, ringkasan) oleh D07.</w:t>
            </w:r>
          </w:p>
        </w:tc>
      </w:tr>
      <w:tr>
        <w:tc>
          <w:tcPr>
            <w:tcW w:type="dxa" w:w="1814"/>
            <w:shd w:val="clear" w:color="auto" w:fill="F4F7F5"/>
          </w:tcPr>
          <w:p>
            <w:r>
              <w:rPr>
                <w:sz w:val="19"/>
              </w:rPr>
              <w:t>Dokumen resmi</w:t>
            </w:r>
          </w:p>
        </w:tc>
        <w:tc>
          <w:tcPr>
            <w:tcW w:type="dxa" w:w="7824"/>
            <w:shd w:val="clear" w:color="auto" w:fill="F4F7F5"/>
          </w:tcPr>
          <w:p>
            <w:r>
              <w:rPr>
                <w:sz w:val="19"/>
              </w:rPr>
              <w:t>Hanya versi yang disahkan kepala sekolah yang dipakai; draf diberi label DRAF.</w:t>
            </w:r>
          </w:p>
        </w:tc>
      </w:tr>
      <w:tr>
        <w:tc>
          <w:tcPr>
            <w:tcW w:type="dxa" w:w="1814"/>
          </w:tcPr>
          <w:p>
            <w:r>
              <w:rPr>
                <w:sz w:val="19"/>
              </w:rPr>
              <w:t>Penghapusan</w:t>
            </w:r>
          </w:p>
        </w:tc>
        <w:tc>
          <w:tcPr>
            <w:tcW w:type="dxa" w:w="7824"/>
          </w:tcPr>
          <w:p>
            <w:r>
              <w:rPr>
                <w:sz w:val="19"/>
              </w:rPr>
              <w:t>Berkas kasus dihapus/diarsipkan sesuai kebijakan retensi sekolah [DIISI SEKOLAH]; tidak dihapus sepihak.</w:t>
            </w:r>
          </w:p>
        </w:tc>
      </w:tr>
    </w:tbl>
    <w:p/>
    <w:p>
      <w:pPr>
        <w:pStyle w:val="Heading2"/>
      </w:pPr>
      <w:r>
        <w:t>B.5 Alur petugas pengganti dan akses bermasalah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1701"/>
        <w:gridCol w:w="2948"/>
        <w:gridCol w:w="1247"/>
        <w:gridCol w:w="1701"/>
        <w:gridCol w:w="1474"/>
      </w:tblGrid>
      <w:tr>
        <w:tc>
          <w:tcPr>
            <w:tcW w:type="dxa" w:w="567"/>
            <w:shd w:val="clear" w:color="auto" w:fill="0F3B22"/>
          </w:tcPr>
          <w:p>
            <w:r>
              <w:rPr>
                <w:b/>
                <w:color w:val="FAF7F0"/>
                <w:sz w:val="17"/>
              </w:rPr>
              <w:t>Tahap</w:t>
            </w:r>
          </w:p>
        </w:tc>
        <w:tc>
          <w:tcPr>
            <w:tcW w:type="dxa" w:w="1701"/>
            <w:shd w:val="clear" w:color="auto" w:fill="0F3B22"/>
          </w:tcPr>
          <w:p>
            <w:r>
              <w:rPr>
                <w:b/>
                <w:color w:val="FAF7F0"/>
                <w:sz w:val="17"/>
              </w:rPr>
              <w:t>Pelaksana</w:t>
            </w:r>
          </w:p>
        </w:tc>
        <w:tc>
          <w:tcPr>
            <w:tcW w:type="dxa" w:w="2948"/>
            <w:shd w:val="clear" w:color="auto" w:fill="0F3B22"/>
          </w:tcPr>
          <w:p>
            <w:r>
              <w:rPr>
                <w:b/>
                <w:color w:val="FAF7F0"/>
                <w:sz w:val="17"/>
              </w:rPr>
              <w:t>Tindakan</w:t>
            </w:r>
          </w:p>
        </w:tc>
        <w:tc>
          <w:tcPr>
            <w:tcW w:type="dxa" w:w="1247"/>
            <w:shd w:val="clear" w:color="auto" w:fill="0F3B22"/>
          </w:tcPr>
          <w:p>
            <w:r>
              <w:rPr>
                <w:b/>
                <w:color w:val="FAF7F0"/>
                <w:sz w:val="17"/>
              </w:rPr>
              <w:t>Waktu usulan</w:t>
            </w:r>
          </w:p>
        </w:tc>
        <w:tc>
          <w:tcPr>
            <w:tcW w:type="dxa" w:w="1701"/>
            <w:shd w:val="clear" w:color="auto" w:fill="0F3B22"/>
          </w:tcPr>
          <w:p>
            <w:r>
              <w:rPr>
                <w:b/>
                <w:color w:val="FAF7F0"/>
                <w:sz w:val="17"/>
              </w:rPr>
              <w:t>Catatan/bukti</w:t>
            </w:r>
          </w:p>
        </w:tc>
        <w:tc>
          <w:tcPr>
            <w:tcW w:type="dxa" w:w="1474"/>
            <w:shd w:val="clear" w:color="auto" w:fill="0F3B22"/>
          </w:tcPr>
          <w:p>
            <w:r>
              <w:rPr>
                <w:b/>
                <w:color w:val="FAF7F0"/>
                <w:sz w:val="17"/>
              </w:rPr>
              <w:t>Kondisi eskalasi</w:t>
            </w:r>
          </w:p>
        </w:tc>
      </w:tr>
      <w:tr>
        <w:tc>
          <w:tcPr>
            <w:tcW w:type="dxa" w:w="567"/>
          </w:tcPr>
          <w:p>
            <w:r>
              <w:rPr>
                <w:sz w:val="17"/>
              </w:rPr>
              <w:t>1</w:t>
            </w:r>
          </w:p>
        </w:tc>
        <w:tc>
          <w:tcPr>
            <w:tcW w:type="dxa" w:w="1701"/>
          </w:tcPr>
          <w:p>
            <w:r>
              <w:rPr>
                <w:sz w:val="17"/>
              </w:rPr>
              <w:t>Petugas utama</w:t>
            </w:r>
          </w:p>
        </w:tc>
        <w:tc>
          <w:tcPr>
            <w:tcW w:type="dxa" w:w="2948"/>
          </w:tcPr>
          <w:p>
            <w:r>
              <w:rPr>
                <w:sz w:val="17"/>
              </w:rPr>
              <w:t>Tetapkan satu pengganti tiap peran dan beri tahu kepala sekolah; daftar pengganti diperbarui tiap semester.</w:t>
            </w:r>
          </w:p>
        </w:tc>
        <w:tc>
          <w:tcPr>
            <w:tcW w:type="dxa" w:w="1247"/>
          </w:tcPr>
          <w:p>
            <w:r>
              <w:rPr>
                <w:sz w:val="17"/>
              </w:rPr>
              <w:t>Sebelum kanal aktif</w:t>
            </w:r>
          </w:p>
        </w:tc>
        <w:tc>
          <w:tcPr>
            <w:tcW w:type="dxa" w:w="1701"/>
          </w:tcPr>
          <w:p>
            <w:r>
              <w:rPr>
                <w:sz w:val="17"/>
              </w:rPr>
              <w:t>Daftar pengganti [DIISI SEKOLAH]</w:t>
            </w:r>
          </w:p>
        </w:tc>
        <w:tc>
          <w:tcPr>
            <w:tcW w:type="dxa" w:w="1474"/>
          </w:tcPr>
          <w:p>
            <w:r>
              <w:rPr>
                <w:sz w:val="17"/>
              </w:rPr>
              <w:t>Tidak ada pengganti: kanal belum boleh diaktifkan.</w:t>
            </w:r>
          </w:p>
        </w:tc>
      </w:tr>
      <w:tr>
        <w:tc>
          <w:tcPr>
            <w:tcW w:type="dxa" w:w="567"/>
            <w:shd w:val="clear" w:color="auto" w:fill="F4F7F5"/>
          </w:tcPr>
          <w:p>
            <w:r>
              <w:rPr>
                <w:sz w:val="17"/>
              </w:rPr>
              <w:t>2</w:t>
            </w:r>
          </w:p>
        </w:tc>
        <w:tc>
          <w:tcPr>
            <w:tcW w:type="dxa" w:w="1701"/>
            <w:shd w:val="clear" w:color="auto" w:fill="F4F7F5"/>
          </w:tcPr>
          <w:p>
            <w:r>
              <w:rPr>
                <w:sz w:val="17"/>
              </w:rPr>
              <w:t>Petugas utama tidak hadir (cuti/sakit/konflik kepentingan)</w:t>
            </w:r>
          </w:p>
        </w:tc>
        <w:tc>
          <w:tcPr>
            <w:tcW w:type="dxa" w:w="2948"/>
            <w:shd w:val="clear" w:color="auto" w:fill="F4F7F5"/>
          </w:tcPr>
          <w:p>
            <w:r>
              <w:rPr>
                <w:sz w:val="17"/>
              </w:rPr>
              <w:t>Pengganti menerima pemberitahuan dan memeriksa kotak masuk laporan.</w:t>
            </w:r>
          </w:p>
        </w:tc>
        <w:tc>
          <w:tcPr>
            <w:tcW w:type="dxa" w:w="1247"/>
            <w:shd w:val="clear" w:color="auto" w:fill="F4F7F5"/>
          </w:tcPr>
          <w:p>
            <w:r>
              <w:rPr>
                <w:sz w:val="17"/>
              </w:rPr>
              <w:t>Hari yang sama</w:t>
            </w:r>
          </w:p>
        </w:tc>
        <w:tc>
          <w:tcPr>
            <w:tcW w:type="dxa" w:w="1701"/>
            <w:shd w:val="clear" w:color="auto" w:fill="F4F7F5"/>
          </w:tcPr>
          <w:p>
            <w:r>
              <w:rPr>
                <w:sz w:val="17"/>
              </w:rPr>
              <w:t>Catatan serah terima</w:t>
            </w:r>
          </w:p>
        </w:tc>
        <w:tc>
          <w:tcPr>
            <w:tcW w:type="dxa" w:w="1474"/>
            <w:shd w:val="clear" w:color="auto" w:fill="F4F7F5"/>
          </w:tcPr>
          <w:p>
            <w:r>
              <w:rPr>
                <w:sz w:val="17"/>
              </w:rPr>
              <w:t>Ada laporan keselamatan: tindak segera D06.</w:t>
            </w:r>
          </w:p>
        </w:tc>
      </w:tr>
      <w:tr>
        <w:tc>
          <w:tcPr>
            <w:tcW w:type="dxa" w:w="567"/>
          </w:tcPr>
          <w:p>
            <w:r>
              <w:rPr>
                <w:sz w:val="17"/>
              </w:rPr>
              <w:t>3</w:t>
            </w:r>
          </w:p>
        </w:tc>
        <w:tc>
          <w:tcPr>
            <w:tcW w:type="dxa" w:w="1701"/>
          </w:tcPr>
          <w:p>
            <w:r>
              <w:rPr>
                <w:sz w:val="17"/>
              </w:rPr>
              <w:t>Pengganti / pengelola teknis</w:t>
            </w:r>
          </w:p>
        </w:tc>
        <w:tc>
          <w:tcPr>
            <w:tcW w:type="dxa" w:w="2948"/>
          </w:tcPr>
          <w:p>
            <w:r>
              <w:rPr>
                <w:sz w:val="17"/>
              </w:rPr>
              <w:t>Bila akses bermasalah (lupa kata sandi, akun terkunci): ikuti petunjuk C.3; kotak laporan cetak diperiksa langsung.</w:t>
            </w:r>
          </w:p>
        </w:tc>
        <w:tc>
          <w:tcPr>
            <w:tcW w:type="dxa" w:w="1247"/>
          </w:tcPr>
          <w:p>
            <w:r>
              <w:rPr>
                <w:sz w:val="17"/>
              </w:rPr>
              <w:t>Dalam 1 hari kerja (usulan)</w:t>
            </w:r>
          </w:p>
        </w:tc>
        <w:tc>
          <w:tcPr>
            <w:tcW w:type="dxa" w:w="1701"/>
          </w:tcPr>
          <w:p>
            <w:r>
              <w:rPr>
                <w:sz w:val="17"/>
              </w:rPr>
              <w:t>Catatan insiden akses</w:t>
            </w:r>
          </w:p>
        </w:tc>
        <w:tc>
          <w:tcPr>
            <w:tcW w:type="dxa" w:w="1474"/>
          </w:tcPr>
          <w:p>
            <w:r>
              <w:rPr>
                <w:sz w:val="17"/>
              </w:rPr>
              <w:t>Tidak tertangani: kepala sekolah menunjuk pihak lain.</w:t>
            </w:r>
          </w:p>
        </w:tc>
      </w:tr>
      <w:tr>
        <w:tc>
          <w:tcPr>
            <w:tcW w:type="dxa" w:w="567"/>
            <w:shd w:val="clear" w:color="auto" w:fill="F4F7F5"/>
          </w:tcPr>
          <w:p>
            <w:r>
              <w:rPr>
                <w:sz w:val="17"/>
              </w:rPr>
              <w:t>4</w:t>
            </w:r>
          </w:p>
        </w:tc>
        <w:tc>
          <w:tcPr>
            <w:tcW w:type="dxa" w:w="1701"/>
            <w:shd w:val="clear" w:color="auto" w:fill="F4F7F5"/>
          </w:tcPr>
          <w:p>
            <w:r>
              <w:rPr>
                <w:sz w:val="17"/>
              </w:rPr>
              <w:t>Kepala sekolah</w:t>
            </w:r>
          </w:p>
        </w:tc>
        <w:tc>
          <w:tcPr>
            <w:tcW w:type="dxa" w:w="2948"/>
            <w:shd w:val="clear" w:color="auto" w:fill="F4F7F5"/>
          </w:tcPr>
          <w:p>
            <w:r>
              <w:rPr>
                <w:sz w:val="17"/>
              </w:rPr>
              <w:t>Menetapkan pengganti sementara dan memperbarui akses.</w:t>
            </w:r>
          </w:p>
        </w:tc>
        <w:tc>
          <w:tcPr>
            <w:tcW w:type="dxa" w:w="1247"/>
            <w:shd w:val="clear" w:color="auto" w:fill="F4F7F5"/>
          </w:tcPr>
          <w:p>
            <w:r>
              <w:rPr>
                <w:sz w:val="17"/>
              </w:rPr>
              <w:t>Segera</w:t>
            </w:r>
          </w:p>
        </w:tc>
        <w:tc>
          <w:tcPr>
            <w:tcW w:type="dxa" w:w="1701"/>
            <w:shd w:val="clear" w:color="auto" w:fill="F4F7F5"/>
          </w:tcPr>
          <w:p>
            <w:r>
              <w:rPr>
                <w:sz w:val="17"/>
              </w:rPr>
              <w:t>Surat penugasan [DIISI SEKOLAH]</w:t>
            </w:r>
          </w:p>
        </w:tc>
        <w:tc>
          <w:tcPr>
            <w:tcW w:type="dxa" w:w="1474"/>
            <w:shd w:val="clear" w:color="auto" w:fill="F4F7F5"/>
          </w:tcPr>
          <w:p>
            <w:r>
              <w:rPr>
                <w:sz w:val="17"/>
              </w:rPr>
              <w:t>-</w:t>
            </w:r>
          </w:p>
        </w:tc>
      </w:tr>
    </w:tbl>
    <w:p/>
    <w:p>
      <w:pPr>
        <w:pStyle w:val="Heading3"/>
      </w:pPr>
      <w:r>
        <w:t>Petunjuk sederhana jika petugas tidak hadir atau akses bermasalah</w:t>
      </w:r>
    </w:p>
    <w:p>
      <w:pPr>
        <w:pStyle w:val="ListNumber"/>
        <w:numPr>
          <w:ilvl w:val="0"/>
          <w:numId w:val="23"/>
        </w:numPr>
      </w:pPr>
      <w:r>
        <w:t>Jangan menunda laporan: gunakan kotak laporan cetak atau sampaikan langsung kepada wali kelas atau pengganti.</w:t>
      </w:r>
    </w:p>
    <w:p>
      <w:pPr>
        <w:pStyle w:val="ListNumber"/>
      </w:pPr>
      <w:r>
        <w:t>Pengganti masuk memakai akun peran (bukan akun pribadi orang lain); jangan memakai kata sandi orang lain.</w:t>
      </w:r>
    </w:p>
    <w:p>
      <w:pPr>
        <w:pStyle w:val="ListNumber"/>
      </w:pPr>
      <w:r>
        <w:t>Jika akun terkunci, hubungi pengelola teknis [DIISI SEKOLAH]; jangan membuat akun baru tanpa penetapan kepala sekolah.</w:t>
      </w:r>
    </w:p>
    <w:p>
      <w:pPr>
        <w:pStyle w:val="ListNumber"/>
      </w:pPr>
      <w:r>
        <w:t>Catat waktu masalah dan pengganti dalam catatan insiden akses.</w:t>
      </w:r>
    </w:p>
    <w:p>
      <w:pPr>
        <w:pStyle w:val="ListNumber"/>
      </w:pPr>
      <w:r>
        <w:t>Jika kanal daring tidak dapat dipakai lebih dari satu hari kerja, umumkan kanal cadangan (cetak/langsung) kepada warga sekolah.</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Pengujian dan aktivasi: rancangan akun, notifikasi, hak akses, dan publikasi kanal baru diuji dengan data fiktif dan hanya diaktifkan setelah sekolah menetapkan pengelolanya. Tautan kanal tidak disebarkan atas nama sekolah sebelum penetapan.</w:t>
            </w:r>
          </w:p>
        </w:tc>
      </w:tr>
    </w:tbl>
    <w:p/>
    <w:p>
      <w:pPr>
        <w:pStyle w:val="Heading1"/>
      </w:pPr>
      <w:r>
        <w:t>Komponen C - Panduan Bukti dan Materi Digital</w:t>
      </w:r>
    </w:p>
    <w:p>
      <w:pPr>
        <w:pStyle w:val="Heading2"/>
      </w:pPr>
      <w:r>
        <w:t>C.1 Cara mencatat tautan dan waktu</w:t>
      </w:r>
    </w:p>
    <w:p>
      <w:r>
        <w:rPr>
          <w:i/>
        </w:rPr>
        <w:t>Tujuan: menyimpan keterangan seperlunya agar dapat ditindaklanjuti tanpa menyebarkan konten. Jangan meneruskan materi memalukan kepada grup; bukti sensitif ditangani petugas berwenang sesuai kebutuhan.</w:t>
      </w:r>
    </w:p>
    <w:p>
      <w:pPr>
        <w:pStyle w:val="Heading3"/>
      </w:pPr>
      <w:r>
        <w:t>Formulir catatan tautan/waktu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register (D07)</w:t>
            </w:r>
          </w:p>
        </w:tc>
        <w:tc>
          <w:tcPr>
            <w:tcW w:type="dxa" w:w="6236"/>
          </w:tcPr>
          <w:p>
            <w:r>
              <w:rPr>
                <w:sz w:val="20"/>
              </w:rPr>
              <w:t>____________ (tanpa nama anak)</w:t>
            </w:r>
          </w:p>
        </w:tc>
      </w:tr>
      <w:tr>
        <w:tc>
          <w:tcPr>
            <w:tcW w:type="dxa" w:w="3402"/>
            <w:shd w:val="clear" w:color="auto" w:fill="F4F7F5"/>
          </w:tcPr>
          <w:p>
            <w:r>
              <w:rPr>
                <w:sz w:val="20"/>
              </w:rPr>
              <w:t>Tanggal &amp; jam diketahui</w:t>
            </w:r>
          </w:p>
        </w:tc>
        <w:tc>
          <w:tcPr>
            <w:tcW w:type="dxa" w:w="6236"/>
            <w:shd w:val="clear" w:color="auto" w:fill="F4F7F5"/>
          </w:tcPr>
          <w:p>
            <w:r>
              <w:rPr>
                <w:sz w:val="20"/>
              </w:rPr>
              <w:t>____________</w:t>
            </w:r>
          </w:p>
        </w:tc>
      </w:tr>
      <w:tr>
        <w:tc>
          <w:tcPr>
            <w:tcW w:type="dxa" w:w="3402"/>
          </w:tcPr>
          <w:p>
            <w:r>
              <w:rPr>
                <w:sz w:val="20"/>
              </w:rPr>
              <w:t>Platform/grup (nama umum)</w:t>
            </w:r>
          </w:p>
        </w:tc>
        <w:tc>
          <w:tcPr>
            <w:tcW w:type="dxa" w:w="6236"/>
          </w:tcPr>
          <w:p>
            <w:r>
              <w:rPr>
                <w:sz w:val="20"/>
              </w:rPr>
              <w:t>____________</w:t>
            </w:r>
          </w:p>
        </w:tc>
      </w:tr>
      <w:tr>
        <w:tc>
          <w:tcPr>
            <w:tcW w:type="dxa" w:w="3402"/>
            <w:shd w:val="clear" w:color="auto" w:fill="F4F7F5"/>
          </w:tcPr>
          <w:p>
            <w:r>
              <w:rPr>
                <w:sz w:val="20"/>
              </w:rPr>
              <w:t>Tautan/ID pesan (jika ada)</w:t>
            </w:r>
          </w:p>
        </w:tc>
        <w:tc>
          <w:tcPr>
            <w:tcW w:type="dxa" w:w="6236"/>
            <w:shd w:val="clear" w:color="auto" w:fill="F4F7F5"/>
          </w:tcPr>
          <w:p>
            <w:r>
              <w:rPr>
                <w:sz w:val="20"/>
              </w:rPr>
              <w:t>____________ (disalin sebagai teks; jangan tempel ke grup)</w:t>
            </w:r>
          </w:p>
        </w:tc>
      </w:tr>
      <w:tr>
        <w:tc>
          <w:tcPr>
            <w:tcW w:type="dxa" w:w="3402"/>
          </w:tcPr>
          <w:p>
            <w:r>
              <w:rPr>
                <w:sz w:val="20"/>
              </w:rPr>
              <w:t>Waktu kejadian menurut pelapor</w:t>
            </w:r>
          </w:p>
        </w:tc>
        <w:tc>
          <w:tcPr>
            <w:tcW w:type="dxa" w:w="6236"/>
          </w:tcPr>
          <w:p>
            <w:r>
              <w:rPr>
                <w:sz w:val="20"/>
              </w:rPr>
              <w:t>____________</w:t>
            </w:r>
          </w:p>
        </w:tc>
      </w:tr>
      <w:tr>
        <w:tc>
          <w:tcPr>
            <w:tcW w:type="dxa" w:w="3402"/>
            <w:shd w:val="clear" w:color="auto" w:fill="F4F7F5"/>
          </w:tcPr>
          <w:p>
            <w:r>
              <w:rPr>
                <w:sz w:val="20"/>
              </w:rPr>
              <w:t>Jenis konten (teks/foto/video/akun)</w:t>
            </w:r>
          </w:p>
        </w:tc>
        <w:tc>
          <w:tcPr>
            <w:tcW w:type="dxa" w:w="6236"/>
            <w:shd w:val="clear" w:color="auto" w:fill="F4F7F5"/>
          </w:tcPr>
          <w:p>
            <w:r>
              <w:rPr>
                <w:sz w:val="20"/>
              </w:rPr>
              <w:t>____________</w:t>
            </w:r>
          </w:p>
        </w:tc>
      </w:tr>
      <w:tr>
        <w:tc>
          <w:tcPr>
            <w:tcW w:type="dxa" w:w="3402"/>
          </w:tcPr>
          <w:p>
            <w:r>
              <w:rPr>
                <w:sz w:val="20"/>
              </w:rPr>
              <w:t>Dicatat oleh / jabatan</w:t>
            </w:r>
          </w:p>
        </w:tc>
        <w:tc>
          <w:tcPr>
            <w:tcW w:type="dxa" w:w="6236"/>
          </w:tcPr>
          <w:p>
            <w:r>
              <w:rPr>
                <w:sz w:val="20"/>
              </w:rPr>
              <w:t>____________</w:t>
            </w:r>
          </w:p>
        </w:tc>
      </w:tr>
      <w:tr>
        <w:tc>
          <w:tcPr>
            <w:tcW w:type="dxa" w:w="3402"/>
            <w:shd w:val="clear" w:color="auto" w:fill="F4F7F5"/>
          </w:tcPr>
          <w:p>
            <w:r>
              <w:rPr>
                <w:sz w:val="20"/>
              </w:rPr>
              <w:t>Ditangani kepada (petugas)</w:t>
            </w:r>
          </w:p>
        </w:tc>
        <w:tc>
          <w:tcPr>
            <w:tcW w:type="dxa" w:w="6236"/>
            <w:shd w:val="clear" w:color="auto" w:fill="F4F7F5"/>
          </w:tcPr>
          <w:p>
            <w:r>
              <w:rPr>
                <w:sz w:val="20"/>
              </w:rPr>
              <w:t>____________ (setelah diteruskan)</w:t>
            </w:r>
          </w:p>
        </w:tc>
      </w:tr>
      <w:tr>
        <w:tc>
          <w:tcPr>
            <w:tcW w:type="dxa" w:w="3402"/>
          </w:tcPr>
          <w:p>
            <w:r>
              <w:rPr>
                <w:sz w:val="20"/>
              </w:rPr>
              <w:t>Tanda tangan petugas penerima</w:t>
            </w:r>
          </w:p>
        </w:tc>
        <w:tc>
          <w:tcPr>
            <w:tcW w:type="dxa" w:w="6236"/>
          </w:tcPr>
          <w:p>
            <w:r>
              <w:rPr>
                <w:sz w:val="20"/>
              </w:rPr>
              <w:t>____________</w:t>
            </w:r>
          </w:p>
        </w:tc>
      </w:tr>
    </w:tbl>
    <w:p/>
    <w:p>
      <w:pPr>
        <w:pStyle w:val="Heading2"/>
      </w:pPr>
      <w:r>
        <w:t>C.2 Penyimpanan bukti secara terbatas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794"/>
        <w:gridCol w:w="6350"/>
        <w:gridCol w:w="2494"/>
      </w:tblGrid>
      <w:tr>
        <w:tc>
          <w:tcPr>
            <w:tcW w:type="dxa" w:w="794"/>
            <w:shd w:val="clear" w:color="auto" w:fill="0F3B22"/>
          </w:tcPr>
          <w:p>
            <w:r>
              <w:rPr>
                <w:b/>
                <w:color w:val="FAF7F0"/>
                <w:sz w:val="19"/>
              </w:rPr>
              <w:t>Langkah</w:t>
            </w:r>
          </w:p>
        </w:tc>
        <w:tc>
          <w:tcPr>
            <w:tcW w:type="dxa" w:w="6350"/>
            <w:shd w:val="clear" w:color="auto" w:fill="0F3B22"/>
          </w:tcPr>
          <w:p>
            <w:r>
              <w:rPr>
                <w:b/>
                <w:color w:val="FAF7F0"/>
                <w:sz w:val="19"/>
              </w:rPr>
              <w:t>Tindakan</w:t>
            </w:r>
          </w:p>
        </w:tc>
        <w:tc>
          <w:tcPr>
            <w:tcW w:type="dxa" w:w="2494"/>
            <w:shd w:val="clear" w:color="auto" w:fill="0F3B22"/>
          </w:tcPr>
          <w:p>
            <w:r>
              <w:rPr>
                <w:b/>
                <w:color w:val="FAF7F0"/>
                <w:sz w:val="19"/>
              </w:rPr>
              <w:t>Penanggung jawab</w:t>
            </w:r>
          </w:p>
        </w:tc>
      </w:tr>
      <w:tr>
        <w:tc>
          <w:tcPr>
            <w:tcW w:type="dxa" w:w="794"/>
          </w:tcPr>
          <w:p>
            <w:r>
              <w:rPr>
                <w:sz w:val="19"/>
              </w:rPr>
              <w:t>1</w:t>
            </w:r>
          </w:p>
        </w:tc>
        <w:tc>
          <w:tcPr>
            <w:tcW w:type="dxa" w:w="6350"/>
          </w:tcPr>
          <w:p>
            <w:r>
              <w:rPr>
                <w:sz w:val="19"/>
              </w:rPr>
              <w:t>Jika perlu menyimpan tangkapan layar, simpan hanya oleh petugas berwenang di folder 04_Berkas_Kasus, bukan di galeri pribadi atau grup.</w:t>
            </w:r>
          </w:p>
        </w:tc>
        <w:tc>
          <w:tcPr>
            <w:tcW w:type="dxa" w:w="2494"/>
          </w:tcPr>
          <w:p>
            <w:r>
              <w:rPr>
                <w:sz w:val="19"/>
              </w:rPr>
              <w:t>Petugas penerima [DIISI SEKOLAH]</w:t>
            </w:r>
          </w:p>
        </w:tc>
      </w:tr>
      <w:tr>
        <w:tc>
          <w:tcPr>
            <w:tcW w:type="dxa" w:w="794"/>
            <w:shd w:val="clear" w:color="auto" w:fill="F4F7F5"/>
          </w:tcPr>
          <w:p>
            <w:r>
              <w:rPr>
                <w:sz w:val="19"/>
              </w:rPr>
              <w:t>2</w:t>
            </w:r>
          </w:p>
        </w:tc>
        <w:tc>
          <w:tcPr>
            <w:tcW w:type="dxa" w:w="6350"/>
            <w:shd w:val="clear" w:color="auto" w:fill="F4F7F5"/>
          </w:tcPr>
          <w:p>
            <w:r>
              <w:rPr>
                <w:sz w:val="19"/>
              </w:rPr>
              <w:t>Batasi data seminimal mungkin; samarkan identitas yang tidak diperlukan.</w:t>
            </w:r>
          </w:p>
        </w:tc>
        <w:tc>
          <w:tcPr>
            <w:tcW w:type="dxa" w:w="2494"/>
            <w:shd w:val="clear" w:color="auto" w:fill="F4F7F5"/>
          </w:tcPr>
          <w:p>
            <w:r>
              <w:rPr>
                <w:sz w:val="19"/>
              </w:rPr>
              <w:t>Petugas</w:t>
            </w:r>
          </w:p>
        </w:tc>
      </w:tr>
      <w:tr>
        <w:tc>
          <w:tcPr>
            <w:tcW w:type="dxa" w:w="794"/>
          </w:tcPr>
          <w:p>
            <w:r>
              <w:rPr>
                <w:sz w:val="19"/>
              </w:rPr>
              <w:t>3</w:t>
            </w:r>
          </w:p>
        </w:tc>
        <w:tc>
          <w:tcPr>
            <w:tcW w:type="dxa" w:w="6350"/>
          </w:tcPr>
          <w:p>
            <w:r>
              <w:rPr>
                <w:sz w:val="19"/>
              </w:rPr>
              <w:t>Jangan meneruskan materi memalukan kepada grup atau menunjukkannya kepada siswa lain.</w:t>
            </w:r>
          </w:p>
        </w:tc>
        <w:tc>
          <w:tcPr>
            <w:tcW w:type="dxa" w:w="2494"/>
          </w:tcPr>
          <w:p>
            <w:r>
              <w:rPr>
                <w:sz w:val="19"/>
              </w:rPr>
              <w:t>Semua pihak</w:t>
            </w:r>
          </w:p>
        </w:tc>
      </w:tr>
      <w:tr>
        <w:tc>
          <w:tcPr>
            <w:tcW w:type="dxa" w:w="794"/>
            <w:shd w:val="clear" w:color="auto" w:fill="F4F7F5"/>
          </w:tcPr>
          <w:p>
            <w:r>
              <w:rPr>
                <w:sz w:val="19"/>
              </w:rPr>
              <w:t>4</w:t>
            </w:r>
          </w:p>
        </w:tc>
        <w:tc>
          <w:tcPr>
            <w:tcW w:type="dxa" w:w="6350"/>
            <w:shd w:val="clear" w:color="auto" w:fill="F4F7F5"/>
          </w:tcPr>
          <w:p>
            <w:r>
              <w:rPr>
                <w:sz w:val="19"/>
              </w:rPr>
              <w:t>Bukti sensitif (foto tubuh anak, konten seksual, dan sejenisnya) tidak disalin atau disimpan oleh guru; hentikan, lindungi anak, dan segera serahkan kepada kepala sekolah dan layanan berwenang. Hubungi SAPA 129 (telepon 129; WhatsApp 08111-129-129) bila diperlukan.</w:t>
            </w:r>
          </w:p>
        </w:tc>
        <w:tc>
          <w:tcPr>
            <w:tcW w:type="dxa" w:w="2494"/>
            <w:shd w:val="clear" w:color="auto" w:fill="F4F7F5"/>
          </w:tcPr>
          <w:p>
            <w:r>
              <w:rPr>
                <w:sz w:val="19"/>
              </w:rPr>
              <w:t>Kepala sekolah / petugas</w:t>
            </w:r>
          </w:p>
        </w:tc>
      </w:tr>
      <w:tr>
        <w:tc>
          <w:tcPr>
            <w:tcW w:type="dxa" w:w="794"/>
          </w:tcPr>
          <w:p>
            <w:r>
              <w:rPr>
                <w:sz w:val="19"/>
              </w:rPr>
              <w:t>5</w:t>
            </w:r>
          </w:p>
        </w:tc>
        <w:tc>
          <w:tcPr>
            <w:tcW w:type="dxa" w:w="6350"/>
          </w:tcPr>
          <w:p>
            <w:r>
              <w:rPr>
                <w:sz w:val="19"/>
              </w:rPr>
              <w:t>Catat siapa yang membuka berkas dan kapan (log akses sederhana).</w:t>
            </w:r>
          </w:p>
        </w:tc>
        <w:tc>
          <w:tcPr>
            <w:tcW w:type="dxa" w:w="2494"/>
          </w:tcPr>
          <w:p>
            <w:r>
              <w:rPr>
                <w:sz w:val="19"/>
              </w:rPr>
              <w:t>Pengelola dokumen (D07)</w:t>
            </w:r>
          </w:p>
        </w:tc>
      </w:tr>
      <w:tr>
        <w:tc>
          <w:tcPr>
            <w:tcW w:type="dxa" w:w="794"/>
            <w:shd w:val="clear" w:color="auto" w:fill="F4F7F5"/>
          </w:tcPr>
          <w:p>
            <w:r>
              <w:rPr>
                <w:sz w:val="19"/>
              </w:rPr>
              <w:t>6</w:t>
            </w:r>
          </w:p>
        </w:tc>
        <w:tc>
          <w:tcPr>
            <w:tcW w:type="dxa" w:w="6350"/>
            <w:shd w:val="clear" w:color="auto" w:fill="F4F7F5"/>
          </w:tcPr>
          <w:p>
            <w:r>
              <w:rPr>
                <w:sz w:val="19"/>
              </w:rPr>
              <w:t>Informasi hanya dibagikan kepada pihak yang perlu untuk perlindungan anak; orang tua diberi informasi sesuai kebijakan sekolah dan arahan D13.</w:t>
            </w:r>
          </w:p>
        </w:tc>
        <w:tc>
          <w:tcPr>
            <w:tcW w:type="dxa" w:w="2494"/>
            <w:shd w:val="clear" w:color="auto" w:fill="F4F7F5"/>
          </w:tcPr>
          <w:p>
            <w:r>
              <w:rPr>
                <w:sz w:val="19"/>
              </w:rPr>
              <w:t>Petugas penanganan</w:t>
            </w:r>
          </w:p>
        </w:tc>
      </w:tr>
    </w:tbl>
    <w:p/>
    <w:p>
      <w:pPr>
        <w:pStyle w:val="Heading2"/>
      </w:pPr>
      <w:r>
        <w:t>C.3 Bahan literasi digital untuk siswa dan orang tua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3855"/>
        <w:gridCol w:w="3855"/>
      </w:tblGrid>
      <w:tr>
        <w:tc>
          <w:tcPr>
            <w:tcW w:type="dxa" w:w="1928"/>
            <w:shd w:val="clear" w:color="auto" w:fill="0F3B22"/>
          </w:tcPr>
          <w:p>
            <w:r>
              <w:rPr>
                <w:b/>
                <w:color w:val="FAF7F0"/>
                <w:sz w:val="19"/>
              </w:rPr>
              <w:t>Topik</w:t>
            </w:r>
          </w:p>
        </w:tc>
        <w:tc>
          <w:tcPr>
            <w:tcW w:type="dxa" w:w="3855"/>
            <w:shd w:val="clear" w:color="auto" w:fill="0F3B22"/>
          </w:tcPr>
          <w:p>
            <w:r>
              <w:rPr>
                <w:b/>
                <w:color w:val="FAF7F0"/>
                <w:sz w:val="19"/>
              </w:rPr>
              <w:t>Pesan utama untuk siswa</w:t>
            </w:r>
          </w:p>
        </w:tc>
        <w:tc>
          <w:tcPr>
            <w:tcW w:type="dxa" w:w="3855"/>
            <w:shd w:val="clear" w:color="auto" w:fill="0F3B22"/>
          </w:tcPr>
          <w:p>
            <w:r>
              <w:rPr>
                <w:b/>
                <w:color w:val="FAF7F0"/>
                <w:sz w:val="19"/>
              </w:rPr>
              <w:t>Pesan utama untuk orang tua</w:t>
            </w:r>
          </w:p>
        </w:tc>
      </w:tr>
      <w:tr>
        <w:tc>
          <w:tcPr>
            <w:tcW w:type="dxa" w:w="1928"/>
          </w:tcPr>
          <w:p>
            <w:r>
              <w:rPr>
                <w:sz w:val="19"/>
              </w:rPr>
              <w:t>Berpikir sebelum mengirim</w:t>
            </w:r>
          </w:p>
        </w:tc>
        <w:tc>
          <w:tcPr>
            <w:tcW w:type="dxa" w:w="3855"/>
          </w:tcPr>
          <w:p>
            <w:r>
              <w:rPr>
                <w:sz w:val="19"/>
              </w:rPr>
              <w:t>Tanya: benar? baik? perlu? Jika ragu, jangan kirim.</w:t>
            </w:r>
          </w:p>
        </w:tc>
        <w:tc>
          <w:tcPr>
            <w:tcW w:type="dxa" w:w="3855"/>
          </w:tcPr>
          <w:p>
            <w:r>
              <w:rPr>
                <w:sz w:val="19"/>
              </w:rPr>
              <w:t>Contohkan dengan tidak meneruskan kabar yang belum jelas.</w:t>
            </w:r>
          </w:p>
        </w:tc>
      </w:tr>
      <w:tr>
        <w:tc>
          <w:tcPr>
            <w:tcW w:type="dxa" w:w="1928"/>
            <w:shd w:val="clear" w:color="auto" w:fill="F4F7F5"/>
          </w:tcPr>
          <w:p>
            <w:r>
              <w:rPr>
                <w:sz w:val="19"/>
              </w:rPr>
              <w:t>Privasi</w:t>
            </w:r>
          </w:p>
        </w:tc>
        <w:tc>
          <w:tcPr>
            <w:tcW w:type="dxa" w:w="3855"/>
            <w:shd w:val="clear" w:color="auto" w:fill="F4F7F5"/>
          </w:tcPr>
          <w:p>
            <w:r>
              <w:rPr>
                <w:sz w:val="19"/>
              </w:rPr>
              <w:t>Jangan membagikan alamat, kata sandi, atau foto pribadi. Minta izin sebelum memotret teman.</w:t>
            </w:r>
          </w:p>
        </w:tc>
        <w:tc>
          <w:tcPr>
            <w:tcW w:type="dxa" w:w="3855"/>
            <w:shd w:val="clear" w:color="auto" w:fill="F4F7F5"/>
          </w:tcPr>
          <w:p>
            <w:r>
              <w:rPr>
                <w:sz w:val="19"/>
              </w:rPr>
              <w:t>Tetapkan aturan gawai di rumah dan pantau bersama anak sesuai usia.</w:t>
            </w:r>
          </w:p>
        </w:tc>
      </w:tr>
      <w:tr>
        <w:tc>
          <w:tcPr>
            <w:tcW w:type="dxa" w:w="1928"/>
          </w:tcPr>
          <w:p>
            <w:r>
              <w:rPr>
                <w:sz w:val="19"/>
              </w:rPr>
              <w:t>Kata sandi</w:t>
            </w:r>
          </w:p>
        </w:tc>
        <w:tc>
          <w:tcPr>
            <w:tcW w:type="dxa" w:w="3855"/>
          </w:tcPr>
          <w:p>
            <w:r>
              <w:rPr>
                <w:sz w:val="19"/>
              </w:rPr>
              <w:t>Rahasiakan kata sandi; jangan dipakai bersama teman.</w:t>
            </w:r>
          </w:p>
        </w:tc>
        <w:tc>
          <w:tcPr>
            <w:tcW w:type="dxa" w:w="3855"/>
          </w:tcPr>
          <w:p>
            <w:r>
              <w:rPr>
                <w:sz w:val="19"/>
              </w:rPr>
              <w:t>Bantu anak membuat kata sandi yang kuat; jangan menyimpannya di tempat terbuka.</w:t>
            </w:r>
          </w:p>
        </w:tc>
      </w:tr>
      <w:tr>
        <w:tc>
          <w:tcPr>
            <w:tcW w:type="dxa" w:w="1928"/>
            <w:shd w:val="clear" w:color="auto" w:fill="F4F7F5"/>
          </w:tcPr>
          <w:p>
            <w:r>
              <w:rPr>
                <w:sz w:val="19"/>
              </w:rPr>
              <w:t>Jika diperlakukan buruk online</w:t>
            </w:r>
          </w:p>
        </w:tc>
        <w:tc>
          <w:tcPr>
            <w:tcW w:type="dxa" w:w="3855"/>
            <w:shd w:val="clear" w:color="auto" w:fill="F4F7F5"/>
          </w:tcPr>
          <w:p>
            <w:r>
              <w:rPr>
                <w:sz w:val="19"/>
              </w:rPr>
              <w:t>Berhenti, jangan membalas, beri tahu orang dewasa.</w:t>
            </w:r>
          </w:p>
        </w:tc>
        <w:tc>
          <w:tcPr>
            <w:tcW w:type="dxa" w:w="3855"/>
            <w:shd w:val="clear" w:color="auto" w:fill="F4F7F5"/>
          </w:tcPr>
          <w:p>
            <w:r>
              <w:rPr>
                <w:sz w:val="19"/>
              </w:rPr>
              <w:t>Dengarkan tanpa menyalahkan anak; hubungi wali kelas atau kanal D04; simpan keterangan seperlunya.</w:t>
            </w:r>
          </w:p>
        </w:tc>
      </w:tr>
      <w:tr>
        <w:tc>
          <w:tcPr>
            <w:tcW w:type="dxa" w:w="1928"/>
          </w:tcPr>
          <w:p>
            <w:r>
              <w:rPr>
                <w:sz w:val="19"/>
              </w:rPr>
              <w:t>Menjadi saksi</w:t>
            </w:r>
          </w:p>
        </w:tc>
        <w:tc>
          <w:tcPr>
            <w:tcW w:type="dxa" w:w="3855"/>
          </w:tcPr>
          <w:p>
            <w:r>
              <w:rPr>
                <w:sz w:val="19"/>
              </w:rPr>
              <w:t>Jangan meneruskan, bantu temanmu, lapor.</w:t>
            </w:r>
          </w:p>
        </w:tc>
        <w:tc>
          <w:tcPr>
            <w:tcW w:type="dxa" w:w="3855"/>
          </w:tcPr>
          <w:p>
            <w:r>
              <w:rPr>
                <w:sz w:val="19"/>
              </w:rPr>
              <w:t>Dorong anak untuk berani melapor; apresiasi sikapnya.</w:t>
            </w:r>
          </w:p>
        </w:tc>
      </w:tr>
      <w:tr>
        <w:tc>
          <w:tcPr>
            <w:tcW w:type="dxa" w:w="1928"/>
            <w:shd w:val="clear" w:color="auto" w:fill="F4F7F5"/>
          </w:tcPr>
          <w:p>
            <w:r>
              <w:rPr>
                <w:sz w:val="19"/>
              </w:rPr>
              <w:t>Berteman online</w:t>
            </w:r>
          </w:p>
        </w:tc>
        <w:tc>
          <w:tcPr>
            <w:tcW w:type="dxa" w:w="3855"/>
            <w:shd w:val="clear" w:color="auto" w:fill="F4F7F5"/>
          </w:tcPr>
          <w:p>
            <w:r>
              <w:rPr>
                <w:sz w:val="19"/>
              </w:rPr>
              <w:t>Jangan menerima ajakan dari orang tidak dikenal; ceritakan kepada orang tua.</w:t>
            </w:r>
          </w:p>
        </w:tc>
        <w:tc>
          <w:tcPr>
            <w:tcW w:type="dxa" w:w="3855"/>
            <w:shd w:val="clear" w:color="auto" w:fill="F4F7F5"/>
          </w:tcPr>
          <w:p>
            <w:r>
              <w:rPr>
                <w:sz w:val="19"/>
              </w:rPr>
              <w:t>Kenali teman online anak; pakai fitur keamanan perangkat.</w:t>
            </w:r>
          </w:p>
        </w:tc>
      </w:tr>
    </w:tbl>
    <w:p/>
    <w:p>
      <w:pPr>
        <w:pStyle w:val="Heading3"/>
      </w:pPr>
      <w:r>
        <w:t>Kuis pendek literasi digital (kunci jawaban untuk guru)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4819"/>
        <w:gridCol w:w="4252"/>
      </w:tblGrid>
      <w:tr>
        <w:tc>
          <w:tcPr>
            <w:tcW w:type="dxa" w:w="567"/>
            <w:shd w:val="clear" w:color="auto" w:fill="0F3B22"/>
          </w:tcPr>
          <w:p>
            <w:r>
              <w:rPr>
                <w:b/>
                <w:color w:val="FAF7F0"/>
                <w:sz w:val="19"/>
              </w:rPr>
              <w:t>No</w:t>
            </w:r>
          </w:p>
        </w:tc>
        <w:tc>
          <w:tcPr>
            <w:tcW w:type="dxa" w:w="4819"/>
            <w:shd w:val="clear" w:color="auto" w:fill="0F3B22"/>
          </w:tcPr>
          <w:p>
            <w:r>
              <w:rPr>
                <w:b/>
                <w:color w:val="FAF7F0"/>
                <w:sz w:val="19"/>
              </w:rPr>
              <w:t>Pertanyaan</w:t>
            </w:r>
          </w:p>
        </w:tc>
        <w:tc>
          <w:tcPr>
            <w:tcW w:type="dxa" w:w="4252"/>
            <w:shd w:val="clear" w:color="auto" w:fill="0F3B22"/>
          </w:tcPr>
          <w:p>
            <w:r>
              <w:rPr>
                <w:b/>
                <w:color w:val="FAF7F0"/>
                <w:sz w:val="19"/>
              </w:rPr>
              <w:t>Jawaban yang diharapkan</w:t>
            </w:r>
          </w:p>
        </w:tc>
      </w:tr>
      <w:tr>
        <w:tc>
          <w:tcPr>
            <w:tcW w:type="dxa" w:w="567"/>
          </w:tcPr>
          <w:p>
            <w:r>
              <w:rPr>
                <w:sz w:val="19"/>
              </w:rPr>
              <w:t>1</w:t>
            </w:r>
          </w:p>
        </w:tc>
        <w:tc>
          <w:tcPr>
            <w:tcW w:type="dxa" w:w="4819"/>
          </w:tcPr>
          <w:p>
            <w:r>
              <w:rPr>
                <w:sz w:val="19"/>
              </w:rPr>
              <w:t>Temanmu mengirim foto memalukan teman lain ke grup. Apa yang kamu lakukan?</w:t>
            </w:r>
          </w:p>
        </w:tc>
        <w:tc>
          <w:tcPr>
            <w:tcW w:type="dxa" w:w="4252"/>
          </w:tcPr>
          <w:p>
            <w:r>
              <w:rPr>
                <w:sz w:val="19"/>
              </w:rPr>
              <w:t>Tidak meneruskan atau membalas dengan menyerang, beri tahu guru/orang tua.</w:t>
            </w:r>
          </w:p>
        </w:tc>
      </w:tr>
      <w:tr>
        <w:tc>
          <w:tcPr>
            <w:tcW w:type="dxa" w:w="567"/>
            <w:shd w:val="clear" w:color="auto" w:fill="F4F7F5"/>
          </w:tcPr>
          <w:p>
            <w:r>
              <w:rPr>
                <w:sz w:val="19"/>
              </w:rPr>
              <w:t>2</w:t>
            </w:r>
          </w:p>
        </w:tc>
        <w:tc>
          <w:tcPr>
            <w:tcW w:type="dxa" w:w="4819"/>
            <w:shd w:val="clear" w:color="auto" w:fill="F4F7F5"/>
          </w:tcPr>
          <w:p>
            <w:r>
              <w:rPr>
                <w:sz w:val="19"/>
              </w:rPr>
              <w:t>Seseorang membuat akun palsu atas nama temanmu. Apa langkahmu?</w:t>
            </w:r>
          </w:p>
        </w:tc>
        <w:tc>
          <w:tcPr>
            <w:tcW w:type="dxa" w:w="4252"/>
            <w:shd w:val="clear" w:color="auto" w:fill="F4F7F5"/>
          </w:tcPr>
          <w:p>
            <w:r>
              <w:rPr>
                <w:sz w:val="19"/>
              </w:rPr>
              <w:t>Beri tahu orang dewasa; sekolah membantu pelaporan ke platform.</w:t>
            </w:r>
          </w:p>
        </w:tc>
      </w:tr>
      <w:tr>
        <w:tc>
          <w:tcPr>
            <w:tcW w:type="dxa" w:w="567"/>
          </w:tcPr>
          <w:p>
            <w:r>
              <w:rPr>
                <w:sz w:val="19"/>
              </w:rPr>
              <w:t>3</w:t>
            </w:r>
          </w:p>
        </w:tc>
        <w:tc>
          <w:tcPr>
            <w:tcW w:type="dxa" w:w="4819"/>
          </w:tcPr>
          <w:p>
            <w:r>
              <w:rPr>
                <w:sz w:val="19"/>
              </w:rPr>
              <w:t>Apakah boleh memotret teman tanpa izin lalu menyebarkannya?</w:t>
            </w:r>
          </w:p>
        </w:tc>
        <w:tc>
          <w:tcPr>
            <w:tcW w:type="dxa" w:w="4252"/>
          </w:tcPr>
          <w:p>
            <w:r>
              <w:rPr>
                <w:sz w:val="19"/>
              </w:rPr>
              <w:t>Tidak; melanggar privasi dan dapat menyakiti.</w:t>
            </w:r>
          </w:p>
        </w:tc>
      </w:tr>
      <w:tr>
        <w:tc>
          <w:tcPr>
            <w:tcW w:type="dxa" w:w="567"/>
            <w:shd w:val="clear" w:color="auto" w:fill="F4F7F5"/>
          </w:tcPr>
          <w:p>
            <w:r>
              <w:rPr>
                <w:sz w:val="19"/>
              </w:rPr>
              <w:t>4</w:t>
            </w:r>
          </w:p>
        </w:tc>
        <w:tc>
          <w:tcPr>
            <w:tcW w:type="dxa" w:w="4819"/>
            <w:shd w:val="clear" w:color="auto" w:fill="F4F7F5"/>
          </w:tcPr>
          <w:p>
            <w:r>
              <w:rPr>
                <w:sz w:val="19"/>
              </w:rPr>
              <w:t>Kamu diancam lewat pesan. Siapa yang kamu beri tahu?</w:t>
            </w:r>
          </w:p>
        </w:tc>
        <w:tc>
          <w:tcPr>
            <w:tcW w:type="dxa" w:w="4252"/>
            <w:shd w:val="clear" w:color="auto" w:fill="F4F7F5"/>
          </w:tcPr>
          <w:p>
            <w:r>
              <w:rPr>
                <w:sz w:val="19"/>
              </w:rPr>
              <w:t>Orang tua atau guru yang dipercaya; ingat layanan SAPA 129 (telepon 129; WhatsApp 08111-129-129) bersama orang dewasa.</w:t>
            </w:r>
          </w:p>
        </w:tc>
      </w:tr>
    </w:tbl>
    <w:p/>
    <w:p>
      <w:pPr>
        <w:pStyle w:val="Heading3"/>
      </w:pPr>
      <w:r>
        <w:t>Aturan digital sekolah (ringkas) untuk dibagikan setelah disahkan</w:t>
      </w:r>
    </w:p>
    <w:p>
      <w:pPr>
        <w:pStyle w:val="ListBullet"/>
      </w:pPr>
      <w:r>
        <w:t>Bersikap sopan; tidak menghina atau mengancam.</w:t>
      </w:r>
    </w:p>
    <w:p>
      <w:pPr>
        <w:pStyle w:val="ListBullet"/>
      </w:pPr>
      <w:r>
        <w:t>Tidak memotret atau menyebarkan foto/video teman tanpa izin.</w:t>
      </w:r>
    </w:p>
    <w:p>
      <w:pPr>
        <w:pStyle w:val="ListBullet"/>
      </w:pPr>
      <w:r>
        <w:t>Tidak meneruskan kabar atau foto yang memalukan.</w:t>
      </w:r>
    </w:p>
    <w:p>
      <w:pPr>
        <w:pStyle w:val="ListBullet"/>
      </w:pPr>
      <w:r>
        <w:t>Beri tahu guru atau orang tua bila mengalami atau melihat hal yang menyakitkan.</w:t>
      </w:r>
    </w:p>
    <w:p>
      <w:pPr>
        <w:pStyle w:val="Heading1"/>
      </w:pPr>
      <w:r>
        <w:t>Daftar periksa serah terima D17</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386"/>
        <w:gridCol w:w="737"/>
        <w:gridCol w:w="850"/>
        <w:gridCol w:w="2665"/>
      </w:tblGrid>
      <w:tr>
        <w:tc>
          <w:tcPr>
            <w:tcW w:type="dxa" w:w="5386"/>
            <w:shd w:val="clear" w:color="auto" w:fill="0F3B22"/>
          </w:tcPr>
          <w:p>
            <w:r>
              <w:rPr>
                <w:b/>
                <w:color w:val="FAF7F0"/>
                <w:sz w:val="19"/>
              </w:rPr>
              <w:t>Butir</w:t>
            </w:r>
          </w:p>
        </w:tc>
        <w:tc>
          <w:tcPr>
            <w:tcW w:type="dxa" w:w="737"/>
            <w:shd w:val="clear" w:color="auto" w:fill="0F3B22"/>
          </w:tcPr>
          <w:p>
            <w:r>
              <w:rPr>
                <w:b/>
                <w:color w:val="FAF7F0"/>
                <w:sz w:val="19"/>
              </w:rPr>
              <w:t>Ya</w:t>
            </w:r>
          </w:p>
        </w:tc>
        <w:tc>
          <w:tcPr>
            <w:tcW w:type="dxa" w:w="850"/>
            <w:shd w:val="clear" w:color="auto" w:fill="0F3B22"/>
          </w:tcPr>
          <w:p>
            <w:r>
              <w:rPr>
                <w:b/>
                <w:color w:val="FAF7F0"/>
                <w:sz w:val="19"/>
              </w:rPr>
              <w:t>Belum</w:t>
            </w:r>
          </w:p>
        </w:tc>
        <w:tc>
          <w:tcPr>
            <w:tcW w:type="dxa" w:w="2665"/>
            <w:shd w:val="clear" w:color="auto" w:fill="0F3B22"/>
          </w:tcPr>
          <w:p>
            <w:r>
              <w:rPr>
                <w:b/>
                <w:color w:val="FAF7F0"/>
                <w:sz w:val="19"/>
              </w:rPr>
              <w:t>Catatan</w:t>
            </w:r>
          </w:p>
        </w:tc>
      </w:tr>
      <w:tr>
        <w:tc>
          <w:tcPr>
            <w:tcW w:type="dxa" w:w="5386"/>
          </w:tcPr>
          <w:p>
            <w:r>
              <w:rPr>
                <w:sz w:val="19"/>
              </w:rPr>
              <w:t>Hak akses dan pengganti terdefinisi untuk setiap jenis berkas</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Tidak ada jawaban atau data kasus yang terbuka publik</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Pesan digital selaras dengan aturan sekolah dan kanal bantuan (D03, D04)</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Formulir memakai satu set pertanyaan (D04); tidak mewajibkan lampiran</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Batas kerahasiaan dan pihak penerima informasi dijelaskan; data diminimalkan</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Tidak meneruskan materi memalukan kepada grup; bukti sensitif oleh petugas berwenang</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Akun/notifikasi/publikasi kanal baru belum diaktifkan sebelum penetapan</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Petunjuk sederhana petugas pengganti tersedia</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Aranda Firdaus   Tanggal: ____________</w:t>
      </w:r>
    </w:p>
    <w:p>
      <w:r>
        <w:br w:type="page"/>
      </w:r>
    </w:p>
    <w:p>
      <w:r>
        <w:rPr>
          <w:b/>
          <w:color w:val="0F3B22"/>
          <w:sz w:val="40"/>
        </w:rPr>
        <w:t>D18 | Lingkungan Aman dan Pengawasan Kegiatan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D18 / v01 (draf)</w:t>
            </w:r>
          </w:p>
        </w:tc>
      </w:tr>
      <w:tr>
        <w:tc>
          <w:tcPr>
            <w:tcW w:type="dxa" w:w="2381"/>
            <w:shd w:val="clear" w:color="auto" w:fill="EAF1EC"/>
          </w:tcPr>
          <w:p>
            <w:r>
              <w:rPr>
                <w:b/>
              </w:rPr>
              <w:t>Penyusun</w:t>
            </w:r>
          </w:p>
        </w:tc>
        <w:tc>
          <w:tcPr>
            <w:tcW w:type="dxa" w:w="7257"/>
          </w:tcPr>
          <w:p>
            <w:r>
              <w:t>Aranda Firdaus - Guru Bidang PJOK</w:t>
            </w:r>
          </w:p>
        </w:tc>
      </w:tr>
      <w:tr>
        <w:tc>
          <w:tcPr>
            <w:tcW w:type="dxa" w:w="2381"/>
            <w:shd w:val="clear" w:color="auto" w:fill="EAF1EC"/>
          </w:tcPr>
          <w:p>
            <w:r>
              <w:rPr>
                <w:b/>
              </w:rPr>
              <w:t>Penelaah</w:t>
            </w:r>
          </w:p>
        </w:tc>
        <w:tc>
          <w:tcPr>
            <w:tcW w:type="dxa" w:w="7257"/>
          </w:tcPr>
          <w:p>
            <w:r>
              <w:t>Selvi Nur Fitriah</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Memetakan titik serta waktu rawan dan menyiapkan pengawasan yang melindungi siswa selama kegiatan fisik maupun rutinitas sekolah, tanpa melanggar privasi dan inklusivitas anak.</w:t>
            </w:r>
          </w:p>
        </w:tc>
      </w:tr>
      <w:tr>
        <w:tc>
          <w:tcPr>
            <w:tcW w:type="dxa" w:w="2381"/>
            <w:shd w:val="clear" w:color="auto" w:fill="EAF1EC"/>
          </w:tcPr>
          <w:p>
            <w:r>
              <w:rPr>
                <w:b/>
              </w:rPr>
              <w:t>Sasaran</w:t>
            </w:r>
          </w:p>
        </w:tc>
        <w:tc>
          <w:tcPr>
            <w:tcW w:type="dxa" w:w="7257"/>
          </w:tcPr>
          <w:p>
            <w:r>
              <w:t>Seluruh siswa SDIT Al Qomar; guru piket, wali kelas, guru PJOK, petugas sekolah; kepala sekolah yang mengesahkan jadwal dan penugasan piket.</w:t>
            </w:r>
          </w:p>
        </w:tc>
      </w:tr>
      <w:tr>
        <w:tc>
          <w:tcPr>
            <w:tcW w:type="dxa" w:w="2381"/>
            <w:shd w:val="clear" w:color="auto" w:fill="EAF1EC"/>
          </w:tcPr>
          <w:p>
            <w:r>
              <w:rPr>
                <w:b/>
              </w:rPr>
              <w:t>Hubungan dengan paket lain</w:t>
            </w:r>
          </w:p>
        </w:tc>
        <w:tc>
          <w:tcPr>
            <w:tcW w:type="dxa" w:w="7257"/>
          </w:tcPr>
          <w:p>
            <w:r>
              <w:t>Aranda (D18) memiliki peta risiko dan pengawasan. Sjarniwati (D05) mengelola instrumen kondisi siswa; temuan kelas disatukan dengan area/waktu rawan (lampiran WK-C bersama D05). Penanganan kejadian mengikuti D06; pendampingan D09; pembinaan perilaku D10; kebutuhan biaya diteruskan ke D14 (kalender/anggaran). Masukan 11 wali kelas dan kebijakan D03 menjadi bahan. Terhubung ke Bab III dokumen lengkap sekolah.</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Cara memakai naskah ini</w:t>
      </w:r>
    </w:p>
    <w:p>
      <w:pPr>
        <w:pStyle w:val="ListBullet"/>
      </w:pPr>
      <w:r>
        <w:t>Komponen A: peta risiko lingkungan (tabel area/waktu rawan dan lembar pengamatan). Komponen B: jadwal dan SOP pengawasan (piket, pengganti, pergantian petugas, istirahat, penjemputan, kegiatan luar sekolah). Komponen C: daftar periksa fasilitas dan panduan aktivitas aman serta inklusif.</w:t>
      </w:r>
    </w:p>
    <w:p>
      <w:pPr>
        <w:pStyle w:val="ListBullet"/>
      </w:pPr>
      <w:r>
        <w:t>Peta risiko HARUS diisi dari pengamatan lokasi dan jadwal nyata sekolah. Kolom "kondisi saat ini" sengaja dikosongkan [DIISI SEKOLAH]; baris area dan jenis risiko yang sudah terisi adalah hal yang perlu diperiksa, bukan temuan faktual sekolah.</w:t>
      </w:r>
    </w:p>
    <w:p>
      <w:pPr>
        <w:pStyle w:val="ListBullet"/>
      </w:pPr>
      <w:r>
        <w:t>Tabel risiko tidak memuat identitas anak. Data kasus individual masuk jalur terbatas (D07).</w:t>
      </w:r>
    </w:p>
    <w:p>
      <w:pPr>
        <w:pStyle w:val="ListBullet"/>
      </w:pPr>
      <w:r>
        <w:t>Jumlah petugas, nama piket, jam, kapasitas, dan biaya: [DIISI SEKOLAH]. Jangan mengarang.</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Acuan: Permendikdasmen Nomor 6 Tahun 2026 tentang Budaya Sekolah Aman dan Nyaman dan pedoman Kepmendikdasmen Nomor 17 Tahun 2026. Pemerintah daerah memakai Pokja BSAN; sekolah menunggu arahan dinas setempat. Kontak nasional terverifikasi: SAPA 129 (telepon 129; WhatsApp 08111-129-129). Kontak lokal (puskesmas, rumah sakit, UPTD): [DIISI SEKOLAH] melalui D13.</w:t>
            </w:r>
          </w:p>
        </w:tc>
      </w:tr>
    </w:tbl>
    <w:p/>
    <w:p>
      <w:pPr>
        <w:pStyle w:val="Heading1"/>
      </w:pPr>
      <w:r>
        <w:t>Komponen A - Peta Risiko Lingkungan</w:t>
      </w:r>
    </w:p>
    <w:p>
      <w:pPr>
        <w:pStyle w:val="Heading2"/>
      </w:pPr>
      <w:r>
        <w:t>A.1 Langkah penyusunan peta</w:t>
      </w:r>
    </w:p>
    <w:p>
      <w:pPr>
        <w:pStyle w:val="ListNumber"/>
        <w:numPr>
          <w:ilvl w:val="0"/>
          <w:numId w:val="24"/>
        </w:numPr>
      </w:pPr>
      <w:r>
        <w:t>Siapkan denah sekolah (sketsa tangan cukup) dan jadwal pelajaran/istirahat/pulang nyata [DIISI SEKOLAH].</w:t>
      </w:r>
    </w:p>
    <w:p>
      <w:pPr>
        <w:pStyle w:val="ListNumber"/>
      </w:pPr>
      <w:r>
        <w:t>Lakukan pengamatan lokasi bersama pihak sekolah (wali kelas, guru piket, petugas kebersihan/keamanan, perwakilan kepala sekolah) pada waktu berbeda: pergantian jam, istirahat, dan pulang.</w:t>
      </w:r>
    </w:p>
    <w:p>
      <w:pPr>
        <w:pStyle w:val="ListNumber"/>
      </w:pPr>
      <w:r>
        <w:t>Isi tabel A.2 untuk setiap area. Tulis hanya yang benar-benar diamati; hal yang belum diamati ditandai "belum diamati".</w:t>
      </w:r>
    </w:p>
    <w:p>
      <w:pPr>
        <w:pStyle w:val="ListNumber"/>
      </w:pPr>
      <w:r>
        <w:t>Gabungkan dengan temuan D05 dan masukan 11 wali kelas (lokasi/waktu yang dinilai kurang aman) tanpa menyebut identitas anak.</w:t>
      </w:r>
    </w:p>
    <w:p>
      <w:pPr>
        <w:pStyle w:val="ListNumber"/>
      </w:pPr>
      <w:r>
        <w:t>Tetapkan tindakan perbaikan, penanggung jawab, dan tanggal tinjau; serahkan kepada kepala sekolah.</w:t>
      </w:r>
    </w:p>
    <w:p>
      <w:pPr>
        <w:pStyle w:val="Heading2"/>
      </w:pPr>
      <w:r>
        <w:t>A.2 Tabel area, waktu rawan, dan tindakan</w:t>
      </w:r>
    </w:p>
    <w:p>
      <w:r>
        <w:rPr>
          <w:i/>
        </w:rPr>
        <w:t>Kolom 2 dan 3 adalah hal yang perlu diperiksa; kolom 4-7 diisi tim berdasarkan pengamatan nyata.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1361"/>
        <w:gridCol w:w="2098"/>
        <w:gridCol w:w="1247"/>
        <w:gridCol w:w="907"/>
        <w:gridCol w:w="1474"/>
        <w:gridCol w:w="1417"/>
      </w:tblGrid>
      <w:tr>
        <w:tc>
          <w:tcPr>
            <w:tcW w:type="dxa" w:w="1134"/>
            <w:shd w:val="clear" w:color="auto" w:fill="0F3B22"/>
          </w:tcPr>
          <w:p>
            <w:r>
              <w:rPr>
                <w:b/>
                <w:color w:val="FAF7F0"/>
                <w:sz w:val="16"/>
              </w:rPr>
              <w:t>Area</w:t>
            </w:r>
          </w:p>
        </w:tc>
        <w:tc>
          <w:tcPr>
            <w:tcW w:type="dxa" w:w="1361"/>
            <w:shd w:val="clear" w:color="auto" w:fill="0F3B22"/>
          </w:tcPr>
          <w:p>
            <w:r>
              <w:rPr>
                <w:b/>
                <w:color w:val="FAF7F0"/>
                <w:sz w:val="16"/>
              </w:rPr>
              <w:t>Waktu perlu diamati</w:t>
            </w:r>
          </w:p>
        </w:tc>
        <w:tc>
          <w:tcPr>
            <w:tcW w:type="dxa" w:w="2098"/>
            <w:shd w:val="clear" w:color="auto" w:fill="0F3B22"/>
          </w:tcPr>
          <w:p>
            <w:r>
              <w:rPr>
                <w:b/>
                <w:color w:val="FAF7F0"/>
                <w:sz w:val="16"/>
              </w:rPr>
              <w:t>Jenis risiko yang diperiksa</w:t>
            </w:r>
          </w:p>
        </w:tc>
        <w:tc>
          <w:tcPr>
            <w:tcW w:type="dxa" w:w="1247"/>
            <w:shd w:val="clear" w:color="auto" w:fill="0F3B22"/>
          </w:tcPr>
          <w:p>
            <w:r>
              <w:rPr>
                <w:b/>
                <w:color w:val="FAF7F0"/>
                <w:sz w:val="16"/>
              </w:rPr>
              <w:t>Pengawasan saat ini</w:t>
            </w:r>
          </w:p>
        </w:tc>
        <w:tc>
          <w:tcPr>
            <w:tcW w:type="dxa" w:w="907"/>
            <w:shd w:val="clear" w:color="auto" w:fill="0F3B22"/>
          </w:tcPr>
          <w:p>
            <w:r>
              <w:rPr>
                <w:b/>
                <w:color w:val="FAF7F0"/>
                <w:sz w:val="16"/>
              </w:rPr>
              <w:t>Tingkat risiko (R/S/T)</w:t>
            </w:r>
          </w:p>
        </w:tc>
        <w:tc>
          <w:tcPr>
            <w:tcW w:type="dxa" w:w="1474"/>
            <w:shd w:val="clear" w:color="auto" w:fill="0F3B22"/>
          </w:tcPr>
          <w:p>
            <w:r>
              <w:rPr>
                <w:b/>
                <w:color w:val="FAF7F0"/>
                <w:sz w:val="16"/>
              </w:rPr>
              <w:t>Tindakan perbaikan</w:t>
            </w:r>
          </w:p>
        </w:tc>
        <w:tc>
          <w:tcPr>
            <w:tcW w:type="dxa" w:w="1417"/>
            <w:shd w:val="clear" w:color="auto" w:fill="0F3B22"/>
          </w:tcPr>
          <w:p>
            <w:r>
              <w:rPr>
                <w:b/>
                <w:color w:val="FAF7F0"/>
                <w:sz w:val="16"/>
              </w:rPr>
              <w:t>Penanggung jawab / tinjau</w:t>
            </w:r>
          </w:p>
        </w:tc>
      </w:tr>
      <w:tr>
        <w:tc>
          <w:tcPr>
            <w:tcW w:type="dxa" w:w="1134"/>
          </w:tcPr>
          <w:p>
            <w:r>
              <w:rPr>
                <w:sz w:val="16"/>
              </w:rPr>
              <w:t>Lapangan</w:t>
            </w:r>
          </w:p>
        </w:tc>
        <w:tc>
          <w:tcPr>
            <w:tcW w:type="dxa" w:w="1361"/>
          </w:tcPr>
          <w:p>
            <w:r>
              <w:rPr>
                <w:sz w:val="16"/>
              </w:rPr>
              <w:t>Istirahat, jam PJOK, pulang</w:t>
            </w:r>
          </w:p>
        </w:tc>
        <w:tc>
          <w:tcPr>
            <w:tcW w:type="dxa" w:w="2098"/>
          </w:tcPr>
          <w:p>
            <w:r>
              <w:rPr>
                <w:sz w:val="16"/>
              </w:rPr>
              <w:t>Dorongan/permainan kasar, perebutan lapangan, anak terisolasi, cedera</w:t>
            </w:r>
          </w:p>
        </w:tc>
        <w:tc>
          <w:tcPr>
            <w:tcW w:type="dxa" w:w="1247"/>
          </w:tcPr>
          <w:p>
            <w:r>
              <w:rPr>
                <w:sz w:val="16"/>
              </w:rPr>
              <w:t>[DIISI SEKOLAH]</w:t>
            </w:r>
          </w:p>
        </w:tc>
        <w:tc>
          <w:tcPr>
            <w:tcW w:type="dxa" w:w="907"/>
          </w:tcPr>
          <w:p>
            <w:r>
              <w:rPr>
                <w:sz w:val="16"/>
              </w:rPr>
              <w:t>[DIISI SEKOLAH]</w:t>
            </w:r>
          </w:p>
        </w:tc>
        <w:tc>
          <w:tcPr>
            <w:tcW w:type="dxa" w:w="1474"/>
          </w:tcPr>
          <w:p>
            <w:r>
              <w:rPr>
                <w:sz w:val="16"/>
              </w:rPr>
              <w:t>[DIISI SEKOLAH]</w:t>
            </w:r>
          </w:p>
        </w:tc>
        <w:tc>
          <w:tcPr>
            <w:tcW w:type="dxa" w:w="1417"/>
          </w:tcPr>
          <w:p>
            <w:r>
              <w:rPr>
                <w:sz w:val="16"/>
              </w:rPr>
              <w:t>[DIISI SEKOLAH]</w:t>
            </w:r>
          </w:p>
        </w:tc>
      </w:tr>
      <w:tr>
        <w:tc>
          <w:tcPr>
            <w:tcW w:type="dxa" w:w="1134"/>
            <w:shd w:val="clear" w:color="auto" w:fill="F4F7F5"/>
          </w:tcPr>
          <w:p>
            <w:r>
              <w:rPr>
                <w:sz w:val="16"/>
              </w:rPr>
              <w:t>Kantin</w:t>
            </w:r>
          </w:p>
        </w:tc>
        <w:tc>
          <w:tcPr>
            <w:tcW w:type="dxa" w:w="1361"/>
            <w:shd w:val="clear" w:color="auto" w:fill="F4F7F5"/>
          </w:tcPr>
          <w:p>
            <w:r>
              <w:rPr>
                <w:sz w:val="16"/>
              </w:rPr>
              <w:t>Istirahat</w:t>
            </w:r>
          </w:p>
        </w:tc>
        <w:tc>
          <w:tcPr>
            <w:tcW w:type="dxa" w:w="2098"/>
            <w:shd w:val="clear" w:color="auto" w:fill="F4F7F5"/>
          </w:tcPr>
          <w:p>
            <w:r>
              <w:rPr>
                <w:sz w:val="16"/>
              </w:rPr>
              <w:t>Antrean/berebut, pemalakan, pengucilan saat makan</w:t>
            </w:r>
          </w:p>
        </w:tc>
        <w:tc>
          <w:tcPr>
            <w:tcW w:type="dxa" w:w="1247"/>
            <w:shd w:val="clear" w:color="auto" w:fill="F4F7F5"/>
          </w:tcPr>
          <w:p>
            <w:r>
              <w:rPr>
                <w:sz w:val="16"/>
              </w:rPr>
              <w:t>[DIISI SEKOLAH]</w:t>
            </w:r>
          </w:p>
        </w:tc>
        <w:tc>
          <w:tcPr>
            <w:tcW w:type="dxa" w:w="907"/>
            <w:shd w:val="clear" w:color="auto" w:fill="F4F7F5"/>
          </w:tcPr>
          <w:p>
            <w:r>
              <w:rPr>
                <w:sz w:val="16"/>
              </w:rPr>
              <w:t>[DIISI SEKOLAH]</w:t>
            </w:r>
          </w:p>
        </w:tc>
        <w:tc>
          <w:tcPr>
            <w:tcW w:type="dxa" w:w="1474"/>
            <w:shd w:val="clear" w:color="auto" w:fill="F4F7F5"/>
          </w:tcPr>
          <w:p>
            <w:r>
              <w:rPr>
                <w:sz w:val="16"/>
              </w:rPr>
              <w:t>[DIISI SEKOLAH]</w:t>
            </w:r>
          </w:p>
        </w:tc>
        <w:tc>
          <w:tcPr>
            <w:tcW w:type="dxa" w:w="1417"/>
            <w:shd w:val="clear" w:color="auto" w:fill="F4F7F5"/>
          </w:tcPr>
          <w:p>
            <w:r>
              <w:rPr>
                <w:sz w:val="16"/>
              </w:rPr>
              <w:t>[DIISI SEKOLAH]</w:t>
            </w:r>
          </w:p>
        </w:tc>
      </w:tr>
      <w:tr>
        <w:tc>
          <w:tcPr>
            <w:tcW w:type="dxa" w:w="1134"/>
          </w:tcPr>
          <w:p>
            <w:r>
              <w:rPr>
                <w:sz w:val="16"/>
              </w:rPr>
              <w:t>Koridor</w:t>
            </w:r>
          </w:p>
        </w:tc>
        <w:tc>
          <w:tcPr>
            <w:tcW w:type="dxa" w:w="1361"/>
          </w:tcPr>
          <w:p>
            <w:r>
              <w:rPr>
                <w:sz w:val="16"/>
              </w:rPr>
              <w:t>Pergantian jam, istirahat</w:t>
            </w:r>
          </w:p>
        </w:tc>
        <w:tc>
          <w:tcPr>
            <w:tcW w:type="dxa" w:w="2098"/>
          </w:tcPr>
          <w:p>
            <w:r>
              <w:rPr>
                <w:sz w:val="16"/>
              </w:rPr>
              <w:t>Berpapasan sempit, dorongan, ejekan, titik tanpa pengawasan</w:t>
            </w:r>
          </w:p>
        </w:tc>
        <w:tc>
          <w:tcPr>
            <w:tcW w:type="dxa" w:w="1247"/>
          </w:tcPr>
          <w:p>
            <w:r>
              <w:rPr>
                <w:sz w:val="16"/>
              </w:rPr>
              <w:t>[DIISI SEKOLAH]</w:t>
            </w:r>
          </w:p>
        </w:tc>
        <w:tc>
          <w:tcPr>
            <w:tcW w:type="dxa" w:w="907"/>
          </w:tcPr>
          <w:p>
            <w:r>
              <w:rPr>
                <w:sz w:val="16"/>
              </w:rPr>
              <w:t>[DIISI SEKOLAH]</w:t>
            </w:r>
          </w:p>
        </w:tc>
        <w:tc>
          <w:tcPr>
            <w:tcW w:type="dxa" w:w="1474"/>
          </w:tcPr>
          <w:p>
            <w:r>
              <w:rPr>
                <w:sz w:val="16"/>
              </w:rPr>
              <w:t>[DIISI SEKOLAH]</w:t>
            </w:r>
          </w:p>
        </w:tc>
        <w:tc>
          <w:tcPr>
            <w:tcW w:type="dxa" w:w="1417"/>
          </w:tcPr>
          <w:p>
            <w:r>
              <w:rPr>
                <w:sz w:val="16"/>
              </w:rPr>
              <w:t>[DIISI SEKOLAH]</w:t>
            </w:r>
          </w:p>
        </w:tc>
      </w:tr>
      <w:tr>
        <w:tc>
          <w:tcPr>
            <w:tcW w:type="dxa" w:w="1134"/>
            <w:shd w:val="clear" w:color="auto" w:fill="F4F7F5"/>
          </w:tcPr>
          <w:p>
            <w:r>
              <w:rPr>
                <w:sz w:val="16"/>
              </w:rPr>
              <w:t>Tangga</w:t>
            </w:r>
          </w:p>
        </w:tc>
        <w:tc>
          <w:tcPr>
            <w:tcW w:type="dxa" w:w="1361"/>
            <w:shd w:val="clear" w:color="auto" w:fill="F4F7F5"/>
          </w:tcPr>
          <w:p>
            <w:r>
              <w:rPr>
                <w:sz w:val="16"/>
              </w:rPr>
              <w:t>Pergantian jam, pulang</w:t>
            </w:r>
          </w:p>
        </w:tc>
        <w:tc>
          <w:tcPr>
            <w:tcW w:type="dxa" w:w="2098"/>
            <w:shd w:val="clear" w:color="auto" w:fill="F4F7F5"/>
          </w:tcPr>
          <w:p>
            <w:r>
              <w:rPr>
                <w:sz w:val="16"/>
              </w:rPr>
              <w:t>Berdesakan, jatuh, kejar-kejaran, dorongan</w:t>
            </w:r>
          </w:p>
        </w:tc>
        <w:tc>
          <w:tcPr>
            <w:tcW w:type="dxa" w:w="1247"/>
            <w:shd w:val="clear" w:color="auto" w:fill="F4F7F5"/>
          </w:tcPr>
          <w:p>
            <w:r>
              <w:rPr>
                <w:sz w:val="16"/>
              </w:rPr>
              <w:t>[DIISI SEKOLAH]</w:t>
            </w:r>
          </w:p>
        </w:tc>
        <w:tc>
          <w:tcPr>
            <w:tcW w:type="dxa" w:w="907"/>
            <w:shd w:val="clear" w:color="auto" w:fill="F4F7F5"/>
          </w:tcPr>
          <w:p>
            <w:r>
              <w:rPr>
                <w:sz w:val="16"/>
              </w:rPr>
              <w:t>[DIISI SEKOLAH]</w:t>
            </w:r>
          </w:p>
        </w:tc>
        <w:tc>
          <w:tcPr>
            <w:tcW w:type="dxa" w:w="1474"/>
            <w:shd w:val="clear" w:color="auto" w:fill="F4F7F5"/>
          </w:tcPr>
          <w:p>
            <w:r>
              <w:rPr>
                <w:sz w:val="16"/>
              </w:rPr>
              <w:t>[DIISI SEKOLAH]</w:t>
            </w:r>
          </w:p>
        </w:tc>
        <w:tc>
          <w:tcPr>
            <w:tcW w:type="dxa" w:w="1417"/>
            <w:shd w:val="clear" w:color="auto" w:fill="F4F7F5"/>
          </w:tcPr>
          <w:p>
            <w:r>
              <w:rPr>
                <w:sz w:val="16"/>
              </w:rPr>
              <w:t>[DIISI SEKOLAH]</w:t>
            </w:r>
          </w:p>
        </w:tc>
      </w:tr>
      <w:tr>
        <w:tc>
          <w:tcPr>
            <w:tcW w:type="dxa" w:w="1134"/>
          </w:tcPr>
          <w:p>
            <w:r>
              <w:rPr>
                <w:sz w:val="16"/>
              </w:rPr>
              <w:t>Sekitar toilet</w:t>
            </w:r>
          </w:p>
        </w:tc>
        <w:tc>
          <w:tcPr>
            <w:tcW w:type="dxa" w:w="1361"/>
          </w:tcPr>
          <w:p>
            <w:r>
              <w:rPr>
                <w:sz w:val="16"/>
              </w:rPr>
              <w:t>Istirahat, sebelum/sesudah ibadah</w:t>
            </w:r>
          </w:p>
        </w:tc>
        <w:tc>
          <w:tcPr>
            <w:tcW w:type="dxa" w:w="2098"/>
          </w:tcPr>
          <w:p>
            <w:r>
              <w:rPr>
                <w:sz w:val="16"/>
              </w:rPr>
              <w:t>Area tertutup, anak ditunggu/dikucilkan, anak kecil bersama anak besar</w:t>
            </w:r>
          </w:p>
        </w:tc>
        <w:tc>
          <w:tcPr>
            <w:tcW w:type="dxa" w:w="1247"/>
          </w:tcPr>
          <w:p>
            <w:r>
              <w:rPr>
                <w:sz w:val="16"/>
              </w:rPr>
              <w:t>[DIISI SEKOLAH]</w:t>
            </w:r>
          </w:p>
        </w:tc>
        <w:tc>
          <w:tcPr>
            <w:tcW w:type="dxa" w:w="907"/>
          </w:tcPr>
          <w:p>
            <w:r>
              <w:rPr>
                <w:sz w:val="16"/>
              </w:rPr>
              <w:t>[DIISI SEKOLAH]</w:t>
            </w:r>
          </w:p>
        </w:tc>
        <w:tc>
          <w:tcPr>
            <w:tcW w:type="dxa" w:w="1474"/>
          </w:tcPr>
          <w:p>
            <w:r>
              <w:rPr>
                <w:sz w:val="16"/>
              </w:rPr>
              <w:t>[DIISI SEKOLAH]</w:t>
            </w:r>
          </w:p>
        </w:tc>
        <w:tc>
          <w:tcPr>
            <w:tcW w:type="dxa" w:w="1417"/>
          </w:tcPr>
          <w:p>
            <w:r>
              <w:rPr>
                <w:sz w:val="16"/>
              </w:rPr>
              <w:t>[DIISI SEKOLAH]</w:t>
            </w:r>
          </w:p>
        </w:tc>
      </w:tr>
      <w:tr>
        <w:tc>
          <w:tcPr>
            <w:tcW w:type="dxa" w:w="1134"/>
            <w:shd w:val="clear" w:color="auto" w:fill="F4F7F5"/>
          </w:tcPr>
          <w:p>
            <w:r>
              <w:rPr>
                <w:sz w:val="16"/>
              </w:rPr>
              <w:t>Tempat wudu</w:t>
            </w:r>
          </w:p>
        </w:tc>
        <w:tc>
          <w:tcPr>
            <w:tcW w:type="dxa" w:w="1361"/>
            <w:shd w:val="clear" w:color="auto" w:fill="F4F7F5"/>
          </w:tcPr>
          <w:p>
            <w:r>
              <w:rPr>
                <w:sz w:val="16"/>
              </w:rPr>
              <w:t>Menjelang ibadah, istirahat</w:t>
            </w:r>
          </w:p>
        </w:tc>
        <w:tc>
          <w:tcPr>
            <w:tcW w:type="dxa" w:w="2098"/>
            <w:shd w:val="clear" w:color="auto" w:fill="F4F7F5"/>
          </w:tcPr>
          <w:p>
            <w:r>
              <w:rPr>
                <w:sz w:val="16"/>
              </w:rPr>
              <w:t>Berdesakan, lantai licin, ejekan, privasi</w:t>
            </w:r>
          </w:p>
        </w:tc>
        <w:tc>
          <w:tcPr>
            <w:tcW w:type="dxa" w:w="1247"/>
            <w:shd w:val="clear" w:color="auto" w:fill="F4F7F5"/>
          </w:tcPr>
          <w:p>
            <w:r>
              <w:rPr>
                <w:sz w:val="16"/>
              </w:rPr>
              <w:t>[DIISI SEKOLAH]</w:t>
            </w:r>
          </w:p>
        </w:tc>
        <w:tc>
          <w:tcPr>
            <w:tcW w:type="dxa" w:w="907"/>
            <w:shd w:val="clear" w:color="auto" w:fill="F4F7F5"/>
          </w:tcPr>
          <w:p>
            <w:r>
              <w:rPr>
                <w:sz w:val="16"/>
              </w:rPr>
              <w:t>[DIISI SEKOLAH]</w:t>
            </w:r>
          </w:p>
        </w:tc>
        <w:tc>
          <w:tcPr>
            <w:tcW w:type="dxa" w:w="1474"/>
            <w:shd w:val="clear" w:color="auto" w:fill="F4F7F5"/>
          </w:tcPr>
          <w:p>
            <w:r>
              <w:rPr>
                <w:sz w:val="16"/>
              </w:rPr>
              <w:t>[DIISI SEKOLAH]</w:t>
            </w:r>
          </w:p>
        </w:tc>
        <w:tc>
          <w:tcPr>
            <w:tcW w:type="dxa" w:w="1417"/>
            <w:shd w:val="clear" w:color="auto" w:fill="F4F7F5"/>
          </w:tcPr>
          <w:p>
            <w:r>
              <w:rPr>
                <w:sz w:val="16"/>
              </w:rPr>
              <w:t>[DIISI SEKOLAH]</w:t>
            </w:r>
          </w:p>
        </w:tc>
      </w:tr>
      <w:tr>
        <w:tc>
          <w:tcPr>
            <w:tcW w:type="dxa" w:w="1134"/>
          </w:tcPr>
          <w:p>
            <w:r>
              <w:rPr>
                <w:sz w:val="16"/>
              </w:rPr>
              <w:t>Titik penjemputan</w:t>
            </w:r>
          </w:p>
        </w:tc>
        <w:tc>
          <w:tcPr>
            <w:tcW w:type="dxa" w:w="1361"/>
          </w:tcPr>
          <w:p>
            <w:r>
              <w:rPr>
                <w:sz w:val="16"/>
              </w:rPr>
              <w:t>Pulang sekolah</w:t>
            </w:r>
          </w:p>
        </w:tc>
        <w:tc>
          <w:tcPr>
            <w:tcW w:type="dxa" w:w="2098"/>
          </w:tcPr>
          <w:p>
            <w:r>
              <w:rPr>
                <w:sz w:val="16"/>
              </w:rPr>
              <w:t>Anak menunggu lama sendirian, orang tidak dikenal, lalu lintas, perebutan antrean</w:t>
            </w:r>
          </w:p>
        </w:tc>
        <w:tc>
          <w:tcPr>
            <w:tcW w:type="dxa" w:w="1247"/>
          </w:tcPr>
          <w:p>
            <w:r>
              <w:rPr>
                <w:sz w:val="16"/>
              </w:rPr>
              <w:t>[DIISI SEKOLAH]</w:t>
            </w:r>
          </w:p>
        </w:tc>
        <w:tc>
          <w:tcPr>
            <w:tcW w:type="dxa" w:w="907"/>
          </w:tcPr>
          <w:p>
            <w:r>
              <w:rPr>
                <w:sz w:val="16"/>
              </w:rPr>
              <w:t>[DIISI SEKOLAH]</w:t>
            </w:r>
          </w:p>
        </w:tc>
        <w:tc>
          <w:tcPr>
            <w:tcW w:type="dxa" w:w="1474"/>
          </w:tcPr>
          <w:p>
            <w:r>
              <w:rPr>
                <w:sz w:val="16"/>
              </w:rPr>
              <w:t>[DIISI SEKOLAH]</w:t>
            </w:r>
          </w:p>
        </w:tc>
        <w:tc>
          <w:tcPr>
            <w:tcW w:type="dxa" w:w="1417"/>
          </w:tcPr>
          <w:p>
            <w:r>
              <w:rPr>
                <w:sz w:val="16"/>
              </w:rPr>
              <w:t>[DIISI SEKOLAH]</w:t>
            </w:r>
          </w:p>
        </w:tc>
      </w:tr>
      <w:tr>
        <w:tc>
          <w:tcPr>
            <w:tcW w:type="dxa" w:w="1134"/>
            <w:shd w:val="clear" w:color="auto" w:fill="F4F7F5"/>
          </w:tcPr>
          <w:p>
            <w:r>
              <w:rPr>
                <w:sz w:val="16"/>
              </w:rPr>
              <w:t>Ruang kelas (saat guru belum hadir/ pergantian)</w:t>
            </w:r>
          </w:p>
        </w:tc>
        <w:tc>
          <w:tcPr>
            <w:tcW w:type="dxa" w:w="1361"/>
            <w:shd w:val="clear" w:color="auto" w:fill="F4F7F5"/>
          </w:tcPr>
          <w:p>
            <w:r>
              <w:rPr>
                <w:sz w:val="16"/>
              </w:rPr>
              <w:t>Pergantian jam, jam kosong</w:t>
            </w:r>
          </w:p>
        </w:tc>
        <w:tc>
          <w:tcPr>
            <w:tcW w:type="dxa" w:w="2098"/>
            <w:shd w:val="clear" w:color="auto" w:fill="F4F7F5"/>
          </w:tcPr>
          <w:p>
            <w:r>
              <w:rPr>
                <w:sz w:val="16"/>
              </w:rPr>
              <w:t>Kelas tanpa guru, perundungan saat kosong</w:t>
            </w:r>
          </w:p>
        </w:tc>
        <w:tc>
          <w:tcPr>
            <w:tcW w:type="dxa" w:w="1247"/>
            <w:shd w:val="clear" w:color="auto" w:fill="F4F7F5"/>
          </w:tcPr>
          <w:p>
            <w:r>
              <w:rPr>
                <w:sz w:val="16"/>
              </w:rPr>
              <w:t>[DIISI SEKOLAH]</w:t>
            </w:r>
          </w:p>
        </w:tc>
        <w:tc>
          <w:tcPr>
            <w:tcW w:type="dxa" w:w="907"/>
            <w:shd w:val="clear" w:color="auto" w:fill="F4F7F5"/>
          </w:tcPr>
          <w:p>
            <w:r>
              <w:rPr>
                <w:sz w:val="16"/>
              </w:rPr>
              <w:t>[DIISI SEKOLAH]</w:t>
            </w:r>
          </w:p>
        </w:tc>
        <w:tc>
          <w:tcPr>
            <w:tcW w:type="dxa" w:w="1474"/>
            <w:shd w:val="clear" w:color="auto" w:fill="F4F7F5"/>
          </w:tcPr>
          <w:p>
            <w:r>
              <w:rPr>
                <w:sz w:val="16"/>
              </w:rPr>
              <w:t>[DIISI SEKOLAH]</w:t>
            </w:r>
          </w:p>
        </w:tc>
        <w:tc>
          <w:tcPr>
            <w:tcW w:type="dxa" w:w="1417"/>
            <w:shd w:val="clear" w:color="auto" w:fill="F4F7F5"/>
          </w:tcPr>
          <w:p>
            <w:r>
              <w:rPr>
                <w:sz w:val="16"/>
              </w:rPr>
              <w:t>[DIISI SEKOLAH]</w:t>
            </w:r>
          </w:p>
        </w:tc>
      </w:tr>
      <w:tr>
        <w:tc>
          <w:tcPr>
            <w:tcW w:type="dxa" w:w="1134"/>
          </w:tcPr>
          <w:p>
            <w:r>
              <w:rPr>
                <w:sz w:val="16"/>
              </w:rPr>
              <w:t>Kegiatan luar sekolah</w:t>
            </w:r>
          </w:p>
        </w:tc>
        <w:tc>
          <w:tcPr>
            <w:tcW w:type="dxa" w:w="1361"/>
          </w:tcPr>
          <w:p>
            <w:r>
              <w:rPr>
                <w:sz w:val="16"/>
              </w:rPr>
              <w:t>Sesuai jadwal kegiatan</w:t>
            </w:r>
          </w:p>
        </w:tc>
        <w:tc>
          <w:tcPr>
            <w:tcW w:type="dxa" w:w="2098"/>
          </w:tcPr>
          <w:p>
            <w:r>
              <w:rPr>
                <w:sz w:val="16"/>
              </w:rPr>
              <w:t>Rasio pendamping, transportasi, anak terpisah dari rombongan</w:t>
            </w:r>
          </w:p>
        </w:tc>
        <w:tc>
          <w:tcPr>
            <w:tcW w:type="dxa" w:w="1247"/>
          </w:tcPr>
          <w:p>
            <w:r>
              <w:rPr>
                <w:sz w:val="16"/>
              </w:rPr>
              <w:t>[DIISI SEKOLAH]</w:t>
            </w:r>
          </w:p>
        </w:tc>
        <w:tc>
          <w:tcPr>
            <w:tcW w:type="dxa" w:w="907"/>
          </w:tcPr>
          <w:p>
            <w:r>
              <w:rPr>
                <w:sz w:val="16"/>
              </w:rPr>
              <w:t>[DIISI SEKOLAH]</w:t>
            </w:r>
          </w:p>
        </w:tc>
        <w:tc>
          <w:tcPr>
            <w:tcW w:type="dxa" w:w="1474"/>
          </w:tcPr>
          <w:p>
            <w:r>
              <w:rPr>
                <w:sz w:val="16"/>
              </w:rPr>
              <w:t>[DIISI SEKOLAH]</w:t>
            </w:r>
          </w:p>
        </w:tc>
        <w:tc>
          <w:tcPr>
            <w:tcW w:type="dxa" w:w="1417"/>
          </w:tcPr>
          <w:p>
            <w:r>
              <w:rPr>
                <w:sz w:val="16"/>
              </w:rPr>
              <w:t>[DIISI SEKOLAH]</w:t>
            </w:r>
          </w:p>
        </w:tc>
      </w:tr>
    </w:tbl>
    <w:p/>
    <w:p>
      <w:r>
        <w:rPr>
          <w:i/>
        </w:rPr>
        <w:t>Tingkat risiko: R = rendah, S = sedang, T = tinggi. Penetapan tingkat berdasarkan frekuensi, keparahan, dan ada/tidaknya pengawasan.</w:t>
      </w:r>
    </w:p>
    <w:p>
      <w:pPr>
        <w:pStyle w:val="Heading2"/>
      </w:pPr>
      <w:r>
        <w:t>A.3 Lembar pengamatan lokasi (kosong, satu lembar per area)</w:t>
      </w:r>
    </w:p>
    <w:p>
      <w:pPr>
        <w:pStyle w:val="Heading3"/>
      </w:pPr>
      <w:r>
        <w:t>Lembar pengamatan area/waktu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Area / tanggal / hari</w:t>
            </w:r>
          </w:p>
        </w:tc>
        <w:tc>
          <w:tcPr>
            <w:tcW w:type="dxa" w:w="6236"/>
          </w:tcPr>
          <w:p>
            <w:r>
              <w:rPr>
                <w:sz w:val="20"/>
              </w:rPr>
              <w:t>____________ / ____________</w:t>
            </w:r>
          </w:p>
        </w:tc>
      </w:tr>
      <w:tr>
        <w:tc>
          <w:tcPr>
            <w:tcW w:type="dxa" w:w="3402"/>
            <w:shd w:val="clear" w:color="auto" w:fill="F4F7F5"/>
          </w:tcPr>
          <w:p>
            <w:r>
              <w:rPr>
                <w:sz w:val="20"/>
              </w:rPr>
              <w:t>Pengamat (jabatan)</w:t>
            </w:r>
          </w:p>
        </w:tc>
        <w:tc>
          <w:tcPr>
            <w:tcW w:type="dxa" w:w="6236"/>
            <w:shd w:val="clear" w:color="auto" w:fill="F4F7F5"/>
          </w:tcPr>
          <w:p>
            <w:r>
              <w:rPr>
                <w:sz w:val="20"/>
              </w:rPr>
              <w:t>____________ (tanpa nama anak)</w:t>
            </w:r>
          </w:p>
        </w:tc>
      </w:tr>
      <w:tr>
        <w:tc>
          <w:tcPr>
            <w:tcW w:type="dxa" w:w="3402"/>
          </w:tcPr>
          <w:p>
            <w:r>
              <w:rPr>
                <w:sz w:val="20"/>
              </w:rPr>
              <w:t>Waktu pengamatan (jam mulai-selesai)</w:t>
            </w:r>
          </w:p>
        </w:tc>
        <w:tc>
          <w:tcPr>
            <w:tcW w:type="dxa" w:w="6236"/>
          </w:tcPr>
          <w:p>
            <w:r>
              <w:rPr>
                <w:sz w:val="20"/>
              </w:rPr>
              <w:t>____________</w:t>
            </w:r>
          </w:p>
        </w:tc>
      </w:tr>
      <w:tr>
        <w:tc>
          <w:tcPr>
            <w:tcW w:type="dxa" w:w="3402"/>
            <w:shd w:val="clear" w:color="auto" w:fill="F4F7F5"/>
          </w:tcPr>
          <w:p>
            <w:r>
              <w:rPr>
                <w:sz w:val="20"/>
              </w:rPr>
              <w:t>Jumlah anak kira-kira di area</w:t>
            </w:r>
          </w:p>
        </w:tc>
        <w:tc>
          <w:tcPr>
            <w:tcW w:type="dxa" w:w="6236"/>
            <w:shd w:val="clear" w:color="auto" w:fill="F4F7F5"/>
          </w:tcPr>
          <w:p>
            <w:r>
              <w:rPr>
                <w:sz w:val="20"/>
              </w:rPr>
              <w:t>____ (kapasitas area: [DIISI SEKOLAH])</w:t>
            </w:r>
          </w:p>
        </w:tc>
      </w:tr>
      <w:tr>
        <w:tc>
          <w:tcPr>
            <w:tcW w:type="dxa" w:w="3402"/>
          </w:tcPr>
          <w:p>
            <w:r>
              <w:rPr>
                <w:sz w:val="20"/>
              </w:rPr>
              <w:t>Jumlah dewasa yang mengawasi</w:t>
            </w:r>
          </w:p>
        </w:tc>
        <w:tc>
          <w:tcPr>
            <w:tcW w:type="dxa" w:w="6236"/>
          </w:tcPr>
          <w:p>
            <w:r>
              <w:rPr>
                <w:sz w:val="20"/>
              </w:rPr>
              <w:t>____ (nama piket tidak dicatat di sini)</w:t>
            </w:r>
          </w:p>
        </w:tc>
      </w:tr>
      <w:tr>
        <w:tc>
          <w:tcPr>
            <w:tcW w:type="dxa" w:w="3402"/>
            <w:shd w:val="clear" w:color="auto" w:fill="F4F7F5"/>
          </w:tcPr>
          <w:p>
            <w:r>
              <w:rPr>
                <w:sz w:val="20"/>
              </w:rPr>
              <w:t>Titik yang tidak terlihat dari pos pengawas</w:t>
            </w:r>
          </w:p>
        </w:tc>
        <w:tc>
          <w:tcPr>
            <w:tcW w:type="dxa" w:w="6236"/>
            <w:shd w:val="clear" w:color="auto" w:fill="F4F7F5"/>
          </w:tcPr>
          <w:p>
            <w:r>
              <w:rPr>
                <w:sz w:val="20"/>
              </w:rPr>
              <w:t>____________</w:t>
            </w:r>
          </w:p>
        </w:tc>
      </w:tr>
      <w:tr>
        <w:tc>
          <w:tcPr>
            <w:tcW w:type="dxa" w:w="3402"/>
          </w:tcPr>
          <w:p>
            <w:r>
              <w:rPr>
                <w:sz w:val="20"/>
              </w:rPr>
              <w:t>Hal yang diamati (dorongan, antrean berdesakan, anak sendirian, area sepi)</w:t>
            </w:r>
          </w:p>
        </w:tc>
        <w:tc>
          <w:tcPr>
            <w:tcW w:type="dxa" w:w="6236"/>
          </w:tcPr>
          <w:p>
            <w:r>
              <w:rPr>
                <w:sz w:val="20"/>
              </w:rPr>
              <w:t>Tanpa identitas anak: ____________</w:t>
            </w:r>
          </w:p>
        </w:tc>
      </w:tr>
      <w:tr>
        <w:tc>
          <w:tcPr>
            <w:tcW w:type="dxa" w:w="3402"/>
            <w:shd w:val="clear" w:color="auto" w:fill="F4F7F5"/>
          </w:tcPr>
          <w:p>
            <w:r>
              <w:rPr>
                <w:sz w:val="20"/>
              </w:rPr>
              <w:t>Kondisi fisik (lantai licin, pagar, penerangan, alat rusak)</w:t>
            </w:r>
          </w:p>
        </w:tc>
        <w:tc>
          <w:tcPr>
            <w:tcW w:type="dxa" w:w="6236"/>
            <w:shd w:val="clear" w:color="auto" w:fill="F4F7F5"/>
          </w:tcPr>
          <w:p>
            <w:r>
              <w:rPr>
                <w:sz w:val="20"/>
              </w:rPr>
              <w:t>____________</w:t>
            </w:r>
          </w:p>
        </w:tc>
      </w:tr>
      <w:tr>
        <w:tc>
          <w:tcPr>
            <w:tcW w:type="dxa" w:w="3402"/>
          </w:tcPr>
          <w:p>
            <w:r>
              <w:rPr>
                <w:sz w:val="20"/>
              </w:rPr>
              <w:t>Risiko yang disimpulkan</w:t>
            </w:r>
          </w:p>
        </w:tc>
        <w:tc>
          <w:tcPr>
            <w:tcW w:type="dxa" w:w="6236"/>
          </w:tcPr>
          <w:p>
            <w:r>
              <w:rPr>
                <w:sz w:val="20"/>
              </w:rPr>
              <w:t>R / S / T</w:t>
            </w:r>
          </w:p>
        </w:tc>
      </w:tr>
      <w:tr>
        <w:tc>
          <w:tcPr>
            <w:tcW w:type="dxa" w:w="3402"/>
            <w:shd w:val="clear" w:color="auto" w:fill="F4F7F5"/>
          </w:tcPr>
          <w:p>
            <w:r>
              <w:rPr>
                <w:sz w:val="20"/>
              </w:rPr>
              <w:t>Usulan tindakan</w:t>
            </w:r>
          </w:p>
        </w:tc>
        <w:tc>
          <w:tcPr>
            <w:tcW w:type="dxa" w:w="6236"/>
            <w:shd w:val="clear" w:color="auto" w:fill="F4F7F5"/>
          </w:tcPr>
          <w:p>
            <w:r>
              <w:rPr>
                <w:sz w:val="20"/>
              </w:rPr>
              <w:t>____________</w:t>
            </w:r>
          </w:p>
        </w:tc>
      </w:tr>
      <w:tr>
        <w:tc>
          <w:tcPr>
            <w:tcW w:type="dxa" w:w="3402"/>
          </w:tcPr>
          <w:p>
            <w:r>
              <w:rPr>
                <w:sz w:val="20"/>
              </w:rPr>
              <w:t>Dikirim kepada</w:t>
            </w:r>
          </w:p>
        </w:tc>
        <w:tc>
          <w:tcPr>
            <w:tcW w:type="dxa" w:w="6236"/>
          </w:tcPr>
          <w:p>
            <w:r>
              <w:rPr>
                <w:sz w:val="20"/>
              </w:rPr>
              <w:t>Kepala sekolah / D06 (bila ada kejadian) / D14 (bila butuh biaya)</w:t>
            </w:r>
          </w:p>
        </w:tc>
      </w:tr>
    </w:tbl>
    <w:p/>
    <w:p>
      <w:pPr>
        <w:pStyle w:val="Heading2"/>
      </w:pPr>
      <w:r>
        <w:t>A.4 Uji pembagian area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84"/>
        <w:gridCol w:w="4819"/>
        <w:gridCol w:w="2835"/>
      </w:tblGrid>
      <w:tr>
        <w:tc>
          <w:tcPr>
            <w:tcW w:type="dxa" w:w="1984"/>
            <w:shd w:val="clear" w:color="auto" w:fill="0F3B22"/>
          </w:tcPr>
          <w:p>
            <w:r>
              <w:rPr>
                <w:b/>
                <w:color w:val="FAF7F0"/>
                <w:sz w:val="19"/>
              </w:rPr>
              <w:t>Uji</w:t>
            </w:r>
          </w:p>
        </w:tc>
        <w:tc>
          <w:tcPr>
            <w:tcW w:type="dxa" w:w="4819"/>
            <w:shd w:val="clear" w:color="auto" w:fill="0F3B22"/>
          </w:tcPr>
          <w:p>
            <w:r>
              <w:rPr>
                <w:b/>
                <w:color w:val="FAF7F0"/>
                <w:sz w:val="19"/>
              </w:rPr>
              <w:t>Cara</w:t>
            </w:r>
          </w:p>
        </w:tc>
        <w:tc>
          <w:tcPr>
            <w:tcW w:type="dxa" w:w="2835"/>
            <w:shd w:val="clear" w:color="auto" w:fill="0F3B22"/>
          </w:tcPr>
          <w:p>
            <w:r>
              <w:rPr>
                <w:b/>
                <w:color w:val="FAF7F0"/>
                <w:sz w:val="19"/>
              </w:rPr>
              <w:t>Hasil yang dicatat</w:t>
            </w:r>
          </w:p>
        </w:tc>
      </w:tr>
      <w:tr>
        <w:tc>
          <w:tcPr>
            <w:tcW w:type="dxa" w:w="1984"/>
          </w:tcPr>
          <w:p>
            <w:r>
              <w:rPr>
                <w:sz w:val="19"/>
              </w:rPr>
              <w:t>Satu contoh hari sekolah</w:t>
            </w:r>
          </w:p>
        </w:tc>
        <w:tc>
          <w:tcPr>
            <w:tcW w:type="dxa" w:w="4819"/>
          </w:tcPr>
          <w:p>
            <w:r>
              <w:rPr>
                <w:sz w:val="19"/>
              </w:rPr>
              <w:t>Tempatkan pembagian area pada jadwal nyata satu hari: pagi, pergantian jam, istirahat, pulang. Periksa apakah setiap area rawan punya pengawas dan pengganti.</w:t>
            </w:r>
          </w:p>
        </w:tc>
        <w:tc>
          <w:tcPr>
            <w:tcW w:type="dxa" w:w="2835"/>
          </w:tcPr>
          <w:p>
            <w:r>
              <w:rPr>
                <w:sz w:val="19"/>
              </w:rPr>
              <w:t>Area tanpa pengawas, waktu bentrok, guru yang kelebihan beban</w:t>
            </w:r>
          </w:p>
        </w:tc>
      </w:tr>
      <w:tr>
        <w:tc>
          <w:tcPr>
            <w:tcW w:type="dxa" w:w="1984"/>
            <w:shd w:val="clear" w:color="auto" w:fill="F4F7F5"/>
          </w:tcPr>
          <w:p>
            <w:r>
              <w:rPr>
                <w:sz w:val="19"/>
              </w:rPr>
              <w:t>Satu kegiatan luar sekolah</w:t>
            </w:r>
          </w:p>
        </w:tc>
        <w:tc>
          <w:tcPr>
            <w:tcW w:type="dxa" w:w="4819"/>
            <w:shd w:val="clear" w:color="auto" w:fill="F4F7F5"/>
          </w:tcPr>
          <w:p>
            <w:r>
              <w:rPr>
                <w:sz w:val="19"/>
              </w:rPr>
              <w:t>Uji rencana pengawasan memakai jadwal kegiatan nyata (rasio pendamping, daftar hadir, titik kumpul).</w:t>
            </w:r>
          </w:p>
        </w:tc>
        <w:tc>
          <w:tcPr>
            <w:tcW w:type="dxa" w:w="2835"/>
            <w:shd w:val="clear" w:color="auto" w:fill="F4F7F5"/>
          </w:tcPr>
          <w:p>
            <w:r>
              <w:rPr>
                <w:sz w:val="19"/>
              </w:rPr>
              <w:t>Kekurangan pendamping/biaya; diteruskan ke D14</w:t>
            </w:r>
          </w:p>
        </w:tc>
      </w:tr>
    </w:tbl>
    <w:p/>
    <w:p>
      <w:pPr>
        <w:pStyle w:val="Heading1"/>
      </w:pPr>
      <w:r>
        <w:t>Komponen B - Jadwal dan SOP Pengawasan</w:t>
      </w:r>
    </w:p>
    <w:p>
      <w:pPr>
        <w:pStyle w:val="Heading2"/>
      </w:pPr>
      <w:r>
        <w:t>B.1 Prinsip penugasan piket</w:t>
      </w:r>
    </w:p>
    <w:p>
      <w:pPr>
        <w:pStyle w:val="ListBullet"/>
      </w:pPr>
      <w:r>
        <w:t>Penugasan piket memakai data jadwal mengajar dan kapasitas sekolah; draf jadwal disahkan kepala sekolah.</w:t>
      </w:r>
    </w:p>
    <w:p>
      <w:pPr>
        <w:pStyle w:val="ListBullet"/>
      </w:pPr>
      <w:r>
        <w:t>Jangan mengasumsikan semua area diawasi petugas yang sama; setiap area rawan punya penanggung jawab dan pengganti.</w:t>
      </w:r>
    </w:p>
    <w:p>
      <w:pPr>
        <w:pStyle w:val="ListBullet"/>
      </w:pPr>
      <w:r>
        <w:t>Waktu pergantian jam, istirahat, dan pulang dicatat khusus sebagai waktu rawan.</w:t>
      </w:r>
    </w:p>
    <w:p>
      <w:pPr>
        <w:pStyle w:val="ListBullet"/>
      </w:pPr>
      <w:r>
        <w:t>Beban mengajar guru dipertimbangkan; piket tidak diberikan bertumpuk pada guru yang sedang mengajar.</w:t>
      </w:r>
    </w:p>
    <w:p>
      <w:pPr>
        <w:pStyle w:val="ListBullet"/>
      </w:pPr>
      <w:r>
        <w:t>Pengawasan menjaga privasi: tidak ada kamera di toilet atau ruang ganti; pengawas berada di luar area tersebut dan memantau akses/sekitar.</w:t>
      </w:r>
    </w:p>
    <w:p>
      <w:pPr>
        <w:pStyle w:val="Heading2"/>
      </w:pPr>
      <w:r>
        <w:t>B.2 Draf jadwal piket (templat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2835"/>
        <w:gridCol w:w="1474"/>
        <w:gridCol w:w="1361"/>
        <w:gridCol w:w="2041"/>
      </w:tblGrid>
      <w:tr>
        <w:tc>
          <w:tcPr>
            <w:tcW w:type="dxa" w:w="1928"/>
            <w:shd w:val="clear" w:color="auto" w:fill="0F3B22"/>
          </w:tcPr>
          <w:p>
            <w:r>
              <w:rPr>
                <w:b/>
                <w:color w:val="FAF7F0"/>
                <w:sz w:val="18"/>
              </w:rPr>
              <w:t>Waktu (jam: [DIISI SEKOLAH])</w:t>
            </w:r>
          </w:p>
        </w:tc>
        <w:tc>
          <w:tcPr>
            <w:tcW w:type="dxa" w:w="2835"/>
            <w:shd w:val="clear" w:color="auto" w:fill="0F3B22"/>
          </w:tcPr>
          <w:p>
            <w:r>
              <w:rPr>
                <w:b/>
                <w:color w:val="FAF7F0"/>
                <w:sz w:val="18"/>
              </w:rPr>
              <w:t>Area / tugas</w:t>
            </w:r>
          </w:p>
        </w:tc>
        <w:tc>
          <w:tcPr>
            <w:tcW w:type="dxa" w:w="1474"/>
            <w:shd w:val="clear" w:color="auto" w:fill="0F3B22"/>
          </w:tcPr>
          <w:p>
            <w:r>
              <w:rPr>
                <w:b/>
                <w:color w:val="FAF7F0"/>
                <w:sz w:val="18"/>
              </w:rPr>
              <w:t>Petugas utama</w:t>
            </w:r>
          </w:p>
        </w:tc>
        <w:tc>
          <w:tcPr>
            <w:tcW w:type="dxa" w:w="1361"/>
            <w:shd w:val="clear" w:color="auto" w:fill="0F3B22"/>
          </w:tcPr>
          <w:p>
            <w:r>
              <w:rPr>
                <w:b/>
                <w:color w:val="FAF7F0"/>
                <w:sz w:val="18"/>
              </w:rPr>
              <w:t>Pengganti</w:t>
            </w:r>
          </w:p>
        </w:tc>
        <w:tc>
          <w:tcPr>
            <w:tcW w:type="dxa" w:w="2041"/>
            <w:shd w:val="clear" w:color="auto" w:fill="0F3B22"/>
          </w:tcPr>
          <w:p>
            <w:r>
              <w:rPr>
                <w:b/>
                <w:color w:val="FAF7F0"/>
                <w:sz w:val="18"/>
              </w:rPr>
              <w:t>Catatan</w:t>
            </w:r>
          </w:p>
        </w:tc>
      </w:tr>
      <w:tr>
        <w:tc>
          <w:tcPr>
            <w:tcW w:type="dxa" w:w="1928"/>
          </w:tcPr>
          <w:p>
            <w:r>
              <w:rPr>
                <w:sz w:val="18"/>
              </w:rPr>
              <w:t>Kedatangan pagi</w:t>
            </w:r>
          </w:p>
        </w:tc>
        <w:tc>
          <w:tcPr>
            <w:tcW w:type="dxa" w:w="2835"/>
          </w:tcPr>
          <w:p>
            <w:r>
              <w:rPr>
                <w:sz w:val="18"/>
              </w:rPr>
              <w:t>Gerbang, titik penjemputan, koridor</w:t>
            </w:r>
          </w:p>
        </w:tc>
        <w:tc>
          <w:tcPr>
            <w:tcW w:type="dxa" w:w="1474"/>
          </w:tcPr>
          <w:p>
            <w:r>
              <w:rPr>
                <w:sz w:val="18"/>
              </w:rPr>
              <w:t>[DIISI SEKOLAH]</w:t>
            </w:r>
          </w:p>
        </w:tc>
        <w:tc>
          <w:tcPr>
            <w:tcW w:type="dxa" w:w="1361"/>
          </w:tcPr>
          <w:p>
            <w:r>
              <w:rPr>
                <w:sz w:val="18"/>
              </w:rPr>
              <w:t>[DIISI SEKOLAH]</w:t>
            </w:r>
          </w:p>
        </w:tc>
        <w:tc>
          <w:tcPr>
            <w:tcW w:type="dxa" w:w="2041"/>
          </w:tcPr>
          <w:p>
            <w:r>
              <w:rPr>
                <w:sz w:val="18"/>
              </w:rPr>
              <w:t>Anak datang lebih awal tidak dibiarkan sendirian</w:t>
            </w:r>
          </w:p>
        </w:tc>
      </w:tr>
      <w:tr>
        <w:tc>
          <w:tcPr>
            <w:tcW w:type="dxa" w:w="1928"/>
            <w:shd w:val="clear" w:color="auto" w:fill="F4F7F5"/>
          </w:tcPr>
          <w:p>
            <w:r>
              <w:rPr>
                <w:sz w:val="18"/>
              </w:rPr>
              <w:t>Pergantian jam</w:t>
            </w:r>
          </w:p>
        </w:tc>
        <w:tc>
          <w:tcPr>
            <w:tcW w:type="dxa" w:w="2835"/>
            <w:shd w:val="clear" w:color="auto" w:fill="F4F7F5"/>
          </w:tcPr>
          <w:p>
            <w:r>
              <w:rPr>
                <w:sz w:val="18"/>
              </w:rPr>
              <w:t>Koridor, tangga</w:t>
            </w:r>
          </w:p>
        </w:tc>
        <w:tc>
          <w:tcPr>
            <w:tcW w:type="dxa" w:w="1474"/>
            <w:shd w:val="clear" w:color="auto" w:fill="F4F7F5"/>
          </w:tcPr>
          <w:p>
            <w:r>
              <w:rPr>
                <w:sz w:val="18"/>
              </w:rPr>
              <w:t>[DIISI SEKOLAH]</w:t>
            </w:r>
          </w:p>
        </w:tc>
        <w:tc>
          <w:tcPr>
            <w:tcW w:type="dxa" w:w="1361"/>
            <w:shd w:val="clear" w:color="auto" w:fill="F4F7F5"/>
          </w:tcPr>
          <w:p>
            <w:r>
              <w:rPr>
                <w:sz w:val="18"/>
              </w:rPr>
              <w:t>[DIISI SEKOLAH]</w:t>
            </w:r>
          </w:p>
        </w:tc>
        <w:tc>
          <w:tcPr>
            <w:tcW w:type="dxa" w:w="2041"/>
            <w:shd w:val="clear" w:color="auto" w:fill="F4F7F5"/>
          </w:tcPr>
          <w:p>
            <w:r>
              <w:rPr>
                <w:sz w:val="18"/>
              </w:rPr>
              <w:t>Guru mapel mengantar/menerima kelas tepat waktu</w:t>
            </w:r>
          </w:p>
        </w:tc>
      </w:tr>
      <w:tr>
        <w:tc>
          <w:tcPr>
            <w:tcW w:type="dxa" w:w="1928"/>
          </w:tcPr>
          <w:p>
            <w:r>
              <w:rPr>
                <w:sz w:val="18"/>
              </w:rPr>
              <w:t>Istirahat 1</w:t>
            </w:r>
          </w:p>
        </w:tc>
        <w:tc>
          <w:tcPr>
            <w:tcW w:type="dxa" w:w="2835"/>
          </w:tcPr>
          <w:p>
            <w:r>
              <w:rPr>
                <w:sz w:val="18"/>
              </w:rPr>
              <w:t>Lapangan, kantin, sekitar toilet/tempat wudu, koridor</w:t>
            </w:r>
          </w:p>
        </w:tc>
        <w:tc>
          <w:tcPr>
            <w:tcW w:type="dxa" w:w="1474"/>
          </w:tcPr>
          <w:p>
            <w:r>
              <w:rPr>
                <w:sz w:val="18"/>
              </w:rPr>
              <w:t>[DIISI SEKOLAH]</w:t>
            </w:r>
          </w:p>
        </w:tc>
        <w:tc>
          <w:tcPr>
            <w:tcW w:type="dxa" w:w="1361"/>
          </w:tcPr>
          <w:p>
            <w:r>
              <w:rPr>
                <w:sz w:val="18"/>
              </w:rPr>
              <w:t>[DIISI SEKOLAH]</w:t>
            </w:r>
          </w:p>
        </w:tc>
        <w:tc>
          <w:tcPr>
            <w:tcW w:type="dxa" w:w="2041"/>
          </w:tcPr>
          <w:p>
            <w:r>
              <w:rPr>
                <w:sz w:val="18"/>
              </w:rPr>
              <w:t>Satu penanggung jawab tiap area</w:t>
            </w:r>
          </w:p>
        </w:tc>
      </w:tr>
      <w:tr>
        <w:tc>
          <w:tcPr>
            <w:tcW w:type="dxa" w:w="1928"/>
            <w:shd w:val="clear" w:color="auto" w:fill="F4F7F5"/>
          </w:tcPr>
          <w:p>
            <w:r>
              <w:rPr>
                <w:sz w:val="18"/>
              </w:rPr>
              <w:t>Istirahat 2 / ibadah</w:t>
            </w:r>
          </w:p>
        </w:tc>
        <w:tc>
          <w:tcPr>
            <w:tcW w:type="dxa" w:w="2835"/>
            <w:shd w:val="clear" w:color="auto" w:fill="F4F7F5"/>
          </w:tcPr>
          <w:p>
            <w:r>
              <w:rPr>
                <w:sz w:val="18"/>
              </w:rPr>
              <w:t>Tempat wudu, tempat ibadah, sekitar toilet</w:t>
            </w:r>
          </w:p>
        </w:tc>
        <w:tc>
          <w:tcPr>
            <w:tcW w:type="dxa" w:w="1474"/>
            <w:shd w:val="clear" w:color="auto" w:fill="F4F7F5"/>
          </w:tcPr>
          <w:p>
            <w:r>
              <w:rPr>
                <w:sz w:val="18"/>
              </w:rPr>
              <w:t>[DIISI SEKOLAH]</w:t>
            </w:r>
          </w:p>
        </w:tc>
        <w:tc>
          <w:tcPr>
            <w:tcW w:type="dxa" w:w="1361"/>
            <w:shd w:val="clear" w:color="auto" w:fill="F4F7F5"/>
          </w:tcPr>
          <w:p>
            <w:r>
              <w:rPr>
                <w:sz w:val="18"/>
              </w:rPr>
              <w:t>[DIISI SEKOLAH]</w:t>
            </w:r>
          </w:p>
        </w:tc>
        <w:tc>
          <w:tcPr>
            <w:tcW w:type="dxa" w:w="2041"/>
            <w:shd w:val="clear" w:color="auto" w:fill="F4F7F5"/>
          </w:tcPr>
          <w:p>
            <w:r>
              <w:rPr>
                <w:sz w:val="18"/>
              </w:rPr>
              <w:t>Pengawas putra/putri sesuai kebutuhan</w:t>
            </w:r>
          </w:p>
        </w:tc>
      </w:tr>
      <w:tr>
        <w:tc>
          <w:tcPr>
            <w:tcW w:type="dxa" w:w="1928"/>
          </w:tcPr>
          <w:p>
            <w:r>
              <w:rPr>
                <w:sz w:val="18"/>
              </w:rPr>
              <w:t>Pulang</w:t>
            </w:r>
          </w:p>
        </w:tc>
        <w:tc>
          <w:tcPr>
            <w:tcW w:type="dxa" w:w="2835"/>
          </w:tcPr>
          <w:p>
            <w:r>
              <w:rPr>
                <w:sz w:val="18"/>
              </w:rPr>
              <w:t>Titik penjemputan, gerbang, tangga</w:t>
            </w:r>
          </w:p>
        </w:tc>
        <w:tc>
          <w:tcPr>
            <w:tcW w:type="dxa" w:w="1474"/>
          </w:tcPr>
          <w:p>
            <w:r>
              <w:rPr>
                <w:sz w:val="18"/>
              </w:rPr>
              <w:t>[DIISI SEKOLAH]</w:t>
            </w:r>
          </w:p>
        </w:tc>
        <w:tc>
          <w:tcPr>
            <w:tcW w:type="dxa" w:w="1361"/>
          </w:tcPr>
          <w:p>
            <w:r>
              <w:rPr>
                <w:sz w:val="18"/>
              </w:rPr>
              <w:t>[DIISI SEKOLAH]</w:t>
            </w:r>
          </w:p>
        </w:tc>
        <w:tc>
          <w:tcPr>
            <w:tcW w:type="dxa" w:w="2041"/>
          </w:tcPr>
          <w:p>
            <w:r>
              <w:rPr>
                <w:sz w:val="18"/>
              </w:rPr>
              <w:t>Daftar penjemput sesuai kebijakan sekolah</w:t>
            </w:r>
          </w:p>
        </w:tc>
      </w:tr>
      <w:tr>
        <w:tc>
          <w:tcPr>
            <w:tcW w:type="dxa" w:w="1928"/>
            <w:shd w:val="clear" w:color="auto" w:fill="F4F7F5"/>
          </w:tcPr>
          <w:p>
            <w:r>
              <w:rPr>
                <w:sz w:val="18"/>
              </w:rPr>
              <w:t>Jam kosong guru</w:t>
            </w:r>
          </w:p>
        </w:tc>
        <w:tc>
          <w:tcPr>
            <w:tcW w:type="dxa" w:w="2835"/>
            <w:shd w:val="clear" w:color="auto" w:fill="F4F7F5"/>
          </w:tcPr>
          <w:p>
            <w:r>
              <w:rPr>
                <w:sz w:val="18"/>
              </w:rPr>
              <w:t>Kelas yang ditinggal</w:t>
            </w:r>
          </w:p>
        </w:tc>
        <w:tc>
          <w:tcPr>
            <w:tcW w:type="dxa" w:w="1474"/>
            <w:shd w:val="clear" w:color="auto" w:fill="F4F7F5"/>
          </w:tcPr>
          <w:p>
            <w:r>
              <w:rPr>
                <w:sz w:val="18"/>
              </w:rPr>
              <w:t>[DIISI SEKOLAH]</w:t>
            </w:r>
          </w:p>
        </w:tc>
        <w:tc>
          <w:tcPr>
            <w:tcW w:type="dxa" w:w="1361"/>
            <w:shd w:val="clear" w:color="auto" w:fill="F4F7F5"/>
          </w:tcPr>
          <w:p>
            <w:r>
              <w:rPr>
                <w:sz w:val="18"/>
              </w:rPr>
              <w:t>[DIISI SEKOLAH]</w:t>
            </w:r>
          </w:p>
        </w:tc>
        <w:tc>
          <w:tcPr>
            <w:tcW w:type="dxa" w:w="2041"/>
            <w:shd w:val="clear" w:color="auto" w:fill="F4F7F5"/>
          </w:tcPr>
          <w:p>
            <w:r>
              <w:rPr>
                <w:sz w:val="18"/>
              </w:rPr>
              <w:t>Guru pengganti/piket segera hadir</w:t>
            </w:r>
          </w:p>
        </w:tc>
      </w:tr>
    </w:tbl>
    <w:p/>
    <w:p>
      <w:pPr>
        <w:pStyle w:val="Heading2"/>
      </w:pPr>
      <w:r>
        <w:t>B.3 SOP pengawasan harian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1587"/>
        <w:gridCol w:w="2948"/>
        <w:gridCol w:w="1134"/>
        <w:gridCol w:w="1814"/>
        <w:gridCol w:w="1587"/>
      </w:tblGrid>
      <w:tr>
        <w:tc>
          <w:tcPr>
            <w:tcW w:type="dxa" w:w="567"/>
            <w:shd w:val="clear" w:color="auto" w:fill="0F3B22"/>
          </w:tcPr>
          <w:p>
            <w:r>
              <w:rPr>
                <w:b/>
                <w:color w:val="FAF7F0"/>
                <w:sz w:val="17"/>
              </w:rPr>
              <w:t>Tahap</w:t>
            </w:r>
          </w:p>
        </w:tc>
        <w:tc>
          <w:tcPr>
            <w:tcW w:type="dxa" w:w="1587"/>
            <w:shd w:val="clear" w:color="auto" w:fill="0F3B22"/>
          </w:tcPr>
          <w:p>
            <w:r>
              <w:rPr>
                <w:b/>
                <w:color w:val="FAF7F0"/>
                <w:sz w:val="17"/>
              </w:rPr>
              <w:t>Pelaksana</w:t>
            </w:r>
          </w:p>
        </w:tc>
        <w:tc>
          <w:tcPr>
            <w:tcW w:type="dxa" w:w="2948"/>
            <w:shd w:val="clear" w:color="auto" w:fill="0F3B22"/>
          </w:tcPr>
          <w:p>
            <w:r>
              <w:rPr>
                <w:b/>
                <w:color w:val="FAF7F0"/>
                <w:sz w:val="17"/>
              </w:rPr>
              <w:t>Tindakan</w:t>
            </w:r>
          </w:p>
        </w:tc>
        <w:tc>
          <w:tcPr>
            <w:tcW w:type="dxa" w:w="1134"/>
            <w:shd w:val="clear" w:color="auto" w:fill="0F3B22"/>
          </w:tcPr>
          <w:p>
            <w:r>
              <w:rPr>
                <w:b/>
                <w:color w:val="FAF7F0"/>
                <w:sz w:val="17"/>
              </w:rPr>
              <w:t>Waktu usulan</w:t>
            </w:r>
          </w:p>
        </w:tc>
        <w:tc>
          <w:tcPr>
            <w:tcW w:type="dxa" w:w="1814"/>
            <w:shd w:val="clear" w:color="auto" w:fill="0F3B22"/>
          </w:tcPr>
          <w:p>
            <w:r>
              <w:rPr>
                <w:b/>
                <w:color w:val="FAF7F0"/>
                <w:sz w:val="17"/>
              </w:rPr>
              <w:t>Catatan/bukti</w:t>
            </w:r>
          </w:p>
        </w:tc>
        <w:tc>
          <w:tcPr>
            <w:tcW w:type="dxa" w:w="1587"/>
            <w:shd w:val="clear" w:color="auto" w:fill="0F3B22"/>
          </w:tcPr>
          <w:p>
            <w:r>
              <w:rPr>
                <w:b/>
                <w:color w:val="FAF7F0"/>
                <w:sz w:val="17"/>
              </w:rPr>
              <w:t>Kondisi eskalasi</w:t>
            </w:r>
          </w:p>
        </w:tc>
      </w:tr>
      <w:tr>
        <w:tc>
          <w:tcPr>
            <w:tcW w:type="dxa" w:w="567"/>
          </w:tcPr>
          <w:p>
            <w:r>
              <w:rPr>
                <w:sz w:val="17"/>
              </w:rPr>
              <w:t>1</w:t>
            </w:r>
          </w:p>
        </w:tc>
        <w:tc>
          <w:tcPr>
            <w:tcW w:type="dxa" w:w="1587"/>
          </w:tcPr>
          <w:p>
            <w:r>
              <w:rPr>
                <w:sz w:val="17"/>
              </w:rPr>
              <w:t>Kepala sekolah / pengelola jadwal</w:t>
            </w:r>
          </w:p>
        </w:tc>
        <w:tc>
          <w:tcPr>
            <w:tcW w:type="dxa" w:w="2948"/>
          </w:tcPr>
          <w:p>
            <w:r>
              <w:rPr>
                <w:sz w:val="17"/>
              </w:rPr>
              <w:t>Menetapkan dan mengumumkan jadwal piket serta pengganti tiap semester.</w:t>
            </w:r>
          </w:p>
        </w:tc>
        <w:tc>
          <w:tcPr>
            <w:tcW w:type="dxa" w:w="1134"/>
          </w:tcPr>
          <w:p>
            <w:r>
              <w:rPr>
                <w:sz w:val="17"/>
              </w:rPr>
              <w:t>Awal semester</w:t>
            </w:r>
          </w:p>
        </w:tc>
        <w:tc>
          <w:tcPr>
            <w:tcW w:type="dxa" w:w="1814"/>
          </w:tcPr>
          <w:p>
            <w:r>
              <w:rPr>
                <w:sz w:val="17"/>
              </w:rPr>
              <w:t>Jadwal bertanda tangan [DIISI SEKOLAH]</w:t>
            </w:r>
          </w:p>
        </w:tc>
        <w:tc>
          <w:tcPr>
            <w:tcW w:type="dxa" w:w="1587"/>
          </w:tcPr>
          <w:p>
            <w:r>
              <w:rPr>
                <w:sz w:val="17"/>
              </w:rPr>
              <w:t>Beban mengajar berlebih: sesuaikan jadwal.</w:t>
            </w:r>
          </w:p>
        </w:tc>
      </w:tr>
      <w:tr>
        <w:tc>
          <w:tcPr>
            <w:tcW w:type="dxa" w:w="567"/>
            <w:shd w:val="clear" w:color="auto" w:fill="F4F7F5"/>
          </w:tcPr>
          <w:p>
            <w:r>
              <w:rPr>
                <w:sz w:val="17"/>
              </w:rPr>
              <w:t>2</w:t>
            </w:r>
          </w:p>
        </w:tc>
        <w:tc>
          <w:tcPr>
            <w:tcW w:type="dxa" w:w="1587"/>
            <w:shd w:val="clear" w:color="auto" w:fill="F4F7F5"/>
          </w:tcPr>
          <w:p>
            <w:r>
              <w:rPr>
                <w:sz w:val="17"/>
              </w:rPr>
              <w:t>Guru piket</w:t>
            </w:r>
          </w:p>
        </w:tc>
        <w:tc>
          <w:tcPr>
            <w:tcW w:type="dxa" w:w="2948"/>
            <w:shd w:val="clear" w:color="auto" w:fill="F4F7F5"/>
          </w:tcPr>
          <w:p>
            <w:r>
              <w:rPr>
                <w:sz w:val="17"/>
              </w:rPr>
              <w:t>Berada di area sebelum kegiatan; memantau titik rawan; menegur dengan sopan tanpa mempermalukan.</w:t>
            </w:r>
          </w:p>
        </w:tc>
        <w:tc>
          <w:tcPr>
            <w:tcW w:type="dxa" w:w="1134"/>
            <w:shd w:val="clear" w:color="auto" w:fill="F4F7F5"/>
          </w:tcPr>
          <w:p>
            <w:r>
              <w:rPr>
                <w:sz w:val="17"/>
              </w:rPr>
              <w:t>Sesuai jadwal</w:t>
            </w:r>
          </w:p>
        </w:tc>
        <w:tc>
          <w:tcPr>
            <w:tcW w:type="dxa" w:w="1814"/>
            <w:shd w:val="clear" w:color="auto" w:fill="F4F7F5"/>
          </w:tcPr>
          <w:p>
            <w:r>
              <w:rPr>
                <w:sz w:val="17"/>
              </w:rPr>
              <w:t>Buku piket singkat (tanpa nama anak bila tidak perlu)</w:t>
            </w:r>
          </w:p>
        </w:tc>
        <w:tc>
          <w:tcPr>
            <w:tcW w:type="dxa" w:w="1587"/>
            <w:shd w:val="clear" w:color="auto" w:fill="F4F7F5"/>
          </w:tcPr>
          <w:p>
            <w:r>
              <w:rPr>
                <w:sz w:val="17"/>
              </w:rPr>
              <w:t>Melihat perundungan atau bahaya: tahap 3.</w:t>
            </w:r>
          </w:p>
        </w:tc>
      </w:tr>
      <w:tr>
        <w:tc>
          <w:tcPr>
            <w:tcW w:type="dxa" w:w="567"/>
          </w:tcPr>
          <w:p>
            <w:r>
              <w:rPr>
                <w:sz w:val="17"/>
              </w:rPr>
              <w:t>3</w:t>
            </w:r>
          </w:p>
        </w:tc>
        <w:tc>
          <w:tcPr>
            <w:tcW w:type="dxa" w:w="1587"/>
          </w:tcPr>
          <w:p>
            <w:r>
              <w:rPr>
                <w:sz w:val="17"/>
              </w:rPr>
              <w:t>Guru piket</w:t>
            </w:r>
          </w:p>
        </w:tc>
        <w:tc>
          <w:tcPr>
            <w:tcW w:type="dxa" w:w="2948"/>
          </w:tcPr>
          <w:p>
            <w:r>
              <w:rPr>
                <w:sz w:val="17"/>
              </w:rPr>
              <w:t>Lindungi anak, hentikan perilaku, dampingi anak, dan segera laporkan ke penerima laporan [DIISI SEKOLAH] (D04/D06).</w:t>
            </w:r>
          </w:p>
        </w:tc>
        <w:tc>
          <w:tcPr>
            <w:tcW w:type="dxa" w:w="1134"/>
          </w:tcPr>
          <w:p>
            <w:r>
              <w:rPr>
                <w:sz w:val="17"/>
              </w:rPr>
              <w:t>Segera</w:t>
            </w:r>
          </w:p>
        </w:tc>
        <w:tc>
          <w:tcPr>
            <w:tcW w:type="dxa" w:w="1814"/>
          </w:tcPr>
          <w:p>
            <w:r>
              <w:rPr>
                <w:sz w:val="17"/>
              </w:rPr>
              <w:t>Formulir D07 bila ada kejadian</w:t>
            </w:r>
          </w:p>
        </w:tc>
        <w:tc>
          <w:tcPr>
            <w:tcW w:type="dxa" w:w="1587"/>
          </w:tcPr>
          <w:p>
            <w:r>
              <w:rPr>
                <w:sz w:val="17"/>
              </w:rPr>
              <w:t>Cedera/ancaman serius: layanan kesehatan lokal dari D13 dan kepala sekolah.</w:t>
            </w:r>
          </w:p>
        </w:tc>
      </w:tr>
      <w:tr>
        <w:tc>
          <w:tcPr>
            <w:tcW w:type="dxa" w:w="567"/>
            <w:shd w:val="clear" w:color="auto" w:fill="F4F7F5"/>
          </w:tcPr>
          <w:p>
            <w:r>
              <w:rPr>
                <w:sz w:val="17"/>
              </w:rPr>
              <w:t>4</w:t>
            </w:r>
          </w:p>
        </w:tc>
        <w:tc>
          <w:tcPr>
            <w:tcW w:type="dxa" w:w="1587"/>
            <w:shd w:val="clear" w:color="auto" w:fill="F4F7F5"/>
          </w:tcPr>
          <w:p>
            <w:r>
              <w:rPr>
                <w:sz w:val="17"/>
              </w:rPr>
              <w:t>Guru pengganti</w:t>
            </w:r>
          </w:p>
        </w:tc>
        <w:tc>
          <w:tcPr>
            <w:tcW w:type="dxa" w:w="2948"/>
            <w:shd w:val="clear" w:color="auto" w:fill="F4F7F5"/>
          </w:tcPr>
          <w:p>
            <w:r>
              <w:rPr>
                <w:sz w:val="17"/>
              </w:rPr>
              <w:t>Menggantikan piket saat petugas utama berhalangan; menerima serah terima singkat.</w:t>
            </w:r>
          </w:p>
        </w:tc>
        <w:tc>
          <w:tcPr>
            <w:tcW w:type="dxa" w:w="1134"/>
            <w:shd w:val="clear" w:color="auto" w:fill="F4F7F5"/>
          </w:tcPr>
          <w:p>
            <w:r>
              <w:rPr>
                <w:sz w:val="17"/>
              </w:rPr>
              <w:t>Saat petugas tidak hadir</w:t>
            </w:r>
          </w:p>
        </w:tc>
        <w:tc>
          <w:tcPr>
            <w:tcW w:type="dxa" w:w="1814"/>
            <w:shd w:val="clear" w:color="auto" w:fill="F4F7F5"/>
          </w:tcPr>
          <w:p>
            <w:r>
              <w:rPr>
                <w:sz w:val="17"/>
              </w:rPr>
              <w:t>Catatan serah terima</w:t>
            </w:r>
          </w:p>
        </w:tc>
        <w:tc>
          <w:tcPr>
            <w:tcW w:type="dxa" w:w="1587"/>
            <w:shd w:val="clear" w:color="auto" w:fill="F4F7F5"/>
          </w:tcPr>
          <w:p>
            <w:r>
              <w:rPr>
                <w:sz w:val="17"/>
              </w:rPr>
              <w:t>Tidak ada pengganti: kepala sekolah menunjuk.</w:t>
            </w:r>
          </w:p>
        </w:tc>
      </w:tr>
      <w:tr>
        <w:tc>
          <w:tcPr>
            <w:tcW w:type="dxa" w:w="567"/>
          </w:tcPr>
          <w:p>
            <w:r>
              <w:rPr>
                <w:sz w:val="17"/>
              </w:rPr>
              <w:t>5</w:t>
            </w:r>
          </w:p>
        </w:tc>
        <w:tc>
          <w:tcPr>
            <w:tcW w:type="dxa" w:w="1587"/>
          </w:tcPr>
          <w:p>
            <w:r>
              <w:rPr>
                <w:sz w:val="17"/>
              </w:rPr>
              <w:t>Penanggung jawab area</w:t>
            </w:r>
          </w:p>
        </w:tc>
        <w:tc>
          <w:tcPr>
            <w:tcW w:type="dxa" w:w="2948"/>
          </w:tcPr>
          <w:p>
            <w:r>
              <w:rPr>
                <w:sz w:val="17"/>
              </w:rPr>
              <w:t>Menyampaikan ringkasan mingguan area rawan kepada pengelola peta (D18).</w:t>
            </w:r>
          </w:p>
        </w:tc>
        <w:tc>
          <w:tcPr>
            <w:tcW w:type="dxa" w:w="1134"/>
          </w:tcPr>
          <w:p>
            <w:r>
              <w:rPr>
                <w:sz w:val="17"/>
              </w:rPr>
              <w:t>Mingguan (usulan)</w:t>
            </w:r>
          </w:p>
        </w:tc>
        <w:tc>
          <w:tcPr>
            <w:tcW w:type="dxa" w:w="1814"/>
          </w:tcPr>
          <w:p>
            <w:r>
              <w:rPr>
                <w:sz w:val="17"/>
              </w:rPr>
              <w:t>Rekap mingguan</w:t>
            </w:r>
          </w:p>
        </w:tc>
        <w:tc>
          <w:tcPr>
            <w:tcW w:type="dxa" w:w="1587"/>
          </w:tcPr>
          <w:p>
            <w:r>
              <w:rPr>
                <w:sz w:val="17"/>
              </w:rPr>
              <w:t>Area yang berulang bermasalah: tinjau tindakan perbaikan.</w:t>
            </w:r>
          </w:p>
        </w:tc>
      </w:tr>
    </w:tbl>
    <w:p/>
    <w:p>
      <w:pPr>
        <w:pStyle w:val="Heading2"/>
      </w:pPr>
      <w:r>
        <w:t>B.4 SOP pergantian jam dan istirahat</w:t>
      </w:r>
    </w:p>
    <w:p>
      <w:pPr>
        <w:pStyle w:val="ListNumber"/>
      </w:pPr>
      <w:r>
        <w:t>Guru mengakhiri pelajaran tepat waktu dan melepas kelas dengan tertib; guru berikutnya hadir tepat waktu.</w:t>
      </w:r>
    </w:p>
    <w:p>
      <w:pPr>
        <w:pStyle w:val="ListNumber"/>
      </w:pPr>
      <w:r>
        <w:t>Piket di koridor dan tangga memantau pergantian jam; siswa diarahkan berjalan, tidak berlari.</w:t>
      </w:r>
    </w:p>
    <w:p>
      <w:pPr>
        <w:pStyle w:val="ListNumber"/>
      </w:pPr>
      <w:r>
        <w:t>Saat istirahat, setiap area rawan (lapangan, kantin, sekitar toilet, tempat wudu) memiliki penanggung jawab.</w:t>
      </w:r>
    </w:p>
    <w:p>
      <w:pPr>
        <w:pStyle w:val="ListNumber"/>
      </w:pPr>
      <w:r>
        <w:t>Anak yang terlihat sendirian terus-menerus atau terisolasi dilaporkan kepada wali kelas (bukan ditegur di depan teman) untuk pendampingan D09.</w:t>
      </w:r>
    </w:p>
    <w:p>
      <w:pPr>
        <w:pStyle w:val="ListNumber"/>
      </w:pPr>
      <w:r>
        <w:t>Akhir istirahat: piket memastikan semua kelas terisi dan tidak ada anak tertinggal di toilet/tempat wudu.</w:t>
      </w:r>
    </w:p>
    <w:p>
      <w:pPr>
        <w:pStyle w:val="Heading2"/>
      </w:pPr>
      <w:r>
        <w:t>B.5 SOP penjemputan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07"/>
        <w:gridCol w:w="6463"/>
        <w:gridCol w:w="2268"/>
      </w:tblGrid>
      <w:tr>
        <w:tc>
          <w:tcPr>
            <w:tcW w:type="dxa" w:w="907"/>
            <w:shd w:val="clear" w:color="auto" w:fill="0F3B22"/>
          </w:tcPr>
          <w:p>
            <w:r>
              <w:rPr>
                <w:b/>
                <w:color w:val="FAF7F0"/>
                <w:sz w:val="19"/>
              </w:rPr>
              <w:t>Langkah</w:t>
            </w:r>
          </w:p>
        </w:tc>
        <w:tc>
          <w:tcPr>
            <w:tcW w:type="dxa" w:w="6463"/>
            <w:shd w:val="clear" w:color="auto" w:fill="0F3B22"/>
          </w:tcPr>
          <w:p>
            <w:r>
              <w:rPr>
                <w:b/>
                <w:color w:val="FAF7F0"/>
                <w:sz w:val="19"/>
              </w:rPr>
              <w:t>Tindakan</w:t>
            </w:r>
          </w:p>
        </w:tc>
        <w:tc>
          <w:tcPr>
            <w:tcW w:type="dxa" w:w="2268"/>
            <w:shd w:val="clear" w:color="auto" w:fill="0F3B22"/>
          </w:tcPr>
          <w:p>
            <w:r>
              <w:rPr>
                <w:b/>
                <w:color w:val="FAF7F0"/>
                <w:sz w:val="19"/>
              </w:rPr>
              <w:t>Penanggung jawab</w:t>
            </w:r>
          </w:p>
        </w:tc>
      </w:tr>
      <w:tr>
        <w:tc>
          <w:tcPr>
            <w:tcW w:type="dxa" w:w="907"/>
          </w:tcPr>
          <w:p>
            <w:r>
              <w:rPr>
                <w:sz w:val="19"/>
              </w:rPr>
              <w:t>1</w:t>
            </w:r>
          </w:p>
        </w:tc>
        <w:tc>
          <w:tcPr>
            <w:tcW w:type="dxa" w:w="6463"/>
          </w:tcPr>
          <w:p>
            <w:r>
              <w:rPr>
                <w:sz w:val="19"/>
              </w:rPr>
              <w:t>Anak menunggu di area penjemputan yang ditentukan dan diawasi, bukan di luar gerbang tanpa pengawasan.</w:t>
            </w:r>
          </w:p>
        </w:tc>
        <w:tc>
          <w:tcPr>
            <w:tcW w:type="dxa" w:w="2268"/>
          </w:tcPr>
          <w:p>
            <w:r>
              <w:rPr>
                <w:sz w:val="19"/>
              </w:rPr>
              <w:t>Guru piket pulang</w:t>
            </w:r>
          </w:p>
        </w:tc>
      </w:tr>
      <w:tr>
        <w:tc>
          <w:tcPr>
            <w:tcW w:type="dxa" w:w="907"/>
            <w:shd w:val="clear" w:color="auto" w:fill="F4F7F5"/>
          </w:tcPr>
          <w:p>
            <w:r>
              <w:rPr>
                <w:sz w:val="19"/>
              </w:rPr>
              <w:t>2</w:t>
            </w:r>
          </w:p>
        </w:tc>
        <w:tc>
          <w:tcPr>
            <w:tcW w:type="dxa" w:w="6463"/>
            <w:shd w:val="clear" w:color="auto" w:fill="F4F7F5"/>
          </w:tcPr>
          <w:p>
            <w:r>
              <w:rPr>
                <w:sz w:val="19"/>
              </w:rPr>
              <w:t>Anak diserahkan kepada penjemput yang dikenal; untuk penjemput berbeda dari biasa, ikuti aturan konfirmasi orang tua [DIISI SEKOLAH].</w:t>
            </w:r>
          </w:p>
        </w:tc>
        <w:tc>
          <w:tcPr>
            <w:tcW w:type="dxa" w:w="2268"/>
            <w:shd w:val="clear" w:color="auto" w:fill="F4F7F5"/>
          </w:tcPr>
          <w:p>
            <w:r>
              <w:rPr>
                <w:sz w:val="19"/>
              </w:rPr>
              <w:t>Wali kelas / piket</w:t>
            </w:r>
          </w:p>
        </w:tc>
      </w:tr>
      <w:tr>
        <w:tc>
          <w:tcPr>
            <w:tcW w:type="dxa" w:w="907"/>
          </w:tcPr>
          <w:p>
            <w:r>
              <w:rPr>
                <w:sz w:val="19"/>
              </w:rPr>
              <w:t>3</w:t>
            </w:r>
          </w:p>
        </w:tc>
        <w:tc>
          <w:tcPr>
            <w:tcW w:type="dxa" w:w="6463"/>
          </w:tcPr>
          <w:p>
            <w:r>
              <w:rPr>
                <w:sz w:val="19"/>
              </w:rPr>
              <w:t>Anak yang belum dijemput tetap di bawah pengawasan guru; orang tua dihubungi lewat kontak resmi sekolah.</w:t>
            </w:r>
          </w:p>
        </w:tc>
        <w:tc>
          <w:tcPr>
            <w:tcW w:type="dxa" w:w="2268"/>
          </w:tcPr>
          <w:p>
            <w:r>
              <w:rPr>
                <w:sz w:val="19"/>
              </w:rPr>
              <w:t>Wali kelas</w:t>
            </w:r>
          </w:p>
        </w:tc>
      </w:tr>
      <w:tr>
        <w:tc>
          <w:tcPr>
            <w:tcW w:type="dxa" w:w="907"/>
            <w:shd w:val="clear" w:color="auto" w:fill="F4F7F5"/>
          </w:tcPr>
          <w:p>
            <w:r>
              <w:rPr>
                <w:sz w:val="19"/>
              </w:rPr>
              <w:t>4</w:t>
            </w:r>
          </w:p>
        </w:tc>
        <w:tc>
          <w:tcPr>
            <w:tcW w:type="dxa" w:w="6463"/>
            <w:shd w:val="clear" w:color="auto" w:fill="F4F7F5"/>
          </w:tcPr>
          <w:p>
            <w:r>
              <w:rPr>
                <w:sz w:val="19"/>
              </w:rPr>
              <w:t>Kejadian di titik penjemputan (perebutan, orang tidak dikenal, anak hilang) dilaporkan segera sesuai D06.</w:t>
            </w:r>
          </w:p>
        </w:tc>
        <w:tc>
          <w:tcPr>
            <w:tcW w:type="dxa" w:w="2268"/>
            <w:shd w:val="clear" w:color="auto" w:fill="F4F7F5"/>
          </w:tcPr>
          <w:p>
            <w:r>
              <w:rPr>
                <w:sz w:val="19"/>
              </w:rPr>
              <w:t>Piket / kepala sekolah</w:t>
            </w:r>
          </w:p>
        </w:tc>
      </w:tr>
    </w:tbl>
    <w:p/>
    <w:p>
      <w:pPr>
        <w:pStyle w:val="Heading2"/>
      </w:pPr>
      <w:r>
        <w:t>B.6 SOP kegiatan luar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1701"/>
        <w:gridCol w:w="4252"/>
        <w:gridCol w:w="1361"/>
        <w:gridCol w:w="1757"/>
      </w:tblGrid>
      <w:tr>
        <w:tc>
          <w:tcPr>
            <w:tcW w:type="dxa" w:w="567"/>
            <w:shd w:val="clear" w:color="auto" w:fill="0F3B22"/>
          </w:tcPr>
          <w:p>
            <w:r>
              <w:rPr>
                <w:b/>
                <w:color w:val="FAF7F0"/>
                <w:sz w:val="18"/>
              </w:rPr>
              <w:t>Tahap</w:t>
            </w:r>
          </w:p>
        </w:tc>
        <w:tc>
          <w:tcPr>
            <w:tcW w:type="dxa" w:w="1701"/>
            <w:shd w:val="clear" w:color="auto" w:fill="0F3B22"/>
          </w:tcPr>
          <w:p>
            <w:r>
              <w:rPr>
                <w:b/>
                <w:color w:val="FAF7F0"/>
                <w:sz w:val="18"/>
              </w:rPr>
              <w:t>Pelaksana</w:t>
            </w:r>
          </w:p>
        </w:tc>
        <w:tc>
          <w:tcPr>
            <w:tcW w:type="dxa" w:w="4252"/>
            <w:shd w:val="clear" w:color="auto" w:fill="0F3B22"/>
          </w:tcPr>
          <w:p>
            <w:r>
              <w:rPr>
                <w:b/>
                <w:color w:val="FAF7F0"/>
                <w:sz w:val="18"/>
              </w:rPr>
              <w:t>Tindakan</w:t>
            </w:r>
          </w:p>
        </w:tc>
        <w:tc>
          <w:tcPr>
            <w:tcW w:type="dxa" w:w="1361"/>
            <w:shd w:val="clear" w:color="auto" w:fill="0F3B22"/>
          </w:tcPr>
          <w:p>
            <w:r>
              <w:rPr>
                <w:b/>
                <w:color w:val="FAF7F0"/>
                <w:sz w:val="18"/>
              </w:rPr>
              <w:t>Waktu usulan</w:t>
            </w:r>
          </w:p>
        </w:tc>
        <w:tc>
          <w:tcPr>
            <w:tcW w:type="dxa" w:w="1757"/>
            <w:shd w:val="clear" w:color="auto" w:fill="0F3B22"/>
          </w:tcPr>
          <w:p>
            <w:r>
              <w:rPr>
                <w:b/>
                <w:color w:val="FAF7F0"/>
                <w:sz w:val="18"/>
              </w:rPr>
              <w:t>Catatan/bukti</w:t>
            </w:r>
          </w:p>
        </w:tc>
      </w:tr>
      <w:tr>
        <w:tc>
          <w:tcPr>
            <w:tcW w:type="dxa" w:w="567"/>
          </w:tcPr>
          <w:p>
            <w:r>
              <w:rPr>
                <w:sz w:val="18"/>
              </w:rPr>
              <w:t>1</w:t>
            </w:r>
          </w:p>
        </w:tc>
        <w:tc>
          <w:tcPr>
            <w:tcW w:type="dxa" w:w="1701"/>
          </w:tcPr>
          <w:p>
            <w:r>
              <w:rPr>
                <w:sz w:val="18"/>
              </w:rPr>
              <w:t>Penanggung jawab kegiatan</w:t>
            </w:r>
          </w:p>
        </w:tc>
        <w:tc>
          <w:tcPr>
            <w:tcW w:type="dxa" w:w="4252"/>
          </w:tcPr>
          <w:p>
            <w:r>
              <w:rPr>
                <w:sz w:val="18"/>
              </w:rPr>
              <w:t>Menilai risiko lokasi dan rute; tetapkan rasio pendamping dan titik kumpul. Rasio dan jumlah: [DIISI SEKOLAH].</w:t>
            </w:r>
          </w:p>
        </w:tc>
        <w:tc>
          <w:tcPr>
            <w:tcW w:type="dxa" w:w="1361"/>
          </w:tcPr>
          <w:p>
            <w:r>
              <w:rPr>
                <w:sz w:val="18"/>
              </w:rPr>
              <w:t>Sebelum kegiatan</w:t>
            </w:r>
          </w:p>
        </w:tc>
        <w:tc>
          <w:tcPr>
            <w:tcW w:type="dxa" w:w="1757"/>
          </w:tcPr>
          <w:p>
            <w:r>
              <w:rPr>
                <w:sz w:val="18"/>
              </w:rPr>
              <w:t>Formulir rencana kegiatan</w:t>
            </w:r>
          </w:p>
        </w:tc>
      </w:tr>
      <w:tr>
        <w:tc>
          <w:tcPr>
            <w:tcW w:type="dxa" w:w="567"/>
            <w:shd w:val="clear" w:color="auto" w:fill="F4F7F5"/>
          </w:tcPr>
          <w:p>
            <w:r>
              <w:rPr>
                <w:sz w:val="18"/>
              </w:rPr>
              <w:t>2</w:t>
            </w:r>
          </w:p>
        </w:tc>
        <w:tc>
          <w:tcPr>
            <w:tcW w:type="dxa" w:w="1701"/>
            <w:shd w:val="clear" w:color="auto" w:fill="F4F7F5"/>
          </w:tcPr>
          <w:p>
            <w:r>
              <w:rPr>
                <w:sz w:val="18"/>
              </w:rPr>
              <w:t>Wali kelas / kepala sekolah</w:t>
            </w:r>
          </w:p>
        </w:tc>
        <w:tc>
          <w:tcPr>
            <w:tcW w:type="dxa" w:w="4252"/>
            <w:shd w:val="clear" w:color="auto" w:fill="F4F7F5"/>
          </w:tcPr>
          <w:p>
            <w:r>
              <w:rPr>
                <w:sz w:val="18"/>
              </w:rPr>
              <w:t>Pengesahan rencana dan informasi kepada orang tua (izin, kontak darurat, anak berkebutuhan khusus).</w:t>
            </w:r>
          </w:p>
        </w:tc>
        <w:tc>
          <w:tcPr>
            <w:tcW w:type="dxa" w:w="1361"/>
            <w:shd w:val="clear" w:color="auto" w:fill="F4F7F5"/>
          </w:tcPr>
          <w:p>
            <w:r>
              <w:rPr>
                <w:sz w:val="18"/>
              </w:rPr>
              <w:t>Sebelum kegiatan</w:t>
            </w:r>
          </w:p>
        </w:tc>
        <w:tc>
          <w:tcPr>
            <w:tcW w:type="dxa" w:w="1757"/>
            <w:shd w:val="clear" w:color="auto" w:fill="F4F7F5"/>
          </w:tcPr>
          <w:p>
            <w:r>
              <w:rPr>
                <w:sz w:val="18"/>
              </w:rPr>
              <w:t>Surat izin orang tua</w:t>
            </w:r>
          </w:p>
        </w:tc>
      </w:tr>
      <w:tr>
        <w:tc>
          <w:tcPr>
            <w:tcW w:type="dxa" w:w="567"/>
          </w:tcPr>
          <w:p>
            <w:r>
              <w:rPr>
                <w:sz w:val="18"/>
              </w:rPr>
              <w:t>3</w:t>
            </w:r>
          </w:p>
        </w:tc>
        <w:tc>
          <w:tcPr>
            <w:tcW w:type="dxa" w:w="1701"/>
          </w:tcPr>
          <w:p>
            <w:r>
              <w:rPr>
                <w:sz w:val="18"/>
              </w:rPr>
              <w:t>Pendamping</w:t>
            </w:r>
          </w:p>
        </w:tc>
        <w:tc>
          <w:tcPr>
            <w:tcW w:type="dxa" w:w="4252"/>
          </w:tcPr>
          <w:p>
            <w:r>
              <w:rPr>
                <w:sz w:val="18"/>
              </w:rPr>
              <w:t>Membagi kelompok kecil dengan penanggung jawab; daftar hadir dicek saat berangkat, di lokasi, dan pulang.</w:t>
            </w:r>
          </w:p>
        </w:tc>
        <w:tc>
          <w:tcPr>
            <w:tcW w:type="dxa" w:w="1361"/>
          </w:tcPr>
          <w:p>
            <w:r>
              <w:rPr>
                <w:sz w:val="18"/>
              </w:rPr>
              <w:t>Saat kegiatan</w:t>
            </w:r>
          </w:p>
        </w:tc>
        <w:tc>
          <w:tcPr>
            <w:tcW w:type="dxa" w:w="1757"/>
          </w:tcPr>
          <w:p>
            <w:r>
              <w:rPr>
                <w:sz w:val="18"/>
              </w:rPr>
              <w:t>Daftar hadir</w:t>
            </w:r>
          </w:p>
        </w:tc>
      </w:tr>
      <w:tr>
        <w:tc>
          <w:tcPr>
            <w:tcW w:type="dxa" w:w="567"/>
            <w:shd w:val="clear" w:color="auto" w:fill="F4F7F5"/>
          </w:tcPr>
          <w:p>
            <w:r>
              <w:rPr>
                <w:sz w:val="18"/>
              </w:rPr>
              <w:t>4</w:t>
            </w:r>
          </w:p>
        </w:tc>
        <w:tc>
          <w:tcPr>
            <w:tcW w:type="dxa" w:w="1701"/>
            <w:shd w:val="clear" w:color="auto" w:fill="F4F7F5"/>
          </w:tcPr>
          <w:p>
            <w:r>
              <w:rPr>
                <w:sz w:val="18"/>
              </w:rPr>
              <w:t>Pendamping</w:t>
            </w:r>
          </w:p>
        </w:tc>
        <w:tc>
          <w:tcPr>
            <w:tcW w:type="dxa" w:w="4252"/>
            <w:shd w:val="clear" w:color="auto" w:fill="F4F7F5"/>
          </w:tcPr>
          <w:p>
            <w:r>
              <w:rPr>
                <w:sz w:val="18"/>
              </w:rPr>
              <w:t>Memantau perilaku antaranak, terutama pada waktu bebas/perjalanan; menjaga privasi saat ke toilet atau ganti.</w:t>
            </w:r>
          </w:p>
        </w:tc>
        <w:tc>
          <w:tcPr>
            <w:tcW w:type="dxa" w:w="1361"/>
            <w:shd w:val="clear" w:color="auto" w:fill="F4F7F5"/>
          </w:tcPr>
          <w:p>
            <w:r>
              <w:rPr>
                <w:sz w:val="18"/>
              </w:rPr>
              <w:t>Saat kegiatan</w:t>
            </w:r>
          </w:p>
        </w:tc>
        <w:tc>
          <w:tcPr>
            <w:tcW w:type="dxa" w:w="1757"/>
            <w:shd w:val="clear" w:color="auto" w:fill="F4F7F5"/>
          </w:tcPr>
          <w:p>
            <w:r>
              <w:rPr>
                <w:sz w:val="18"/>
              </w:rPr>
              <w:t>Catatan singkat</w:t>
            </w:r>
          </w:p>
        </w:tc>
      </w:tr>
      <w:tr>
        <w:tc>
          <w:tcPr>
            <w:tcW w:type="dxa" w:w="567"/>
          </w:tcPr>
          <w:p>
            <w:r>
              <w:rPr>
                <w:sz w:val="18"/>
              </w:rPr>
              <w:t>5</w:t>
            </w:r>
          </w:p>
        </w:tc>
        <w:tc>
          <w:tcPr>
            <w:tcW w:type="dxa" w:w="1701"/>
          </w:tcPr>
          <w:p>
            <w:r>
              <w:rPr>
                <w:sz w:val="18"/>
              </w:rPr>
              <w:t>Penanggung jawab</w:t>
            </w:r>
          </w:p>
        </w:tc>
        <w:tc>
          <w:tcPr>
            <w:tcW w:type="dxa" w:w="4252"/>
          </w:tcPr>
          <w:p>
            <w:r>
              <w:rPr>
                <w:sz w:val="18"/>
              </w:rPr>
              <w:t>Menindak kejadian sesuai D06; layanan kesehatan terdekat [DIISI SEKOLAH]; kebutuhan biaya diteruskan ke D14.</w:t>
            </w:r>
          </w:p>
        </w:tc>
        <w:tc>
          <w:tcPr>
            <w:tcW w:type="dxa" w:w="1361"/>
          </w:tcPr>
          <w:p>
            <w:r>
              <w:rPr>
                <w:sz w:val="18"/>
              </w:rPr>
              <w:t>Segera</w:t>
            </w:r>
          </w:p>
        </w:tc>
        <w:tc>
          <w:tcPr>
            <w:tcW w:type="dxa" w:w="1757"/>
          </w:tcPr>
          <w:p>
            <w:r>
              <w:rPr>
                <w:sz w:val="18"/>
              </w:rPr>
              <w:t>Laporan D07</w:t>
            </w:r>
          </w:p>
        </w:tc>
      </w:tr>
    </w:tbl>
    <w:p/>
    <w:p>
      <w:pPr>
        <w:pStyle w:val="Heading1"/>
      </w:pPr>
      <w:r>
        <w:t>Komponen C - Daftar Periksa dan Panduan Aktivitas Aman</w:t>
      </w:r>
    </w:p>
    <w:p>
      <w:pPr>
        <w:pStyle w:val="Heading2"/>
      </w:pPr>
      <w:r>
        <w:t>C.1 Daftar periksa fasilitas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628"/>
        <w:gridCol w:w="794"/>
        <w:gridCol w:w="1134"/>
        <w:gridCol w:w="850"/>
        <w:gridCol w:w="3231"/>
      </w:tblGrid>
      <w:tr>
        <w:tc>
          <w:tcPr>
            <w:tcW w:type="dxa" w:w="3628"/>
            <w:shd w:val="clear" w:color="auto" w:fill="0F3B22"/>
          </w:tcPr>
          <w:p>
            <w:r>
              <w:rPr>
                <w:b/>
                <w:color w:val="FAF7F0"/>
                <w:sz w:val="17"/>
              </w:rPr>
              <w:t>Butir periksa</w:t>
            </w:r>
          </w:p>
        </w:tc>
        <w:tc>
          <w:tcPr>
            <w:tcW w:type="dxa" w:w="794"/>
            <w:shd w:val="clear" w:color="auto" w:fill="0F3B22"/>
          </w:tcPr>
          <w:p>
            <w:r>
              <w:rPr>
                <w:b/>
                <w:color w:val="FAF7F0"/>
                <w:sz w:val="17"/>
              </w:rPr>
              <w:t>Baik</w:t>
            </w:r>
          </w:p>
        </w:tc>
        <w:tc>
          <w:tcPr>
            <w:tcW w:type="dxa" w:w="1134"/>
            <w:shd w:val="clear" w:color="auto" w:fill="0F3B22"/>
          </w:tcPr>
          <w:p>
            <w:r>
              <w:rPr>
                <w:b/>
                <w:color w:val="FAF7F0"/>
                <w:sz w:val="17"/>
              </w:rPr>
              <w:t>Perlu perbaikan</w:t>
            </w:r>
          </w:p>
        </w:tc>
        <w:tc>
          <w:tcPr>
            <w:tcW w:type="dxa" w:w="850"/>
            <w:shd w:val="clear" w:color="auto" w:fill="0F3B22"/>
          </w:tcPr>
          <w:p>
            <w:r>
              <w:rPr>
                <w:b/>
                <w:color w:val="FAF7F0"/>
                <w:sz w:val="17"/>
              </w:rPr>
              <w:t>Tidak ada</w:t>
            </w:r>
          </w:p>
        </w:tc>
        <w:tc>
          <w:tcPr>
            <w:tcW w:type="dxa" w:w="3231"/>
            <w:shd w:val="clear" w:color="auto" w:fill="0F3B22"/>
          </w:tcPr>
          <w:p>
            <w:r>
              <w:rPr>
                <w:b/>
                <w:color w:val="FAF7F0"/>
                <w:sz w:val="17"/>
              </w:rPr>
              <w:t>Catatan / prioritas / pemilik / estimasi kebutuhan / tanggal tinjau</w:t>
            </w:r>
          </w:p>
        </w:tc>
      </w:tr>
      <w:tr>
        <w:tc>
          <w:tcPr>
            <w:tcW w:type="dxa" w:w="3628"/>
          </w:tcPr>
          <w:p>
            <w:r>
              <w:rPr>
                <w:sz w:val="17"/>
              </w:rPr>
              <w:t>Lapangan: permukaan rata, tidak licin, batas area jelas</w:t>
            </w:r>
          </w:p>
        </w:tc>
        <w:tc>
          <w:tcPr>
            <w:tcW w:type="dxa" w:w="794"/>
          </w:tcPr>
          <w:p>
            <w:r>
              <w:rPr>
                <w:sz w:val="17"/>
              </w:rPr>
              <w:t>[ ]</w:t>
            </w:r>
          </w:p>
        </w:tc>
        <w:tc>
          <w:tcPr>
            <w:tcW w:type="dxa" w:w="1134"/>
          </w:tcPr>
          <w:p>
            <w:r>
              <w:rPr>
                <w:sz w:val="17"/>
              </w:rPr>
              <w:t>[ ]</w:t>
            </w:r>
          </w:p>
        </w:tc>
        <w:tc>
          <w:tcPr>
            <w:tcW w:type="dxa" w:w="850"/>
          </w:tcPr>
          <w:p>
            <w:r>
              <w:rPr>
                <w:sz w:val="17"/>
              </w:rPr>
              <w:t>[ ]</w:t>
            </w:r>
          </w:p>
        </w:tc>
        <w:tc>
          <w:tcPr>
            <w:tcW w:type="dxa" w:w="3231"/>
          </w:tcPr>
          <w:p>
            <w:r>
              <w:rPr>
                <w:sz w:val="17"/>
              </w:rPr>
            </w:r>
          </w:p>
        </w:tc>
      </w:tr>
      <w:tr>
        <w:tc>
          <w:tcPr>
            <w:tcW w:type="dxa" w:w="3628"/>
            <w:shd w:val="clear" w:color="auto" w:fill="F4F7F5"/>
          </w:tcPr>
          <w:p>
            <w:r>
              <w:rPr>
                <w:sz w:val="17"/>
              </w:rPr>
              <w:t>Alat olahraga dalam kondisi layak dan tersimpan aman</w:t>
            </w:r>
          </w:p>
        </w:tc>
        <w:tc>
          <w:tcPr>
            <w:tcW w:type="dxa" w:w="794"/>
            <w:shd w:val="clear" w:color="auto" w:fill="F4F7F5"/>
          </w:tcPr>
          <w:p>
            <w:r>
              <w:rPr>
                <w:sz w:val="17"/>
              </w:rPr>
              <w:t>[ ]</w:t>
            </w:r>
          </w:p>
        </w:tc>
        <w:tc>
          <w:tcPr>
            <w:tcW w:type="dxa" w:w="1134"/>
            <w:shd w:val="clear" w:color="auto" w:fill="F4F7F5"/>
          </w:tcPr>
          <w:p>
            <w:r>
              <w:rPr>
                <w:sz w:val="17"/>
              </w:rPr>
              <w:t>[ ]</w:t>
            </w:r>
          </w:p>
        </w:tc>
        <w:tc>
          <w:tcPr>
            <w:tcW w:type="dxa" w:w="850"/>
            <w:shd w:val="clear" w:color="auto" w:fill="F4F7F5"/>
          </w:tcPr>
          <w:p>
            <w:r>
              <w:rPr>
                <w:sz w:val="17"/>
              </w:rPr>
              <w:t>[ ]</w:t>
            </w:r>
          </w:p>
        </w:tc>
        <w:tc>
          <w:tcPr>
            <w:tcW w:type="dxa" w:w="3231"/>
            <w:shd w:val="clear" w:color="auto" w:fill="F4F7F5"/>
          </w:tcPr>
          <w:p>
            <w:r>
              <w:rPr>
                <w:sz w:val="17"/>
              </w:rPr>
            </w:r>
          </w:p>
        </w:tc>
      </w:tr>
      <w:tr>
        <w:tc>
          <w:tcPr>
            <w:tcW w:type="dxa" w:w="3628"/>
          </w:tcPr>
          <w:p>
            <w:r>
              <w:rPr>
                <w:sz w:val="17"/>
              </w:rPr>
              <w:t>Kantin: alur antrean jelas, tidak berdesakan</w:t>
            </w:r>
          </w:p>
        </w:tc>
        <w:tc>
          <w:tcPr>
            <w:tcW w:type="dxa" w:w="794"/>
          </w:tcPr>
          <w:p>
            <w:r>
              <w:rPr>
                <w:sz w:val="17"/>
              </w:rPr>
              <w:t>[ ]</w:t>
            </w:r>
          </w:p>
        </w:tc>
        <w:tc>
          <w:tcPr>
            <w:tcW w:type="dxa" w:w="1134"/>
          </w:tcPr>
          <w:p>
            <w:r>
              <w:rPr>
                <w:sz w:val="17"/>
              </w:rPr>
              <w:t>[ ]</w:t>
            </w:r>
          </w:p>
        </w:tc>
        <w:tc>
          <w:tcPr>
            <w:tcW w:type="dxa" w:w="850"/>
          </w:tcPr>
          <w:p>
            <w:r>
              <w:rPr>
                <w:sz w:val="17"/>
              </w:rPr>
              <w:t>[ ]</w:t>
            </w:r>
          </w:p>
        </w:tc>
        <w:tc>
          <w:tcPr>
            <w:tcW w:type="dxa" w:w="3231"/>
          </w:tcPr>
          <w:p>
            <w:r>
              <w:rPr>
                <w:sz w:val="17"/>
              </w:rPr>
            </w:r>
          </w:p>
        </w:tc>
      </w:tr>
      <w:tr>
        <w:tc>
          <w:tcPr>
            <w:tcW w:type="dxa" w:w="3628"/>
            <w:shd w:val="clear" w:color="auto" w:fill="F4F7F5"/>
          </w:tcPr>
          <w:p>
            <w:r>
              <w:rPr>
                <w:sz w:val="17"/>
              </w:rPr>
              <w:t>Koridor dan tangga: pegangan, lantai tidak licin, penerangan cukup</w:t>
            </w:r>
          </w:p>
        </w:tc>
        <w:tc>
          <w:tcPr>
            <w:tcW w:type="dxa" w:w="794"/>
            <w:shd w:val="clear" w:color="auto" w:fill="F4F7F5"/>
          </w:tcPr>
          <w:p>
            <w:r>
              <w:rPr>
                <w:sz w:val="17"/>
              </w:rPr>
              <w:t>[ ]</w:t>
            </w:r>
          </w:p>
        </w:tc>
        <w:tc>
          <w:tcPr>
            <w:tcW w:type="dxa" w:w="1134"/>
            <w:shd w:val="clear" w:color="auto" w:fill="F4F7F5"/>
          </w:tcPr>
          <w:p>
            <w:r>
              <w:rPr>
                <w:sz w:val="17"/>
              </w:rPr>
              <w:t>[ ]</w:t>
            </w:r>
          </w:p>
        </w:tc>
        <w:tc>
          <w:tcPr>
            <w:tcW w:type="dxa" w:w="850"/>
            <w:shd w:val="clear" w:color="auto" w:fill="F4F7F5"/>
          </w:tcPr>
          <w:p>
            <w:r>
              <w:rPr>
                <w:sz w:val="17"/>
              </w:rPr>
              <w:t>[ ]</w:t>
            </w:r>
          </w:p>
        </w:tc>
        <w:tc>
          <w:tcPr>
            <w:tcW w:type="dxa" w:w="3231"/>
            <w:shd w:val="clear" w:color="auto" w:fill="F4F7F5"/>
          </w:tcPr>
          <w:p>
            <w:r>
              <w:rPr>
                <w:sz w:val="17"/>
              </w:rPr>
            </w:r>
          </w:p>
        </w:tc>
      </w:tr>
      <w:tr>
        <w:tc>
          <w:tcPr>
            <w:tcW w:type="dxa" w:w="3628"/>
          </w:tcPr>
          <w:p>
            <w:r>
              <w:rPr>
                <w:sz w:val="17"/>
              </w:rPr>
              <w:t>Toilet: pintu berfungsi, bersih, penerangan, tidak ada kamera</w:t>
            </w:r>
          </w:p>
        </w:tc>
        <w:tc>
          <w:tcPr>
            <w:tcW w:type="dxa" w:w="794"/>
          </w:tcPr>
          <w:p>
            <w:r>
              <w:rPr>
                <w:sz w:val="17"/>
              </w:rPr>
              <w:t>[ ]</w:t>
            </w:r>
          </w:p>
        </w:tc>
        <w:tc>
          <w:tcPr>
            <w:tcW w:type="dxa" w:w="1134"/>
          </w:tcPr>
          <w:p>
            <w:r>
              <w:rPr>
                <w:sz w:val="17"/>
              </w:rPr>
              <w:t>[ ]</w:t>
            </w:r>
          </w:p>
        </w:tc>
        <w:tc>
          <w:tcPr>
            <w:tcW w:type="dxa" w:w="850"/>
          </w:tcPr>
          <w:p>
            <w:r>
              <w:rPr>
                <w:sz w:val="17"/>
              </w:rPr>
              <w:t>[ ]</w:t>
            </w:r>
          </w:p>
        </w:tc>
        <w:tc>
          <w:tcPr>
            <w:tcW w:type="dxa" w:w="3231"/>
          </w:tcPr>
          <w:p>
            <w:r>
              <w:rPr>
                <w:sz w:val="17"/>
              </w:rPr>
            </w:r>
          </w:p>
        </w:tc>
      </w:tr>
      <w:tr>
        <w:tc>
          <w:tcPr>
            <w:tcW w:type="dxa" w:w="3628"/>
            <w:shd w:val="clear" w:color="auto" w:fill="F4F7F5"/>
          </w:tcPr>
          <w:p>
            <w:r>
              <w:rPr>
                <w:sz w:val="17"/>
              </w:rPr>
              <w:t>Tempat wudu: lantai tidak licin, pembagian putra/putri sesuai kebutuhan</w:t>
            </w:r>
          </w:p>
        </w:tc>
        <w:tc>
          <w:tcPr>
            <w:tcW w:type="dxa" w:w="794"/>
            <w:shd w:val="clear" w:color="auto" w:fill="F4F7F5"/>
          </w:tcPr>
          <w:p>
            <w:r>
              <w:rPr>
                <w:sz w:val="17"/>
              </w:rPr>
              <w:t>[ ]</w:t>
            </w:r>
          </w:p>
        </w:tc>
        <w:tc>
          <w:tcPr>
            <w:tcW w:type="dxa" w:w="1134"/>
            <w:shd w:val="clear" w:color="auto" w:fill="F4F7F5"/>
          </w:tcPr>
          <w:p>
            <w:r>
              <w:rPr>
                <w:sz w:val="17"/>
              </w:rPr>
              <w:t>[ ]</w:t>
            </w:r>
          </w:p>
        </w:tc>
        <w:tc>
          <w:tcPr>
            <w:tcW w:type="dxa" w:w="850"/>
            <w:shd w:val="clear" w:color="auto" w:fill="F4F7F5"/>
          </w:tcPr>
          <w:p>
            <w:r>
              <w:rPr>
                <w:sz w:val="17"/>
              </w:rPr>
              <w:t>[ ]</w:t>
            </w:r>
          </w:p>
        </w:tc>
        <w:tc>
          <w:tcPr>
            <w:tcW w:type="dxa" w:w="3231"/>
            <w:shd w:val="clear" w:color="auto" w:fill="F4F7F5"/>
          </w:tcPr>
          <w:p>
            <w:r>
              <w:rPr>
                <w:sz w:val="17"/>
              </w:rPr>
            </w:r>
          </w:p>
        </w:tc>
      </w:tr>
      <w:tr>
        <w:tc>
          <w:tcPr>
            <w:tcW w:type="dxa" w:w="3628"/>
          </w:tcPr>
          <w:p>
            <w:r>
              <w:rPr>
                <w:sz w:val="17"/>
              </w:rPr>
              <w:t>Titik penjemputan: area tunggu dan pengawasan jelas</w:t>
            </w:r>
          </w:p>
        </w:tc>
        <w:tc>
          <w:tcPr>
            <w:tcW w:type="dxa" w:w="794"/>
          </w:tcPr>
          <w:p>
            <w:r>
              <w:rPr>
                <w:sz w:val="17"/>
              </w:rPr>
              <w:t>[ ]</w:t>
            </w:r>
          </w:p>
        </w:tc>
        <w:tc>
          <w:tcPr>
            <w:tcW w:type="dxa" w:w="1134"/>
          </w:tcPr>
          <w:p>
            <w:r>
              <w:rPr>
                <w:sz w:val="17"/>
              </w:rPr>
              <w:t>[ ]</w:t>
            </w:r>
          </w:p>
        </w:tc>
        <w:tc>
          <w:tcPr>
            <w:tcW w:type="dxa" w:w="850"/>
          </w:tcPr>
          <w:p>
            <w:r>
              <w:rPr>
                <w:sz w:val="17"/>
              </w:rPr>
              <w:t>[ ]</w:t>
            </w:r>
          </w:p>
        </w:tc>
        <w:tc>
          <w:tcPr>
            <w:tcW w:type="dxa" w:w="3231"/>
          </w:tcPr>
          <w:p>
            <w:r>
              <w:rPr>
                <w:sz w:val="17"/>
              </w:rPr>
            </w:r>
          </w:p>
        </w:tc>
      </w:tr>
      <w:tr>
        <w:tc>
          <w:tcPr>
            <w:tcW w:type="dxa" w:w="3628"/>
            <w:shd w:val="clear" w:color="auto" w:fill="F4F7F5"/>
          </w:tcPr>
          <w:p>
            <w:r>
              <w:rPr>
                <w:sz w:val="17"/>
              </w:rPr>
              <w:t>Aksesibilitas: akses bagi siswa berkebutuhan khusus (jalur, pegangan, toilet)</w:t>
            </w:r>
          </w:p>
        </w:tc>
        <w:tc>
          <w:tcPr>
            <w:tcW w:type="dxa" w:w="794"/>
            <w:shd w:val="clear" w:color="auto" w:fill="F4F7F5"/>
          </w:tcPr>
          <w:p>
            <w:r>
              <w:rPr>
                <w:sz w:val="17"/>
              </w:rPr>
              <w:t>[ ]</w:t>
            </w:r>
          </w:p>
        </w:tc>
        <w:tc>
          <w:tcPr>
            <w:tcW w:type="dxa" w:w="1134"/>
            <w:shd w:val="clear" w:color="auto" w:fill="F4F7F5"/>
          </w:tcPr>
          <w:p>
            <w:r>
              <w:rPr>
                <w:sz w:val="17"/>
              </w:rPr>
              <w:t>[ ]</w:t>
            </w:r>
          </w:p>
        </w:tc>
        <w:tc>
          <w:tcPr>
            <w:tcW w:type="dxa" w:w="850"/>
            <w:shd w:val="clear" w:color="auto" w:fill="F4F7F5"/>
          </w:tcPr>
          <w:p>
            <w:r>
              <w:rPr>
                <w:sz w:val="17"/>
              </w:rPr>
              <w:t>[ ]</w:t>
            </w:r>
          </w:p>
        </w:tc>
        <w:tc>
          <w:tcPr>
            <w:tcW w:type="dxa" w:w="3231"/>
            <w:shd w:val="clear" w:color="auto" w:fill="F4F7F5"/>
          </w:tcPr>
          <w:p>
            <w:r>
              <w:rPr>
                <w:sz w:val="17"/>
              </w:rPr>
            </w:r>
          </w:p>
        </w:tc>
      </w:tr>
      <w:tr>
        <w:tc>
          <w:tcPr>
            <w:tcW w:type="dxa" w:w="3628"/>
          </w:tcPr>
          <w:p>
            <w:r>
              <w:rPr>
                <w:sz w:val="17"/>
              </w:rPr>
              <w:t>Kotak P3K dan akses komunikasi darurat</w:t>
            </w:r>
          </w:p>
        </w:tc>
        <w:tc>
          <w:tcPr>
            <w:tcW w:type="dxa" w:w="794"/>
          </w:tcPr>
          <w:p>
            <w:r>
              <w:rPr>
                <w:sz w:val="17"/>
              </w:rPr>
              <w:t>[ ]</w:t>
            </w:r>
          </w:p>
        </w:tc>
        <w:tc>
          <w:tcPr>
            <w:tcW w:type="dxa" w:w="1134"/>
          </w:tcPr>
          <w:p>
            <w:r>
              <w:rPr>
                <w:sz w:val="17"/>
              </w:rPr>
              <w:t>[ ]</w:t>
            </w:r>
          </w:p>
        </w:tc>
        <w:tc>
          <w:tcPr>
            <w:tcW w:type="dxa" w:w="850"/>
          </w:tcPr>
          <w:p>
            <w:r>
              <w:rPr>
                <w:sz w:val="17"/>
              </w:rPr>
              <w:t>[ ]</w:t>
            </w:r>
          </w:p>
        </w:tc>
        <w:tc>
          <w:tcPr>
            <w:tcW w:type="dxa" w:w="3231"/>
          </w:tcPr>
          <w:p>
            <w:r>
              <w:rPr>
                <w:sz w:val="17"/>
              </w:rPr>
            </w:r>
          </w:p>
        </w:tc>
      </w:tr>
      <w:tr>
        <w:tc>
          <w:tcPr>
            <w:tcW w:type="dxa" w:w="3628"/>
            <w:shd w:val="clear" w:color="auto" w:fill="F4F7F5"/>
          </w:tcPr>
          <w:p>
            <w:r>
              <w:rPr>
                <w:sz w:val="17"/>
              </w:rPr>
              <w:t>Area sepi/tersembunyi yang perlu penutupan atau pengawasan</w:t>
            </w:r>
          </w:p>
        </w:tc>
        <w:tc>
          <w:tcPr>
            <w:tcW w:type="dxa" w:w="794"/>
            <w:shd w:val="clear" w:color="auto" w:fill="F4F7F5"/>
          </w:tcPr>
          <w:p>
            <w:r>
              <w:rPr>
                <w:sz w:val="17"/>
              </w:rPr>
              <w:t>[ ]</w:t>
            </w:r>
          </w:p>
        </w:tc>
        <w:tc>
          <w:tcPr>
            <w:tcW w:type="dxa" w:w="1134"/>
            <w:shd w:val="clear" w:color="auto" w:fill="F4F7F5"/>
          </w:tcPr>
          <w:p>
            <w:r>
              <w:rPr>
                <w:sz w:val="17"/>
              </w:rPr>
              <w:t>[ ]</w:t>
            </w:r>
          </w:p>
        </w:tc>
        <w:tc>
          <w:tcPr>
            <w:tcW w:type="dxa" w:w="850"/>
            <w:shd w:val="clear" w:color="auto" w:fill="F4F7F5"/>
          </w:tcPr>
          <w:p>
            <w:r>
              <w:rPr>
                <w:sz w:val="17"/>
              </w:rPr>
              <w:t>[ ]</w:t>
            </w:r>
          </w:p>
        </w:tc>
        <w:tc>
          <w:tcPr>
            <w:tcW w:type="dxa" w:w="3231"/>
            <w:shd w:val="clear" w:color="auto" w:fill="F4F7F5"/>
          </w:tcPr>
          <w:p>
            <w:r>
              <w:rPr>
                <w:sz w:val="17"/>
              </w:rPr>
            </w:r>
          </w:p>
        </w:tc>
      </w:tr>
    </w:tbl>
    <w:p/>
    <w:p>
      <w:pPr>
        <w:pStyle w:val="Heading3"/>
      </w:pPr>
      <w:r>
        <w:t>Formulir tindak lanjut fasilitas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Temuan / lokasi</w:t>
            </w:r>
          </w:p>
        </w:tc>
        <w:tc>
          <w:tcPr>
            <w:tcW w:type="dxa" w:w="6236"/>
          </w:tcPr>
          <w:p>
            <w:r>
              <w:rPr>
                <w:sz w:val="20"/>
              </w:rPr>
              <w:t>____________</w:t>
            </w:r>
          </w:p>
        </w:tc>
      </w:tr>
      <w:tr>
        <w:tc>
          <w:tcPr>
            <w:tcW w:type="dxa" w:w="3402"/>
            <w:shd w:val="clear" w:color="auto" w:fill="F4F7F5"/>
          </w:tcPr>
          <w:p>
            <w:r>
              <w:rPr>
                <w:sz w:val="20"/>
              </w:rPr>
              <w:t>Prioritas (tinggi/sedang/rendah)</w:t>
            </w:r>
          </w:p>
        </w:tc>
        <w:tc>
          <w:tcPr>
            <w:tcW w:type="dxa" w:w="6236"/>
            <w:shd w:val="clear" w:color="auto" w:fill="F4F7F5"/>
          </w:tcPr>
          <w:p>
            <w:r>
              <w:rPr>
                <w:sz w:val="20"/>
              </w:rPr>
              <w:t>____________</w:t>
            </w:r>
          </w:p>
        </w:tc>
      </w:tr>
      <w:tr>
        <w:tc>
          <w:tcPr>
            <w:tcW w:type="dxa" w:w="3402"/>
          </w:tcPr>
          <w:p>
            <w:r>
              <w:rPr>
                <w:sz w:val="20"/>
              </w:rPr>
              <w:t>Pemilik tindak lanjut (jabatan)</w:t>
            </w:r>
          </w:p>
        </w:tc>
        <w:tc>
          <w:tcPr>
            <w:tcW w:type="dxa" w:w="6236"/>
          </w:tcPr>
          <w:p>
            <w:r>
              <w:rPr>
                <w:sz w:val="20"/>
              </w:rPr>
              <w:t>[DIISI SEKOLAH]</w:t>
            </w:r>
          </w:p>
        </w:tc>
      </w:tr>
      <w:tr>
        <w:tc>
          <w:tcPr>
            <w:tcW w:type="dxa" w:w="3402"/>
            <w:shd w:val="clear" w:color="auto" w:fill="F4F7F5"/>
          </w:tcPr>
          <w:p>
            <w:r>
              <w:rPr>
                <w:sz w:val="20"/>
              </w:rPr>
              <w:t>Estimasi kebutuhan (biaya diisi sekolah)</w:t>
            </w:r>
          </w:p>
        </w:tc>
        <w:tc>
          <w:tcPr>
            <w:tcW w:type="dxa" w:w="6236"/>
            <w:shd w:val="clear" w:color="auto" w:fill="F4F7F5"/>
          </w:tcPr>
          <w:p>
            <w:r>
              <w:rPr>
                <w:sz w:val="20"/>
              </w:rPr>
              <w:t>[DIISI SEKOLAH] (diteruskan ke D14)</w:t>
            </w:r>
          </w:p>
        </w:tc>
      </w:tr>
      <w:tr>
        <w:tc>
          <w:tcPr>
            <w:tcW w:type="dxa" w:w="3402"/>
          </w:tcPr>
          <w:p>
            <w:r>
              <w:rPr>
                <w:sz w:val="20"/>
              </w:rPr>
              <w:t>Tanggal peninjauan</w:t>
            </w:r>
          </w:p>
        </w:tc>
        <w:tc>
          <w:tcPr>
            <w:tcW w:type="dxa" w:w="6236"/>
          </w:tcPr>
          <w:p>
            <w:r>
              <w:rPr>
                <w:sz w:val="20"/>
              </w:rPr>
              <w:t>____________</w:t>
            </w:r>
          </w:p>
        </w:tc>
      </w:tr>
      <w:tr>
        <w:tc>
          <w:tcPr>
            <w:tcW w:type="dxa" w:w="3402"/>
            <w:shd w:val="clear" w:color="auto" w:fill="F4F7F5"/>
          </w:tcPr>
          <w:p>
            <w:r>
              <w:rPr>
                <w:sz w:val="20"/>
              </w:rPr>
              <w:t>Status</w:t>
            </w:r>
          </w:p>
        </w:tc>
        <w:tc>
          <w:tcPr>
            <w:tcW w:type="dxa" w:w="6236"/>
            <w:shd w:val="clear" w:color="auto" w:fill="F4F7F5"/>
          </w:tcPr>
          <w:p>
            <w:r>
              <w:rPr>
                <w:sz w:val="20"/>
              </w:rPr>
              <w:t>[ ] Belum   [ ] Berjalan   [ ] Selesai</w:t>
            </w:r>
          </w:p>
        </w:tc>
      </w:tr>
    </w:tbl>
    <w:p/>
    <w:p>
      <w:pPr>
        <w:pStyle w:val="Heading2"/>
      </w:pPr>
      <w:r>
        <w:t>C.2 Panduan aturan permainan dan olahraga inklusif</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597"/>
      </w:tblGrid>
      <w:tr>
        <w:tc>
          <w:tcPr>
            <w:tcW w:type="dxa" w:w="2041"/>
            <w:shd w:val="clear" w:color="auto" w:fill="0F3B22"/>
          </w:tcPr>
          <w:p>
            <w:r>
              <w:rPr>
                <w:b/>
                <w:color w:val="FAF7F0"/>
                <w:sz w:val="19"/>
              </w:rPr>
              <w:t>Aspek</w:t>
            </w:r>
          </w:p>
        </w:tc>
        <w:tc>
          <w:tcPr>
            <w:tcW w:type="dxa" w:w="7597"/>
            <w:shd w:val="clear" w:color="auto" w:fill="0F3B22"/>
          </w:tcPr>
          <w:p>
            <w:r>
              <w:rPr>
                <w:b/>
                <w:color w:val="FAF7F0"/>
                <w:sz w:val="19"/>
              </w:rPr>
              <w:t>Ketentuan usulan untuk guru PJOK dan wali kelas</w:t>
            </w:r>
          </w:p>
        </w:tc>
      </w:tr>
      <w:tr>
        <w:tc>
          <w:tcPr>
            <w:tcW w:type="dxa" w:w="2041"/>
          </w:tcPr>
          <w:p>
            <w:r>
              <w:rPr>
                <w:sz w:val="19"/>
              </w:rPr>
              <w:t>Pemilihan kelompok</w:t>
            </w:r>
          </w:p>
        </w:tc>
        <w:tc>
          <w:tcPr>
            <w:tcW w:type="dxa" w:w="7597"/>
          </w:tcPr>
          <w:p>
            <w:r>
              <w:rPr>
                <w:sz w:val="19"/>
              </w:rPr>
              <w:t>Jangan memilih kelompok dengan cara dua anak memilih bergiliran sampai anak terakhir (mengucilkan yang dianggap kurang mampu). Gunakan hitungan acak, kartu warna, atau guru menentukan kelompok seimbang.</w:t>
            </w:r>
          </w:p>
        </w:tc>
      </w:tr>
      <w:tr>
        <w:tc>
          <w:tcPr>
            <w:tcW w:type="dxa" w:w="2041"/>
            <w:shd w:val="clear" w:color="auto" w:fill="F4F7F5"/>
          </w:tcPr>
          <w:p>
            <w:r>
              <w:rPr>
                <w:sz w:val="19"/>
              </w:rPr>
              <w:t>Sportivitas</w:t>
            </w:r>
          </w:p>
        </w:tc>
        <w:tc>
          <w:tcPr>
            <w:tcW w:type="dxa" w:w="7597"/>
            <w:shd w:val="clear" w:color="auto" w:fill="F4F7F5"/>
          </w:tcPr>
          <w:p>
            <w:r>
              <w:rPr>
                <w:sz w:val="19"/>
              </w:rPr>
              <w:t>Menang dan kalah dengan sopan; tidak mengejek lawan atau teman sendiri; ucapan penyemangat; wasit/guru menghentikan permainan bila ada ejekan.</w:t>
            </w:r>
          </w:p>
        </w:tc>
      </w:tr>
      <w:tr>
        <w:tc>
          <w:tcPr>
            <w:tcW w:type="dxa" w:w="2041"/>
          </w:tcPr>
          <w:p>
            <w:r>
              <w:rPr>
                <w:sz w:val="19"/>
              </w:rPr>
              <w:t>Larangan kontak mengintimidasi</w:t>
            </w:r>
          </w:p>
        </w:tc>
        <w:tc>
          <w:tcPr>
            <w:tcW w:type="dxa" w:w="7597"/>
          </w:tcPr>
          <w:p>
            <w:r>
              <w:rPr>
                <w:sz w:val="19"/>
              </w:rPr>
              <w:t>Dilarang mendorong, menjegal, menarik, atau mengejar untuk menakuti; permainan yang menimbulkan kontak mengintimidasi diganti atau dihentikan.</w:t>
            </w:r>
          </w:p>
        </w:tc>
      </w:tr>
      <w:tr>
        <w:tc>
          <w:tcPr>
            <w:tcW w:type="dxa" w:w="2041"/>
            <w:shd w:val="clear" w:color="auto" w:fill="F4F7F5"/>
          </w:tcPr>
          <w:p>
            <w:r>
              <w:rPr>
                <w:sz w:val="19"/>
              </w:rPr>
              <w:t>Respons gangguan</w:t>
            </w:r>
          </w:p>
        </w:tc>
        <w:tc>
          <w:tcPr>
            <w:tcW w:type="dxa" w:w="7597"/>
            <w:shd w:val="clear" w:color="auto" w:fill="F4F7F5"/>
          </w:tcPr>
          <w:p>
            <w:r>
              <w:rPr>
                <w:sz w:val="19"/>
              </w:rPr>
              <w:t>Hentikan permainan, tenangkan, periksa kondisi anak, tegur perilaku (bukan mempermalukan anak), dampingi, dan laporkan bila berulang (D06). Pembinaan perilaku mengikuti D10.</w:t>
            </w:r>
          </w:p>
        </w:tc>
      </w:tr>
      <w:tr>
        <w:tc>
          <w:tcPr>
            <w:tcW w:type="dxa" w:w="2041"/>
          </w:tcPr>
          <w:p>
            <w:r>
              <w:rPr>
                <w:sz w:val="19"/>
              </w:rPr>
              <w:t>Inklusivitas</w:t>
            </w:r>
          </w:p>
        </w:tc>
        <w:tc>
          <w:tcPr>
            <w:tcW w:type="dxa" w:w="7597"/>
          </w:tcPr>
          <w:p>
            <w:r>
              <w:rPr>
                <w:sz w:val="19"/>
              </w:rPr>
              <w:t>Sesuaikan aturan agar semua anak dapat ikut (peran bergantian, aturan lebih sederhana, alat yang sesuai). Tidak ada anak yang selalu tersisih.</w:t>
            </w:r>
          </w:p>
        </w:tc>
      </w:tr>
      <w:tr>
        <w:tc>
          <w:tcPr>
            <w:tcW w:type="dxa" w:w="2041"/>
            <w:shd w:val="clear" w:color="auto" w:fill="F4F7F5"/>
          </w:tcPr>
          <w:p>
            <w:r>
              <w:rPr>
                <w:sz w:val="19"/>
              </w:rPr>
              <w:t>Kesehatan</w:t>
            </w:r>
          </w:p>
        </w:tc>
        <w:tc>
          <w:tcPr>
            <w:tcW w:type="dxa" w:w="7597"/>
            <w:shd w:val="clear" w:color="auto" w:fill="F4F7F5"/>
          </w:tcPr>
          <w:p>
            <w:r>
              <w:rPr>
                <w:sz w:val="19"/>
              </w:rPr>
              <w:t>Perhatikan kondisi kesehatan yang relevan (mis. asma, kelelahan) berdasarkan informasi orang tua/wali kelas secara rahasia; anak boleh beristirahat tanpa diejek.</w:t>
            </w:r>
          </w:p>
        </w:tc>
      </w:tr>
      <w:tr>
        <w:tc>
          <w:tcPr>
            <w:tcW w:type="dxa" w:w="2041"/>
          </w:tcPr>
          <w:p>
            <w:r>
              <w:rPr>
                <w:sz w:val="19"/>
              </w:rPr>
              <w:t>Siswa berkebutuhan khusus</w:t>
            </w:r>
          </w:p>
        </w:tc>
        <w:tc>
          <w:tcPr>
            <w:tcW w:type="dxa" w:w="7597"/>
          </w:tcPr>
          <w:p>
            <w:r>
              <w:rPr>
                <w:sz w:val="19"/>
              </w:rPr>
              <w:t>Rencana dukungan sesuai kebutuhan dan koordinasi dengan wali kelas dan orang tua; akses, alat bantu, dan pendamping [DIISI SEKOLAH].</w:t>
            </w:r>
          </w:p>
        </w:tc>
      </w:tr>
      <w:tr>
        <w:tc>
          <w:tcPr>
            <w:tcW w:type="dxa" w:w="2041"/>
            <w:shd w:val="clear" w:color="auto" w:fill="F4F7F5"/>
          </w:tcPr>
          <w:p>
            <w:r>
              <w:rPr>
                <w:sz w:val="19"/>
              </w:rPr>
              <w:t>Privasi</w:t>
            </w:r>
          </w:p>
        </w:tc>
        <w:tc>
          <w:tcPr>
            <w:tcW w:type="dxa" w:w="7597"/>
            <w:shd w:val="clear" w:color="auto" w:fill="F4F7F5"/>
          </w:tcPr>
          <w:p>
            <w:r>
              <w:rPr>
                <w:sz w:val="19"/>
              </w:rPr>
              <w:t>Ganti pakaian/olahraga tidak memerlukan pengawasan yang melanggar privasi; tidak ada kamera di ruang ganti; gawai tidak dipakai di sana.</w:t>
            </w:r>
          </w:p>
        </w:tc>
      </w:tr>
      <w:tr>
        <w:tc>
          <w:tcPr>
            <w:tcW w:type="dxa" w:w="2041"/>
          </w:tcPr>
          <w:p>
            <w:r>
              <w:rPr>
                <w:sz w:val="19"/>
              </w:rPr>
              <w:t>Ibadah dan kegiatan keagamaan</w:t>
            </w:r>
          </w:p>
        </w:tc>
        <w:tc>
          <w:tcPr>
            <w:tcW w:type="dxa" w:w="7597"/>
          </w:tcPr>
          <w:p>
            <w:r>
              <w:rPr>
                <w:sz w:val="19"/>
              </w:rPr>
              <w:t>Pengawasan di tempat wudu dan ibadah dijaga tanpa mempermalukan anak; pembagian putra-putri sesuai tata tertib sekolah.</w:t>
            </w:r>
          </w:p>
        </w:tc>
      </w:tr>
    </w:tbl>
    <w:p/>
    <w:p>
      <w:pPr>
        <w:pStyle w:val="Heading2"/>
      </w:pPr>
      <w:r>
        <w:t>C.3 Contoh kartu kasus fiktif untuk pelatihan piket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3969"/>
        <w:gridCol w:w="3969"/>
      </w:tblGrid>
      <w:tr>
        <w:tc>
          <w:tcPr>
            <w:tcW w:type="dxa" w:w="1701"/>
            <w:shd w:val="clear" w:color="auto" w:fill="0F3B22"/>
          </w:tcPr>
          <w:p>
            <w:r>
              <w:rPr>
                <w:b/>
                <w:color w:val="FAF7F0"/>
                <w:sz w:val="19"/>
              </w:rPr>
              <w:t>Kasus</w:t>
            </w:r>
          </w:p>
        </w:tc>
        <w:tc>
          <w:tcPr>
            <w:tcW w:type="dxa" w:w="3969"/>
            <w:shd w:val="clear" w:color="auto" w:fill="0F3B22"/>
          </w:tcPr>
          <w:p>
            <w:r>
              <w:rPr>
                <w:b/>
                <w:color w:val="FAF7F0"/>
                <w:sz w:val="19"/>
              </w:rPr>
              <w:t>Situasi (fiktif)</w:t>
            </w:r>
          </w:p>
        </w:tc>
        <w:tc>
          <w:tcPr>
            <w:tcW w:type="dxa" w:w="3969"/>
            <w:shd w:val="clear" w:color="auto" w:fill="0F3B22"/>
          </w:tcPr>
          <w:p>
            <w:r>
              <w:rPr>
                <w:b/>
                <w:color w:val="FAF7F0"/>
                <w:sz w:val="19"/>
              </w:rPr>
              <w:t>Tindakan yang diharapkan</w:t>
            </w:r>
          </w:p>
        </w:tc>
      </w:tr>
      <w:tr>
        <w:tc>
          <w:tcPr>
            <w:tcW w:type="dxa" w:w="1701"/>
          </w:tcPr>
          <w:p>
            <w:r>
              <w:rPr>
                <w:sz w:val="19"/>
              </w:rPr>
              <w:t>1 - Istirahat di tangga</w:t>
            </w:r>
          </w:p>
        </w:tc>
        <w:tc>
          <w:tcPr>
            <w:tcW w:type="dxa" w:w="3969"/>
          </w:tcPr>
          <w:p>
            <w:r>
              <w:rPr>
                <w:sz w:val="19"/>
              </w:rPr>
              <w:t>Beberapa anak kelas besar berdesakan dan mendorong Anak A hingga hampir terjatuh saat istirahat, tidak ada petugas terlihat.</w:t>
            </w:r>
          </w:p>
        </w:tc>
        <w:tc>
          <w:tcPr>
            <w:tcW w:type="dxa" w:w="3969"/>
          </w:tcPr>
          <w:p>
            <w:r>
              <w:rPr>
                <w:sz w:val="19"/>
              </w:rPr>
              <w:t>Hentikan, periksa kondisi Anak A, dampingi, laporkan sesuai D06; usulkan penambahan piket di tangga (peta A.2).</w:t>
            </w:r>
          </w:p>
        </w:tc>
      </w:tr>
      <w:tr>
        <w:tc>
          <w:tcPr>
            <w:tcW w:type="dxa" w:w="1701"/>
            <w:shd w:val="clear" w:color="auto" w:fill="F4F7F5"/>
          </w:tcPr>
          <w:p>
            <w:r>
              <w:rPr>
                <w:sz w:val="19"/>
              </w:rPr>
              <w:t>2 - Pemilihan kelompok</w:t>
            </w:r>
          </w:p>
        </w:tc>
        <w:tc>
          <w:tcPr>
            <w:tcW w:type="dxa" w:w="3969"/>
            <w:shd w:val="clear" w:color="auto" w:fill="F4F7F5"/>
          </w:tcPr>
          <w:p>
            <w:r>
              <w:rPr>
                <w:sz w:val="19"/>
              </w:rPr>
              <w:t>Dalam pelajaran PJOK, dua anak memilih anggota tim bergiliran; Anak B selalu terakhir dan diejek.</w:t>
            </w:r>
          </w:p>
        </w:tc>
        <w:tc>
          <w:tcPr>
            <w:tcW w:type="dxa" w:w="3969"/>
            <w:shd w:val="clear" w:color="auto" w:fill="F4F7F5"/>
          </w:tcPr>
          <w:p>
            <w:r>
              <w:rPr>
                <w:sz w:val="19"/>
              </w:rPr>
              <w:t>Guru mengganti cara pembagian kelompok, menegur ejekan tanpa mempermalukan, dan mendampingi Anak B; laporkan ke wali kelas.</w:t>
            </w:r>
          </w:p>
        </w:tc>
      </w:tr>
      <w:tr>
        <w:tc>
          <w:tcPr>
            <w:tcW w:type="dxa" w:w="1701"/>
          </w:tcPr>
          <w:p>
            <w:r>
              <w:rPr>
                <w:sz w:val="19"/>
              </w:rPr>
              <w:t>3 - Titik penjemputan</w:t>
            </w:r>
          </w:p>
        </w:tc>
        <w:tc>
          <w:tcPr>
            <w:tcW w:type="dxa" w:w="3969"/>
          </w:tcPr>
          <w:p>
            <w:r>
              <w:rPr>
                <w:sz w:val="19"/>
              </w:rPr>
              <w:t>Anak C menunggu sendirian di luar gerbang lama setelah pulang sekolah.</w:t>
            </w:r>
          </w:p>
        </w:tc>
        <w:tc>
          <w:tcPr>
            <w:tcW w:type="dxa" w:w="3969"/>
          </w:tcPr>
          <w:p>
            <w:r>
              <w:rPr>
                <w:sz w:val="19"/>
              </w:rPr>
              <w:t>Arahkan ke area pengawasan, hubungi orang tua via kontak resmi, catat; usulkan penguatan SOP penjemputan.</w:t>
            </w:r>
          </w:p>
        </w:tc>
      </w:tr>
    </w:tbl>
    <w:p/>
    <w:p>
      <w:pPr>
        <w:pStyle w:val="Heading1"/>
      </w:pPr>
      <w:r>
        <w:t>Daftar periksa serah terima D18</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386"/>
        <w:gridCol w:w="737"/>
        <w:gridCol w:w="850"/>
        <w:gridCol w:w="2665"/>
      </w:tblGrid>
      <w:tr>
        <w:tc>
          <w:tcPr>
            <w:tcW w:type="dxa" w:w="5386"/>
            <w:shd w:val="clear" w:color="auto" w:fill="0F3B22"/>
          </w:tcPr>
          <w:p>
            <w:r>
              <w:rPr>
                <w:b/>
                <w:color w:val="FAF7F0"/>
                <w:sz w:val="19"/>
              </w:rPr>
              <w:t>Butir</w:t>
            </w:r>
          </w:p>
        </w:tc>
        <w:tc>
          <w:tcPr>
            <w:tcW w:type="dxa" w:w="737"/>
            <w:shd w:val="clear" w:color="auto" w:fill="0F3B22"/>
          </w:tcPr>
          <w:p>
            <w:r>
              <w:rPr>
                <w:b/>
                <w:color w:val="FAF7F0"/>
                <w:sz w:val="19"/>
              </w:rPr>
              <w:t>Ya</w:t>
            </w:r>
          </w:p>
        </w:tc>
        <w:tc>
          <w:tcPr>
            <w:tcW w:type="dxa" w:w="850"/>
            <w:shd w:val="clear" w:color="auto" w:fill="0F3B22"/>
          </w:tcPr>
          <w:p>
            <w:r>
              <w:rPr>
                <w:b/>
                <w:color w:val="FAF7F0"/>
                <w:sz w:val="19"/>
              </w:rPr>
              <w:t>Belum</w:t>
            </w:r>
          </w:p>
        </w:tc>
        <w:tc>
          <w:tcPr>
            <w:tcW w:type="dxa" w:w="2665"/>
            <w:shd w:val="clear" w:color="auto" w:fill="0F3B22"/>
          </w:tcPr>
          <w:p>
            <w:r>
              <w:rPr>
                <w:b/>
                <w:color w:val="FAF7F0"/>
                <w:sz w:val="19"/>
              </w:rPr>
              <w:t>Catatan</w:t>
            </w:r>
          </w:p>
        </w:tc>
      </w:tr>
      <w:tr>
        <w:tc>
          <w:tcPr>
            <w:tcW w:type="dxa" w:w="5386"/>
          </w:tcPr>
          <w:p>
            <w:r>
              <w:rPr>
                <w:sz w:val="19"/>
              </w:rPr>
              <w:t>Semua area rawan (lapangan, kantin, koridor, tangga, sekitar toilet, tempat wudu, penjemputan) tercakup</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Setiap area rawan memiliki tindakan atau penanggung jawab tindak lanjut</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Waktu pergantian jam, istirahat, dan pulang dicatat; tidak mengasumsikan semua area diawasi petugas yang sama</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Jadwal punya petugas pengganti dan mempertimbangkan beban mengajar; disahkan kepala sekolah</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Pengawasan menjaga privasi; tidak ada kamera di toilet/ruang ganti</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Panduan aktivitas menjaga inklusi (pemilihan kelompok, sportivitas, kontak mengintimidasi)</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Kebutuhan aksesibilitas, kesehatan relevan, dan siswa berkebutuhan khusus tercakup</w:t>
            </w:r>
          </w:p>
        </w:tc>
        <w:tc>
          <w:tcPr>
            <w:tcW w:type="dxa" w:w="737"/>
          </w:tcPr>
          <w:p>
            <w:r>
              <w:rPr>
                <w:sz w:val="19"/>
              </w:rPr>
              <w:t>[ ]</w:t>
            </w:r>
          </w:p>
        </w:tc>
        <w:tc>
          <w:tcPr>
            <w:tcW w:type="dxa" w:w="850"/>
          </w:tcPr>
          <w:p>
            <w:r>
              <w:rPr>
                <w:sz w:val="19"/>
              </w:rPr>
              <w:t>[ ]</w:t>
            </w:r>
          </w:p>
        </w:tc>
        <w:tc>
          <w:tcPr>
            <w:tcW w:type="dxa" w:w="2665"/>
          </w:tcPr>
          <w:p>
            <w:r>
              <w:rPr>
                <w:sz w:val="19"/>
              </w:rPr>
            </w:r>
          </w:p>
        </w:tc>
      </w:tr>
      <w:tr>
        <w:tc>
          <w:tcPr>
            <w:tcW w:type="dxa" w:w="5386"/>
            <w:shd w:val="clear" w:color="auto" w:fill="F4F7F5"/>
          </w:tcPr>
          <w:p>
            <w:r>
              <w:rPr>
                <w:sz w:val="19"/>
              </w:rPr>
              <w:t>Tindak lanjut fasilitas mencatat prioritas, pemilik, estimasi kebutuhan, tanggal tinjau</w:t>
            </w:r>
          </w:p>
        </w:tc>
        <w:tc>
          <w:tcPr>
            <w:tcW w:type="dxa" w:w="737"/>
            <w:shd w:val="clear" w:color="auto" w:fill="F4F7F5"/>
          </w:tcPr>
          <w:p>
            <w:r>
              <w:rPr>
                <w:sz w:val="19"/>
              </w:rPr>
              <w:t>[ ]</w:t>
            </w:r>
          </w:p>
        </w:tc>
        <w:tc>
          <w:tcPr>
            <w:tcW w:type="dxa" w:w="850"/>
            <w:shd w:val="clear" w:color="auto" w:fill="F4F7F5"/>
          </w:tcPr>
          <w:p>
            <w:r>
              <w:rPr>
                <w:sz w:val="19"/>
              </w:rPr>
              <w:t>[ ]</w:t>
            </w:r>
          </w:p>
        </w:tc>
        <w:tc>
          <w:tcPr>
            <w:tcW w:type="dxa" w:w="2665"/>
            <w:shd w:val="clear" w:color="auto" w:fill="F4F7F5"/>
          </w:tcPr>
          <w:p>
            <w:r>
              <w:rPr>
                <w:sz w:val="19"/>
              </w:rPr>
            </w:r>
          </w:p>
        </w:tc>
      </w:tr>
      <w:tr>
        <w:tc>
          <w:tcPr>
            <w:tcW w:type="dxa" w:w="5386"/>
          </w:tcPr>
          <w:p>
            <w:r>
              <w:rPr>
                <w:sz w:val="19"/>
              </w:rPr>
              <w:t>Peta berdasar pengamatan nyata; tidak ada identitas anak pada tabel risiko</w:t>
            </w:r>
          </w:p>
        </w:tc>
        <w:tc>
          <w:tcPr>
            <w:tcW w:type="dxa" w:w="737"/>
          </w:tcPr>
          <w:p>
            <w:r>
              <w:rPr>
                <w:sz w:val="19"/>
              </w:rPr>
              <w:t>[ ]</w:t>
            </w:r>
          </w:p>
        </w:tc>
        <w:tc>
          <w:tcPr>
            <w:tcW w:type="dxa" w:w="850"/>
          </w:tcPr>
          <w:p>
            <w:r>
              <w:rPr>
                <w:sz w:val="19"/>
              </w:rPr>
              <w:t>[ ]</w:t>
            </w:r>
          </w:p>
        </w:tc>
        <w:tc>
          <w:tcPr>
            <w:tcW w:type="dxa" w:w="2665"/>
          </w:tcPr>
          <w:p>
            <w:r>
              <w:rPr>
                <w:sz w:val="19"/>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Selvi Nur Fitriah   Tanggal: ____________</w:t>
      </w:r>
    </w:p>
    <w:p>
      <w:r>
        <w:br w:type="page"/>
      </w:r>
    </w:p>
    <w:p>
      <w:r>
        <w:rPr>
          <w:b/>
          <w:color w:val="0F3B22"/>
          <w:sz w:val="40"/>
        </w:rPr>
        <w:t>WK | Lampiran kelas WK-A sampai WK-F</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WK / v01 (draf)</w:t>
            </w:r>
          </w:p>
        </w:tc>
      </w:tr>
      <w:tr>
        <w:tc>
          <w:tcPr>
            <w:tcW w:type="dxa" w:w="2381"/>
            <w:shd w:val="clear" w:color="auto" w:fill="EAF1EC"/>
          </w:tcPr>
          <w:p>
            <w:r>
              <w:rPr>
                <w:b/>
              </w:rPr>
              <w:t>Penyusun</w:t>
            </w:r>
          </w:p>
        </w:tc>
        <w:tc>
          <w:tcPr>
            <w:tcW w:type="dxa" w:w="7257"/>
          </w:tcPr>
          <w:p>
            <w:r>
              <w:t>Template Wali-Kelas - Seluruh wali kelas 1A-6 (11 kelas)</w:t>
            </w:r>
          </w:p>
        </w:tc>
      </w:tr>
      <w:tr>
        <w:tc>
          <w:tcPr>
            <w:tcW w:type="dxa" w:w="2381"/>
            <w:shd w:val="clear" w:color="auto" w:fill="EAF1EC"/>
          </w:tcPr>
          <w:p>
            <w:r>
              <w:rPr>
                <w:b/>
              </w:rPr>
              <w:t>Penelaah</w:t>
            </w:r>
          </w:p>
        </w:tc>
        <w:tc>
          <w:tcPr>
            <w:tcW w:type="dxa" w:w="7257"/>
          </w:tcPr>
          <w:p>
            <w:r>
              <w:t>D05 (WK-A, WK-C), D15/D16 (WK-B, WK-D), D13 (WK-E), D11 (WK-F)</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Menyediakan template lampiran kelas yang diisi masing-masing wali kelas: profil kebutuhan, kesepakatan, pemetaan awal, rencana kegiatan, komunikasi keluarga, dan rekap pelaksanaan.</w:t>
            </w:r>
          </w:p>
        </w:tc>
      </w:tr>
      <w:tr>
        <w:tc>
          <w:tcPr>
            <w:tcW w:type="dxa" w:w="2381"/>
            <w:shd w:val="clear" w:color="auto" w:fill="EAF1EC"/>
          </w:tcPr>
          <w:p>
            <w:r>
              <w:rPr>
                <w:b/>
              </w:rPr>
              <w:t>Sasaran</w:t>
            </w:r>
          </w:p>
        </w:tc>
        <w:tc>
          <w:tcPr>
            <w:tcW w:type="dxa" w:w="7257"/>
          </w:tcPr>
          <w:p>
            <w:r>
              <w:t>Sebelas wali kelas: 1A, 1B, 2A, 2B, 3A, 3B, 4A, 4B, 5A, 5B, 6. Kelas 1-3 memakai paket dasar D15; kelas 4-6 memakai paket dasar D16.</w:t>
            </w:r>
          </w:p>
        </w:tc>
      </w:tr>
      <w:tr>
        <w:tc>
          <w:tcPr>
            <w:tcW w:type="dxa" w:w="2381"/>
            <w:shd w:val="clear" w:color="auto" w:fill="EAF1EC"/>
          </w:tcPr>
          <w:p>
            <w:r>
              <w:rPr>
                <w:b/>
              </w:rPr>
              <w:t>Hubungan dengan paket lain</w:t>
            </w:r>
          </w:p>
        </w:tc>
        <w:tc>
          <w:tcPr>
            <w:tcW w:type="dxa" w:w="7257"/>
          </w:tcPr>
          <w:p>
            <w:r>
              <w:t>D05 (survei dan pemetaan), D15/D16 (materi), D18 (peta lokasi), D13 (komunikasi keluarga), D11 (evaluasi), D07 (indeks dan kode versi).</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Usulan waktu: kerangka lampiran kelas disiapkan H3; data yang dapat dihimpun aman masuk H6. Survei kepada anak hanya dilakukan setelah instrumen, petugas, penjelasan penggunaan, dan jalur tindak lanjut siap; gunakan contoh fiktif untuk uji awal. Satu file per kelas, nama: WK_2B_Kesepakatan_Kelas_v01.docx (satu file boleh memuat WK-A sampai WK-F).</w:t>
            </w:r>
          </w:p>
        </w:tc>
      </w:tr>
    </w:tbl>
    <w:p/>
    <w:p>
      <w:pPr>
        <w:pStyle w:val="Heading1"/>
      </w:pPr>
      <w:r>
        <w:t>Identitas lampiran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Diisi</w:t>
            </w:r>
          </w:p>
        </w:tc>
      </w:tr>
      <w:tr>
        <w:tc>
          <w:tcPr>
            <w:tcW w:type="dxa" w:w="3402"/>
          </w:tcPr>
          <w:p>
            <w:r>
              <w:rPr>
                <w:sz w:val="20"/>
              </w:rPr>
              <w:t>Kelas</w:t>
            </w:r>
          </w:p>
        </w:tc>
        <w:tc>
          <w:tcPr>
            <w:tcW w:type="dxa" w:w="6236"/>
          </w:tcPr>
          <w:p>
            <w:r>
              <w:rPr>
                <w:sz w:val="20"/>
              </w:rPr>
              <w:t>[ISI: mis. 2B]</w:t>
            </w:r>
          </w:p>
        </w:tc>
      </w:tr>
      <w:tr>
        <w:tc>
          <w:tcPr>
            <w:tcW w:type="dxa" w:w="3402"/>
            <w:shd w:val="clear" w:color="auto" w:fill="F4F7F5"/>
          </w:tcPr>
          <w:p>
            <w:r>
              <w:rPr>
                <w:sz w:val="20"/>
              </w:rPr>
              <w:t>Wali kelas</w:t>
            </w:r>
          </w:p>
        </w:tc>
        <w:tc>
          <w:tcPr>
            <w:tcW w:type="dxa" w:w="6236"/>
            <w:shd w:val="clear" w:color="auto" w:fill="F4F7F5"/>
          </w:tcPr>
          <w:p>
            <w:r>
              <w:rPr>
                <w:sz w:val="20"/>
              </w:rPr>
              <w:t>[ISI]</w:t>
            </w:r>
          </w:p>
        </w:tc>
      </w:tr>
      <w:tr>
        <w:tc>
          <w:tcPr>
            <w:tcW w:type="dxa" w:w="3402"/>
          </w:tcPr>
          <w:p>
            <w:r>
              <w:rPr>
                <w:sz w:val="20"/>
              </w:rPr>
              <w:t>Tahun pelajaran</w:t>
            </w:r>
          </w:p>
        </w:tc>
        <w:tc>
          <w:tcPr>
            <w:tcW w:type="dxa" w:w="6236"/>
          </w:tcPr>
          <w:p>
            <w:r>
              <w:rPr>
                <w:sz w:val="20"/>
              </w:rPr>
              <w:t>2026/2027</w:t>
            </w:r>
          </w:p>
        </w:tc>
      </w:tr>
      <w:tr>
        <w:tc>
          <w:tcPr>
            <w:tcW w:type="dxa" w:w="3402"/>
            <w:shd w:val="clear" w:color="auto" w:fill="F4F7F5"/>
          </w:tcPr>
          <w:p>
            <w:r>
              <w:rPr>
                <w:sz w:val="20"/>
              </w:rPr>
              <w:t>Versi / tanggal</w:t>
            </w:r>
          </w:p>
        </w:tc>
        <w:tc>
          <w:tcPr>
            <w:tcW w:type="dxa" w:w="6236"/>
            <w:shd w:val="clear" w:color="auto" w:fill="F4F7F5"/>
          </w:tcPr>
          <w:p>
            <w:r>
              <w:rPr>
                <w:sz w:val="20"/>
              </w:rPr>
              <w:t>v01 / ____________</w:t>
            </w:r>
          </w:p>
        </w:tc>
      </w:tr>
    </w:tbl>
    <w:p/>
    <w:p>
      <w:pPr>
        <w:pStyle w:val="Heading1"/>
      </w:pPr>
      <w:r>
        <w:t>Komponen WK-A - Profil kebutuhan kelas (diserahkan ke D05)</w:t>
      </w:r>
    </w:p>
    <w:p>
      <w:r>
        <w:rPr>
          <w:i w:val="0"/>
        </w:rPr>
        <w:t>Tanpa label negatif pada anak. Data individual hanya ke petugas berwenang, bukan ke file bersama.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4819"/>
        <w:gridCol w:w="2268"/>
      </w:tblGrid>
      <w:tr>
        <w:tc>
          <w:tcPr>
            <w:tcW w:type="dxa" w:w="2551"/>
            <w:shd w:val="clear" w:color="auto" w:fill="0F3B22"/>
          </w:tcPr>
          <w:p>
            <w:r>
              <w:rPr>
                <w:b/>
                <w:color w:val="FAF7F0"/>
                <w:sz w:val="20"/>
              </w:rPr>
              <w:t>Isian</w:t>
            </w:r>
          </w:p>
        </w:tc>
        <w:tc>
          <w:tcPr>
            <w:tcW w:type="dxa" w:w="4819"/>
            <w:shd w:val="clear" w:color="auto" w:fill="0F3B22"/>
          </w:tcPr>
          <w:p>
            <w:r>
              <w:rPr>
                <w:b/>
                <w:color w:val="FAF7F0"/>
                <w:sz w:val="20"/>
              </w:rPr>
              <w:t>Keterangan</w:t>
            </w:r>
          </w:p>
        </w:tc>
        <w:tc>
          <w:tcPr>
            <w:tcW w:type="dxa" w:w="2268"/>
            <w:shd w:val="clear" w:color="auto" w:fill="0F3B22"/>
          </w:tcPr>
          <w:p>
            <w:r>
              <w:rPr>
                <w:b/>
                <w:color w:val="FAF7F0"/>
                <w:sz w:val="20"/>
              </w:rPr>
              <w:t>Diisi</w:t>
            </w:r>
          </w:p>
        </w:tc>
      </w:tr>
      <w:tr>
        <w:tc>
          <w:tcPr>
            <w:tcW w:type="dxa" w:w="2551"/>
          </w:tcPr>
          <w:p>
            <w:r>
              <w:rPr>
                <w:sz w:val="20"/>
              </w:rPr>
              <w:t>Jumlah siswa aktual</w:t>
            </w:r>
          </w:p>
        </w:tc>
        <w:tc>
          <w:tcPr>
            <w:tcW w:type="dxa" w:w="4819"/>
          </w:tcPr>
          <w:p>
            <w:r>
              <w:rPr>
                <w:sz w:val="20"/>
              </w:rPr>
              <w:t>Angka hari ini, bukan perkiraan</w:t>
            </w:r>
          </w:p>
        </w:tc>
        <w:tc>
          <w:tcPr>
            <w:tcW w:type="dxa" w:w="2268"/>
          </w:tcPr>
          <w:p>
            <w:r>
              <w:rPr>
                <w:sz w:val="20"/>
              </w:rPr>
              <w:t>[ISI]</w:t>
            </w:r>
          </w:p>
        </w:tc>
      </w:tr>
      <w:tr>
        <w:tc>
          <w:tcPr>
            <w:tcW w:type="dxa" w:w="2551"/>
            <w:shd w:val="clear" w:color="auto" w:fill="F4F7F5"/>
          </w:tcPr>
          <w:p>
            <w:r>
              <w:rPr>
                <w:sz w:val="20"/>
              </w:rPr>
              <w:t>Kebutuhan akses / komunikasi</w:t>
            </w:r>
          </w:p>
        </w:tc>
        <w:tc>
          <w:tcPr>
            <w:tcW w:type="dxa" w:w="4819"/>
            <w:shd w:val="clear" w:color="auto" w:fill="F4F7F5"/>
          </w:tcPr>
          <w:p>
            <w:r>
              <w:rPr>
                <w:sz w:val="20"/>
              </w:rPr>
              <w:t>Mis. bantuan membaca, kebutuhan bahasa, kebutuhan kesehatan yang relevan (tanpa diagnosis)</w:t>
            </w:r>
          </w:p>
        </w:tc>
        <w:tc>
          <w:tcPr>
            <w:tcW w:type="dxa" w:w="2268"/>
            <w:shd w:val="clear" w:color="auto" w:fill="F4F7F5"/>
          </w:tcPr>
          <w:p>
            <w:r>
              <w:rPr>
                <w:sz w:val="20"/>
              </w:rPr>
            </w:r>
          </w:p>
        </w:tc>
      </w:tr>
      <w:tr>
        <w:tc>
          <w:tcPr>
            <w:tcW w:type="dxa" w:w="2551"/>
          </w:tcPr>
          <w:p>
            <w:r>
              <w:rPr>
                <w:sz w:val="20"/>
              </w:rPr>
              <w:t>Dukungan yang diperlukan kelas</w:t>
            </w:r>
          </w:p>
        </w:tc>
        <w:tc>
          <w:tcPr>
            <w:tcW w:type="dxa" w:w="4819"/>
          </w:tcPr>
          <w:p>
            <w:r>
              <w:rPr>
                <w:sz w:val="20"/>
              </w:rPr>
              <w:t>Dukungan yang diminta dari sekolah</w:t>
            </w:r>
          </w:p>
        </w:tc>
        <w:tc>
          <w:tcPr>
            <w:tcW w:type="dxa" w:w="2268"/>
          </w:tcPr>
          <w:p>
            <w:r>
              <w:rPr>
                <w:sz w:val="20"/>
              </w:rPr>
            </w:r>
          </w:p>
        </w:tc>
      </w:tr>
      <w:tr>
        <w:tc>
          <w:tcPr>
            <w:tcW w:type="dxa" w:w="2551"/>
            <w:shd w:val="clear" w:color="auto" w:fill="F4F7F5"/>
          </w:tcPr>
          <w:p>
            <w:r>
              <w:rPr>
                <w:sz w:val="20"/>
              </w:rPr>
              <w:t>Ringkasan kondisi kelas</w:t>
            </w:r>
          </w:p>
        </w:tc>
        <w:tc>
          <w:tcPr>
            <w:tcW w:type="dxa" w:w="4819"/>
            <w:shd w:val="clear" w:color="auto" w:fill="F4F7F5"/>
          </w:tcPr>
          <w:p>
            <w:r>
              <w:rPr>
                <w:sz w:val="20"/>
              </w:rPr>
              <w:t>Suasana umum, hal positif, hal yang perlu diperhatikan (tanpa nama anak)</w:t>
            </w:r>
          </w:p>
        </w:tc>
        <w:tc>
          <w:tcPr>
            <w:tcW w:type="dxa" w:w="2268"/>
            <w:shd w:val="clear" w:color="auto" w:fill="F4F7F5"/>
          </w:tcPr>
          <w:p>
            <w:r>
              <w:rPr>
                <w:sz w:val="20"/>
              </w:rPr>
            </w:r>
          </w:p>
        </w:tc>
      </w:tr>
    </w:tbl>
    <w:p/>
    <w:p>
      <w:pPr>
        <w:pStyle w:val="Heading1"/>
      </w:pPr>
      <w:r>
        <w:t>Komponen WK-B - Kesepakatan kelas (diserahkan ke D15/D16 dan indeks D07)</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Bagian</w:t>
            </w:r>
          </w:p>
        </w:tc>
        <w:tc>
          <w:tcPr>
            <w:tcW w:type="dxa" w:w="6236"/>
            <w:shd w:val="clear" w:color="auto" w:fill="0F3B22"/>
          </w:tcPr>
          <w:p>
            <w:r>
              <w:rPr>
                <w:b/>
                <w:color w:val="FAF7F0"/>
                <w:sz w:val="20"/>
              </w:rPr>
              <w:t>Isian</w:t>
            </w:r>
          </w:p>
        </w:tc>
      </w:tr>
      <w:tr>
        <w:tc>
          <w:tcPr>
            <w:tcW w:type="dxa" w:w="3402"/>
          </w:tcPr>
          <w:p>
            <w:r>
              <w:rPr>
                <w:sz w:val="20"/>
              </w:rPr>
              <w:t>Rumusan bersama anak (3-5 kalimat positif)</w:t>
            </w:r>
          </w:p>
        </w:tc>
        <w:tc>
          <w:tcPr>
            <w:tcW w:type="dxa" w:w="6236"/>
          </w:tcPr>
          <w:p>
            <w:r>
              <w:rPr>
                <w:sz w:val="20"/>
              </w:rPr>
              <w:t>1.</w:t>
              <w:br/>
              <w:t>2.</w:t>
              <w:br/>
              <w:t>3.</w:t>
            </w:r>
          </w:p>
        </w:tc>
      </w:tr>
      <w:tr>
        <w:tc>
          <w:tcPr>
            <w:tcW w:type="dxa" w:w="3402"/>
            <w:shd w:val="clear" w:color="auto" w:fill="F4F7F5"/>
          </w:tcPr>
          <w:p>
            <w:r>
              <w:rPr>
                <w:sz w:val="20"/>
              </w:rPr>
              <w:t>Langkah jika butuh bantuan</w:t>
            </w:r>
          </w:p>
        </w:tc>
        <w:tc>
          <w:tcPr>
            <w:tcW w:type="dxa" w:w="6236"/>
            <w:shd w:val="clear" w:color="auto" w:fill="F4F7F5"/>
          </w:tcPr>
          <w:p>
            <w:r>
              <w:rPr>
                <w:sz w:val="20"/>
              </w:rPr>
              <w:t>Menjauh ke tempat aman bila bisa -&gt; menemui orang dewasa tepercaya -&gt; menceritakan kebutuhan bantuan. Orang dewasa tepercaya kelas ini: [ISI]</w:t>
            </w:r>
          </w:p>
        </w:tc>
      </w:tr>
      <w:tr>
        <w:tc>
          <w:tcPr>
            <w:tcW w:type="dxa" w:w="3402"/>
          </w:tcPr>
          <w:p>
            <w:r>
              <w:rPr>
                <w:sz w:val="20"/>
              </w:rPr>
              <w:t>Waktu sosialisasi dan peninjauan</w:t>
            </w:r>
          </w:p>
        </w:tc>
        <w:tc>
          <w:tcPr>
            <w:tcW w:type="dxa" w:w="6236"/>
          </w:tcPr>
          <w:p>
            <w:r>
              <w:rPr>
                <w:sz w:val="20"/>
              </w:rPr>
              <w:t>Sosialisasi: ________  Peninjauan: ________</w:t>
            </w:r>
          </w:p>
        </w:tc>
      </w:tr>
      <w:tr>
        <w:tc>
          <w:tcPr>
            <w:tcW w:type="dxa" w:w="3402"/>
            <w:shd w:val="clear" w:color="auto" w:fill="F4F7F5"/>
          </w:tcPr>
          <w:p>
            <w:r>
              <w:rPr>
                <w:sz w:val="20"/>
              </w:rPr>
              <w:t>Versi anak</w:t>
            </w:r>
          </w:p>
        </w:tc>
        <w:tc>
          <w:tcPr>
            <w:tcW w:type="dxa" w:w="6236"/>
            <w:shd w:val="clear" w:color="auto" w:fill="F4F7F5"/>
          </w:tcPr>
          <w:p>
            <w:r>
              <w:rPr>
                <w:sz w:val="20"/>
              </w:rPr>
              <w:t>Kelas 1-3: gambar/bahasa sederhana; kelas 4-6: bahasa kelas atas. Tempel poster/kartu di sini.</w:t>
            </w:r>
          </w:p>
        </w:tc>
      </w:tr>
    </w:tbl>
    <w:p/>
    <w:p>
      <w:r>
        <w:rPr>
          <w:i/>
        </w:rPr>
        <w:t>Catatan: anak tidak diwajibkan menegur atau menghadapi kelompok yang mengancam keselamatannya.</w:t>
      </w:r>
    </w:p>
    <w:p>
      <w:pPr>
        <w:pStyle w:val="Heading1"/>
      </w:pPr>
      <w:r>
        <w:t>Komponen WK-C - Pemetaan awal (diserahkan ke D05 dan D18)</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3402"/>
        <w:gridCol w:w="2835"/>
      </w:tblGrid>
      <w:tr>
        <w:tc>
          <w:tcPr>
            <w:tcW w:type="dxa" w:w="3402"/>
            <w:shd w:val="clear" w:color="auto" w:fill="0F3B22"/>
          </w:tcPr>
          <w:p>
            <w:r>
              <w:rPr>
                <w:b/>
                <w:color w:val="FAF7F0"/>
                <w:sz w:val="20"/>
              </w:rPr>
              <w:t>Aspek</w:t>
            </w:r>
          </w:p>
        </w:tc>
        <w:tc>
          <w:tcPr>
            <w:tcW w:type="dxa" w:w="3402"/>
            <w:shd w:val="clear" w:color="auto" w:fill="0F3B22"/>
          </w:tcPr>
          <w:p>
            <w:r>
              <w:rPr>
                <w:b/>
                <w:color w:val="FAF7F0"/>
                <w:sz w:val="20"/>
              </w:rPr>
              <w:t>Lokasi / waktu / pengamatan</w:t>
            </w:r>
          </w:p>
        </w:tc>
        <w:tc>
          <w:tcPr>
            <w:tcW w:type="dxa" w:w="2835"/>
            <w:shd w:val="clear" w:color="auto" w:fill="0F3B22"/>
          </w:tcPr>
          <w:p>
            <w:r>
              <w:rPr>
                <w:b/>
                <w:color w:val="FAF7F0"/>
                <w:sz w:val="20"/>
              </w:rPr>
              <w:t>Usulan pengawasan</w:t>
            </w:r>
          </w:p>
        </w:tc>
      </w:tr>
      <w:tr>
        <w:tc>
          <w:tcPr>
            <w:tcW w:type="dxa" w:w="3402"/>
          </w:tcPr>
          <w:p>
            <w:r>
              <w:rPr>
                <w:sz w:val="20"/>
              </w:rPr>
              <w:t>Lokasi atau waktu kurang aman menurut anak (agregat)</w:t>
            </w:r>
          </w:p>
        </w:tc>
        <w:tc>
          <w:tcPr>
            <w:tcW w:type="dxa" w:w="3402"/>
          </w:tcPr>
          <w:p>
            <w:r>
              <w:rPr>
                <w:sz w:val="20"/>
              </w:rPr>
            </w:r>
          </w:p>
        </w:tc>
        <w:tc>
          <w:tcPr>
            <w:tcW w:type="dxa" w:w="2835"/>
          </w:tcPr>
          <w:p>
            <w:r>
              <w:rPr>
                <w:sz w:val="20"/>
              </w:rPr>
            </w:r>
          </w:p>
        </w:tc>
      </w:tr>
      <w:tr>
        <w:tc>
          <w:tcPr>
            <w:tcW w:type="dxa" w:w="3402"/>
            <w:shd w:val="clear" w:color="auto" w:fill="F4F7F5"/>
          </w:tcPr>
          <w:p>
            <w:r>
              <w:rPr>
                <w:sz w:val="20"/>
              </w:rPr>
              <w:t>Pengamatan interaksi (hal yang terlihat dan terdengar, bukan kesimpulan)</w:t>
            </w:r>
          </w:p>
        </w:tc>
        <w:tc>
          <w:tcPr>
            <w:tcW w:type="dxa" w:w="3402"/>
            <w:shd w:val="clear" w:color="auto" w:fill="F4F7F5"/>
          </w:tcPr>
          <w:p>
            <w:r>
              <w:rPr>
                <w:sz w:val="20"/>
              </w:rPr>
            </w:r>
          </w:p>
        </w:tc>
        <w:tc>
          <w:tcPr>
            <w:tcW w:type="dxa" w:w="2835"/>
            <w:shd w:val="clear" w:color="auto" w:fill="F4F7F5"/>
          </w:tcPr>
          <w:p>
            <w:r>
              <w:rPr>
                <w:sz w:val="20"/>
              </w:rPr>
            </w:r>
          </w:p>
        </w:tc>
      </w:tr>
      <w:tr>
        <w:tc>
          <w:tcPr>
            <w:tcW w:type="dxa" w:w="3402"/>
          </w:tcPr>
          <w:p>
            <w:r>
              <w:rPr>
                <w:sz w:val="20"/>
              </w:rPr>
              <w:t>Perubahan kehadiran, barang, emosi yang teramati</w:t>
            </w:r>
          </w:p>
        </w:tc>
        <w:tc>
          <w:tcPr>
            <w:tcW w:type="dxa" w:w="3402"/>
          </w:tcPr>
          <w:p>
            <w:r>
              <w:rPr>
                <w:sz w:val="20"/>
              </w:rPr>
              <w:t>Catat fakta; individual masuk jalur terbatas</w:t>
            </w:r>
          </w:p>
        </w:tc>
        <w:tc>
          <w:tcPr>
            <w:tcW w:type="dxa" w:w="2835"/>
          </w:tcPr>
          <w:p>
            <w:r>
              <w:rPr>
                <w:sz w:val="20"/>
              </w:rPr>
            </w:r>
          </w:p>
        </w:tc>
      </w:tr>
    </w:tbl>
    <w:p/>
    <w:p>
      <w:pPr>
        <w:pStyle w:val="Heading1"/>
      </w:pPr>
      <w:r>
        <w:t>Komponen WK-D - Rencana kegiatan (diserahkan ke D15/D16 dan kalender D14)</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587"/>
        <w:gridCol w:w="2381"/>
        <w:gridCol w:w="1701"/>
        <w:gridCol w:w="1814"/>
        <w:gridCol w:w="2154"/>
      </w:tblGrid>
      <w:tr>
        <w:tc>
          <w:tcPr>
            <w:tcW w:type="dxa" w:w="1587"/>
            <w:shd w:val="clear" w:color="auto" w:fill="0F3B22"/>
          </w:tcPr>
          <w:p>
            <w:r>
              <w:rPr>
                <w:b/>
                <w:color w:val="FAF7F0"/>
                <w:sz w:val="20"/>
              </w:rPr>
              <w:t>Minggu/tanggal</w:t>
            </w:r>
          </w:p>
        </w:tc>
        <w:tc>
          <w:tcPr>
            <w:tcW w:type="dxa" w:w="2381"/>
            <w:shd w:val="clear" w:color="auto" w:fill="0F3B22"/>
          </w:tcPr>
          <w:p>
            <w:r>
              <w:rPr>
                <w:b/>
                <w:color w:val="FAF7F0"/>
                <w:sz w:val="20"/>
              </w:rPr>
              <w:t>Sesi dari paket D15/D16</w:t>
            </w:r>
          </w:p>
        </w:tc>
        <w:tc>
          <w:tcPr>
            <w:tcW w:type="dxa" w:w="1701"/>
            <w:shd w:val="clear" w:color="auto" w:fill="0F3B22"/>
          </w:tcPr>
          <w:p>
            <w:r>
              <w:rPr>
                <w:b/>
                <w:color w:val="FAF7F0"/>
                <w:sz w:val="20"/>
              </w:rPr>
              <w:t>Alat/media</w:t>
            </w:r>
          </w:p>
        </w:tc>
        <w:tc>
          <w:tcPr>
            <w:tcW w:type="dxa" w:w="1814"/>
            <w:shd w:val="clear" w:color="auto" w:fill="0F3B22"/>
          </w:tcPr>
          <w:p>
            <w:r>
              <w:rPr>
                <w:b/>
                <w:color w:val="FAF7F0"/>
                <w:sz w:val="20"/>
              </w:rPr>
              <w:t>Penanggung jawab</w:t>
            </w:r>
          </w:p>
        </w:tc>
        <w:tc>
          <w:tcPr>
            <w:tcW w:type="dxa" w:w="2154"/>
            <w:shd w:val="clear" w:color="auto" w:fill="0F3B22"/>
          </w:tcPr>
          <w:p>
            <w:r>
              <w:rPr>
                <w:b/>
                <w:color w:val="FAF7F0"/>
                <w:sz w:val="20"/>
              </w:rPr>
              <w:t>Cara menilai pemahaman</w:t>
            </w:r>
          </w:p>
        </w:tc>
      </w:tr>
      <w:tr>
        <w:tc>
          <w:tcPr>
            <w:tcW w:type="dxa" w:w="1587"/>
          </w:tcPr>
          <w:p>
            <w:r>
              <w:rPr>
                <w:sz w:val="20"/>
              </w:rPr>
            </w:r>
          </w:p>
        </w:tc>
        <w:tc>
          <w:tcPr>
            <w:tcW w:type="dxa" w:w="2381"/>
          </w:tcPr>
          <w:p>
            <w:r>
              <w:rPr>
                <w:sz w:val="20"/>
              </w:rPr>
            </w:r>
          </w:p>
        </w:tc>
        <w:tc>
          <w:tcPr>
            <w:tcW w:type="dxa" w:w="1701"/>
          </w:tcPr>
          <w:p>
            <w:r>
              <w:rPr>
                <w:sz w:val="20"/>
              </w:rPr>
            </w:r>
          </w:p>
        </w:tc>
        <w:tc>
          <w:tcPr>
            <w:tcW w:type="dxa" w:w="1814"/>
          </w:tcPr>
          <w:p>
            <w:r>
              <w:rPr>
                <w:sz w:val="20"/>
              </w:rPr>
            </w:r>
          </w:p>
        </w:tc>
        <w:tc>
          <w:tcPr>
            <w:tcW w:type="dxa" w:w="2154"/>
          </w:tcPr>
          <w:p>
            <w:r>
              <w:rPr>
                <w:sz w:val="20"/>
              </w:rPr>
            </w:r>
          </w:p>
        </w:tc>
      </w:tr>
      <w:tr>
        <w:tc>
          <w:tcPr>
            <w:tcW w:type="dxa" w:w="1587"/>
            <w:shd w:val="clear" w:color="auto" w:fill="F4F7F5"/>
          </w:tcPr>
          <w:p>
            <w:r>
              <w:rPr>
                <w:sz w:val="20"/>
              </w:rPr>
            </w:r>
          </w:p>
        </w:tc>
        <w:tc>
          <w:tcPr>
            <w:tcW w:type="dxa" w:w="2381"/>
            <w:shd w:val="clear" w:color="auto" w:fill="F4F7F5"/>
          </w:tcPr>
          <w:p>
            <w:r>
              <w:rPr>
                <w:sz w:val="20"/>
              </w:rPr>
            </w:r>
          </w:p>
        </w:tc>
        <w:tc>
          <w:tcPr>
            <w:tcW w:type="dxa" w:w="1701"/>
            <w:shd w:val="clear" w:color="auto" w:fill="F4F7F5"/>
          </w:tcPr>
          <w:p>
            <w:r>
              <w:rPr>
                <w:sz w:val="20"/>
              </w:rPr>
            </w:r>
          </w:p>
        </w:tc>
        <w:tc>
          <w:tcPr>
            <w:tcW w:type="dxa" w:w="1814"/>
            <w:shd w:val="clear" w:color="auto" w:fill="F4F7F5"/>
          </w:tcPr>
          <w:p>
            <w:r>
              <w:rPr>
                <w:sz w:val="20"/>
              </w:rPr>
            </w:r>
          </w:p>
        </w:tc>
        <w:tc>
          <w:tcPr>
            <w:tcW w:type="dxa" w:w="2154"/>
            <w:shd w:val="clear" w:color="auto" w:fill="F4F7F5"/>
          </w:tcPr>
          <w:p>
            <w:r>
              <w:rPr>
                <w:sz w:val="20"/>
              </w:rPr>
            </w:r>
          </w:p>
        </w:tc>
      </w:tr>
      <w:tr>
        <w:tc>
          <w:tcPr>
            <w:tcW w:type="dxa" w:w="1587"/>
          </w:tcPr>
          <w:p>
            <w:r>
              <w:rPr>
                <w:sz w:val="20"/>
              </w:rPr>
            </w:r>
          </w:p>
        </w:tc>
        <w:tc>
          <w:tcPr>
            <w:tcW w:type="dxa" w:w="2381"/>
          </w:tcPr>
          <w:p>
            <w:r>
              <w:rPr>
                <w:sz w:val="20"/>
              </w:rPr>
            </w:r>
          </w:p>
        </w:tc>
        <w:tc>
          <w:tcPr>
            <w:tcW w:type="dxa" w:w="1701"/>
          </w:tcPr>
          <w:p>
            <w:r>
              <w:rPr>
                <w:sz w:val="20"/>
              </w:rPr>
            </w:r>
          </w:p>
        </w:tc>
        <w:tc>
          <w:tcPr>
            <w:tcW w:type="dxa" w:w="1814"/>
          </w:tcPr>
          <w:p>
            <w:r>
              <w:rPr>
                <w:sz w:val="20"/>
              </w:rPr>
            </w:r>
          </w:p>
        </w:tc>
        <w:tc>
          <w:tcPr>
            <w:tcW w:type="dxa" w:w="2154"/>
          </w:tcPr>
          <w:p>
            <w:r>
              <w:rPr>
                <w:sz w:val="20"/>
              </w:rPr>
            </w:r>
          </w:p>
        </w:tc>
      </w:tr>
      <w:tr>
        <w:tc>
          <w:tcPr>
            <w:tcW w:type="dxa" w:w="1587"/>
            <w:shd w:val="clear" w:color="auto" w:fill="F4F7F5"/>
          </w:tcPr>
          <w:p>
            <w:r>
              <w:rPr>
                <w:sz w:val="20"/>
              </w:rPr>
            </w:r>
          </w:p>
        </w:tc>
        <w:tc>
          <w:tcPr>
            <w:tcW w:type="dxa" w:w="2381"/>
            <w:shd w:val="clear" w:color="auto" w:fill="F4F7F5"/>
          </w:tcPr>
          <w:p>
            <w:r>
              <w:rPr>
                <w:sz w:val="20"/>
              </w:rPr>
            </w:r>
          </w:p>
        </w:tc>
        <w:tc>
          <w:tcPr>
            <w:tcW w:type="dxa" w:w="1701"/>
            <w:shd w:val="clear" w:color="auto" w:fill="F4F7F5"/>
          </w:tcPr>
          <w:p>
            <w:r>
              <w:rPr>
                <w:sz w:val="20"/>
              </w:rPr>
            </w:r>
          </w:p>
        </w:tc>
        <w:tc>
          <w:tcPr>
            <w:tcW w:type="dxa" w:w="1814"/>
            <w:shd w:val="clear" w:color="auto" w:fill="F4F7F5"/>
          </w:tcPr>
          <w:p>
            <w:r>
              <w:rPr>
                <w:sz w:val="20"/>
              </w:rPr>
            </w:r>
          </w:p>
        </w:tc>
        <w:tc>
          <w:tcPr>
            <w:tcW w:type="dxa" w:w="2154"/>
            <w:shd w:val="clear" w:color="auto" w:fill="F4F7F5"/>
          </w:tcPr>
          <w:p>
            <w:r>
              <w:rPr>
                <w:sz w:val="20"/>
              </w:rPr>
            </w:r>
          </w:p>
        </w:tc>
      </w:tr>
    </w:tbl>
    <w:p/>
    <w:p>
      <w:pPr>
        <w:pStyle w:val="Heading1"/>
      </w:pPr>
      <w:r>
        <w:t>Komponen WK-E - Komunikasi keluarga (diserahkan ke D13)</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535"/>
        <w:gridCol w:w="5102"/>
      </w:tblGrid>
      <w:tr>
        <w:tc>
          <w:tcPr>
            <w:tcW w:type="dxa" w:w="4535"/>
            <w:shd w:val="clear" w:color="auto" w:fill="0F3B22"/>
          </w:tcPr>
          <w:p>
            <w:r>
              <w:rPr>
                <w:b/>
                <w:color w:val="FAF7F0"/>
                <w:sz w:val="20"/>
              </w:rPr>
              <w:t>Isian</w:t>
            </w:r>
          </w:p>
        </w:tc>
        <w:tc>
          <w:tcPr>
            <w:tcW w:type="dxa" w:w="5102"/>
            <w:shd w:val="clear" w:color="auto" w:fill="0F3B22"/>
          </w:tcPr>
          <w:p>
            <w:r>
              <w:rPr>
                <w:b/>
                <w:color w:val="FAF7F0"/>
                <w:sz w:val="20"/>
              </w:rPr>
              <w:t>Diisi</w:t>
            </w:r>
          </w:p>
        </w:tc>
      </w:tr>
      <w:tr>
        <w:tc>
          <w:tcPr>
            <w:tcW w:type="dxa" w:w="4535"/>
          </w:tcPr>
          <w:p>
            <w:r>
              <w:rPr>
                <w:sz w:val="20"/>
              </w:rPr>
              <w:t>Rencana sosialisasi ke orang tua (tanggal, bentuk)</w:t>
            </w:r>
          </w:p>
        </w:tc>
        <w:tc>
          <w:tcPr>
            <w:tcW w:type="dxa" w:w="5102"/>
          </w:tcPr>
          <w:p>
            <w:r>
              <w:rPr>
                <w:sz w:val="20"/>
              </w:rPr>
            </w:r>
          </w:p>
        </w:tc>
      </w:tr>
      <w:tr>
        <w:tc>
          <w:tcPr>
            <w:tcW w:type="dxa" w:w="4535"/>
            <w:shd w:val="clear" w:color="auto" w:fill="F4F7F5"/>
          </w:tcPr>
          <w:p>
            <w:r>
              <w:rPr>
                <w:sz w:val="20"/>
              </w:rPr>
              <w:t>Kanal yang digunakan (mis. pertemuan, buku penghubung)</w:t>
            </w:r>
          </w:p>
        </w:tc>
        <w:tc>
          <w:tcPr>
            <w:tcW w:type="dxa" w:w="5102"/>
            <w:shd w:val="clear" w:color="auto" w:fill="F4F7F5"/>
          </w:tcPr>
          <w:p>
            <w:r>
              <w:rPr>
                <w:sz w:val="20"/>
              </w:rPr>
              <w:t>[sesuai ketentuan sekolah]</w:t>
            </w:r>
          </w:p>
        </w:tc>
      </w:tr>
      <w:tr>
        <w:tc>
          <w:tcPr>
            <w:tcW w:type="dxa" w:w="4535"/>
          </w:tcPr>
          <w:p>
            <w:r>
              <w:rPr>
                <w:sz w:val="20"/>
              </w:rPr>
              <w:t>Pertanyaan orang tua untuk pengembangan panduan</w:t>
            </w:r>
          </w:p>
        </w:tc>
        <w:tc>
          <w:tcPr>
            <w:tcW w:type="dxa" w:w="5102"/>
          </w:tcPr>
          <w:p>
            <w:r>
              <w:rPr>
                <w:sz w:val="20"/>
              </w:rPr>
            </w:r>
          </w:p>
        </w:tc>
      </w:tr>
      <w:tr>
        <w:tc>
          <w:tcPr>
            <w:tcW w:type="dxa" w:w="4535"/>
            <w:shd w:val="clear" w:color="auto" w:fill="F4F7F5"/>
          </w:tcPr>
          <w:p>
            <w:r>
              <w:rPr>
                <w:sz w:val="20"/>
              </w:rPr>
              <w:t>Catatan: kasus individual tidak dibahas di grup kelas</w:t>
            </w:r>
          </w:p>
        </w:tc>
        <w:tc>
          <w:tcPr>
            <w:tcW w:type="dxa" w:w="5102"/>
            <w:shd w:val="clear" w:color="auto" w:fill="F4F7F5"/>
          </w:tcPr>
          <w:p>
            <w:r>
              <w:rPr>
                <w:sz w:val="20"/>
              </w:rPr>
            </w:r>
          </w:p>
        </w:tc>
      </w:tr>
    </w:tbl>
    <w:p/>
    <w:p>
      <w:pPr>
        <w:pStyle w:val="Heading1"/>
      </w:pPr>
      <w:r>
        <w:t>Komponen WK-F - Rekap pelaksanaan (diserahkan ke D11)</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417"/>
        <w:gridCol w:w="2551"/>
        <w:gridCol w:w="1417"/>
        <w:gridCol w:w="2551"/>
        <w:gridCol w:w="1701"/>
      </w:tblGrid>
      <w:tr>
        <w:tc>
          <w:tcPr>
            <w:tcW w:type="dxa" w:w="1417"/>
            <w:shd w:val="clear" w:color="auto" w:fill="0F3B22"/>
          </w:tcPr>
          <w:p>
            <w:r>
              <w:rPr>
                <w:b/>
                <w:color w:val="FAF7F0"/>
                <w:sz w:val="20"/>
              </w:rPr>
              <w:t>Tanggal</w:t>
            </w:r>
          </w:p>
        </w:tc>
        <w:tc>
          <w:tcPr>
            <w:tcW w:type="dxa" w:w="2551"/>
            <w:shd w:val="clear" w:color="auto" w:fill="0F3B22"/>
          </w:tcPr>
          <w:p>
            <w:r>
              <w:rPr>
                <w:b/>
                <w:color w:val="FAF7F0"/>
                <w:sz w:val="20"/>
              </w:rPr>
              <w:t>Kegiatan</w:t>
            </w:r>
          </w:p>
        </w:tc>
        <w:tc>
          <w:tcPr>
            <w:tcW w:type="dxa" w:w="1417"/>
            <w:shd w:val="clear" w:color="auto" w:fill="0F3B22"/>
          </w:tcPr>
          <w:p>
            <w:r>
              <w:rPr>
                <w:b/>
                <w:color w:val="FAF7F0"/>
                <w:sz w:val="20"/>
              </w:rPr>
              <w:t>Jumlah hadir</w:t>
            </w:r>
          </w:p>
        </w:tc>
        <w:tc>
          <w:tcPr>
            <w:tcW w:type="dxa" w:w="2551"/>
            <w:shd w:val="clear" w:color="auto" w:fill="0F3B22"/>
          </w:tcPr>
          <w:p>
            <w:r>
              <w:rPr>
                <w:b/>
                <w:color w:val="FAF7F0"/>
                <w:sz w:val="20"/>
              </w:rPr>
              <w:t>Umpan balik agregat</w:t>
            </w:r>
          </w:p>
        </w:tc>
        <w:tc>
          <w:tcPr>
            <w:tcW w:type="dxa" w:w="1701"/>
            <w:shd w:val="clear" w:color="auto" w:fill="0F3B22"/>
          </w:tcPr>
          <w:p>
            <w:r>
              <w:rPr>
                <w:b/>
                <w:color w:val="FAF7F0"/>
                <w:sz w:val="20"/>
              </w:rPr>
              <w:t>Tindak lanjut</w:t>
            </w:r>
          </w:p>
        </w:tc>
      </w:tr>
      <w:tr>
        <w:tc>
          <w:tcPr>
            <w:tcW w:type="dxa" w:w="1417"/>
          </w:tcPr>
          <w:p>
            <w:r>
              <w:rPr>
                <w:sz w:val="20"/>
              </w:rPr>
            </w:r>
          </w:p>
        </w:tc>
        <w:tc>
          <w:tcPr>
            <w:tcW w:type="dxa" w:w="2551"/>
          </w:tcPr>
          <w:p>
            <w:r>
              <w:rPr>
                <w:sz w:val="20"/>
              </w:rPr>
            </w:r>
          </w:p>
        </w:tc>
        <w:tc>
          <w:tcPr>
            <w:tcW w:type="dxa" w:w="1417"/>
          </w:tcPr>
          <w:p>
            <w:r>
              <w:rPr>
                <w:sz w:val="20"/>
              </w:rPr>
            </w:r>
          </w:p>
        </w:tc>
        <w:tc>
          <w:tcPr>
            <w:tcW w:type="dxa" w:w="2551"/>
          </w:tcPr>
          <w:p>
            <w:r>
              <w:rPr>
                <w:sz w:val="20"/>
              </w:rPr>
            </w:r>
          </w:p>
        </w:tc>
        <w:tc>
          <w:tcPr>
            <w:tcW w:type="dxa" w:w="1701"/>
          </w:tcPr>
          <w:p>
            <w:r>
              <w:rPr>
                <w:sz w:val="20"/>
              </w:rPr>
            </w:r>
          </w:p>
        </w:tc>
      </w:tr>
      <w:tr>
        <w:tc>
          <w:tcPr>
            <w:tcW w:type="dxa" w:w="1417"/>
            <w:shd w:val="clear" w:color="auto" w:fill="F4F7F5"/>
          </w:tcPr>
          <w:p>
            <w:r>
              <w:rPr>
                <w:sz w:val="20"/>
              </w:rPr>
            </w:r>
          </w:p>
        </w:tc>
        <w:tc>
          <w:tcPr>
            <w:tcW w:type="dxa" w:w="2551"/>
            <w:shd w:val="clear" w:color="auto" w:fill="F4F7F5"/>
          </w:tcPr>
          <w:p>
            <w:r>
              <w:rPr>
                <w:sz w:val="20"/>
              </w:rPr>
            </w:r>
          </w:p>
        </w:tc>
        <w:tc>
          <w:tcPr>
            <w:tcW w:type="dxa" w:w="1417"/>
            <w:shd w:val="clear" w:color="auto" w:fill="F4F7F5"/>
          </w:tcPr>
          <w:p>
            <w:r>
              <w:rPr>
                <w:sz w:val="20"/>
              </w:rPr>
            </w:r>
          </w:p>
        </w:tc>
        <w:tc>
          <w:tcPr>
            <w:tcW w:type="dxa" w:w="2551"/>
            <w:shd w:val="clear" w:color="auto" w:fill="F4F7F5"/>
          </w:tcPr>
          <w:p>
            <w:r>
              <w:rPr>
                <w:sz w:val="20"/>
              </w:rPr>
            </w:r>
          </w:p>
        </w:tc>
        <w:tc>
          <w:tcPr>
            <w:tcW w:type="dxa" w:w="1701"/>
            <w:shd w:val="clear" w:color="auto" w:fill="F4F7F5"/>
          </w:tcPr>
          <w:p>
            <w:r>
              <w:rPr>
                <w:sz w:val="20"/>
              </w:rPr>
            </w:r>
          </w:p>
        </w:tc>
      </w:tr>
      <w:tr>
        <w:tc>
          <w:tcPr>
            <w:tcW w:type="dxa" w:w="1417"/>
          </w:tcPr>
          <w:p>
            <w:r>
              <w:rPr>
                <w:sz w:val="20"/>
              </w:rPr>
            </w:r>
          </w:p>
        </w:tc>
        <w:tc>
          <w:tcPr>
            <w:tcW w:type="dxa" w:w="2551"/>
          </w:tcPr>
          <w:p>
            <w:r>
              <w:rPr>
                <w:sz w:val="20"/>
              </w:rPr>
            </w:r>
          </w:p>
        </w:tc>
        <w:tc>
          <w:tcPr>
            <w:tcW w:type="dxa" w:w="1417"/>
          </w:tcPr>
          <w:p>
            <w:r>
              <w:rPr>
                <w:sz w:val="20"/>
              </w:rPr>
            </w:r>
          </w:p>
        </w:tc>
        <w:tc>
          <w:tcPr>
            <w:tcW w:type="dxa" w:w="2551"/>
          </w:tcPr>
          <w:p>
            <w:r>
              <w:rPr>
                <w:sz w:val="20"/>
              </w:rPr>
            </w:r>
          </w:p>
        </w:tc>
        <w:tc>
          <w:tcPr>
            <w:tcW w:type="dxa" w:w="1701"/>
          </w:tcPr>
          <w:p>
            <w:r>
              <w:rPr>
                <w:sz w:val="20"/>
              </w:rPr>
            </w:r>
          </w:p>
        </w:tc>
      </w:tr>
    </w:tbl>
    <w:p/>
    <w:p>
      <w:r>
        <w:rPr>
          <w:i/>
        </w:rPr>
        <w:t>Berkas individual hanya ke petugas berwenang. Rekap kelas memakai angka agregat.</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D05 (WK-A, WK-C), D15/D16 (WK-B, WK-D), D13 (WK-E), D11 (WK-F)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Tahun Pelajaran 2026/2027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Dokumen Pencegahan Perundungan  |  Gabungan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