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00E66" w14:textId="1E07073A" w:rsidR="000547D1" w:rsidRPr="00DB08B6" w:rsidRDefault="00DB08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Documentation ISD</w:t>
      </w:r>
    </w:p>
    <w:p w14:paraId="358D619C" w14:textId="0BE665D5" w:rsidR="00DB08B6" w:rsidRPr="00DB08B6" w:rsidRDefault="00DB08B6">
      <w:pPr>
        <w:rPr>
          <w:rFonts w:ascii="Arial" w:hAnsi="Arial" w:cs="Arial"/>
          <w:lang w:val="en-US"/>
        </w:rPr>
      </w:pPr>
    </w:p>
    <w:p w14:paraId="39AAF94E" w14:textId="65EF0BE9" w:rsidR="00DB08B6" w:rsidRPr="00DB08B6" w:rsidRDefault="00DB08B6">
      <w:pPr>
        <w:rPr>
          <w:rFonts w:ascii="Arial" w:hAnsi="Arial" w:cs="Arial"/>
          <w:lang w:val="en-US"/>
        </w:rPr>
      </w:pPr>
      <w:r w:rsidRPr="00DB08B6">
        <w:rPr>
          <w:rFonts w:ascii="Arial" w:hAnsi="Arial" w:cs="Arial"/>
          <w:lang w:val="en-US"/>
        </w:rPr>
        <w:t>Project Description</w:t>
      </w:r>
    </w:p>
    <w:p w14:paraId="1EA8DA90" w14:textId="3B624D60" w:rsidR="00DB08B6" w:rsidRPr="00DB08B6" w:rsidRDefault="00DB08B6">
      <w:pPr>
        <w:rPr>
          <w:rFonts w:ascii="Arial" w:hAnsi="Arial" w:cs="Arial"/>
          <w:lang w:val="en-US"/>
        </w:rPr>
      </w:pPr>
      <w:r w:rsidRPr="00DB08B6">
        <w:rPr>
          <w:rFonts w:ascii="Arial" w:hAnsi="Arial" w:cs="Arial"/>
          <w:lang w:val="en-US"/>
        </w:rPr>
        <w:t>Requirements</w:t>
      </w:r>
    </w:p>
    <w:p w14:paraId="453F3198" w14:textId="5FA12C26" w:rsidR="00DB08B6" w:rsidRDefault="00DB08B6">
      <w:pPr>
        <w:rPr>
          <w:rFonts w:ascii="Arial" w:hAnsi="Arial" w:cs="Arial"/>
          <w:lang w:val="en-US"/>
        </w:rPr>
      </w:pPr>
      <w:r w:rsidRPr="00DB08B6">
        <w:rPr>
          <w:rFonts w:ascii="Arial" w:hAnsi="Arial" w:cs="Arial"/>
          <w:lang w:val="en-US"/>
        </w:rPr>
        <w:t>Highlight key functions</w:t>
      </w:r>
    </w:p>
    <w:p w14:paraId="4527A444" w14:textId="4C3D4DC0" w:rsidR="00DB08B6" w:rsidRPr="00DB08B6" w:rsidRDefault="00DB08B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Challenges and what went well</w:t>
      </w:r>
    </w:p>
    <w:sectPr w:rsidR="00DB08B6" w:rsidRPr="00DB0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B6"/>
    <w:rsid w:val="000547D1"/>
    <w:rsid w:val="00DB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C5DF72"/>
  <w15:chartTrackingRefBased/>
  <w15:docId w15:val="{D2D6842E-846D-429C-89E2-E84430AB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92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josef.hilti@landtag.li</dc:creator>
  <cp:keywords/>
  <dc:description/>
  <cp:lastModifiedBy>josef.hilti@landtag.li</cp:lastModifiedBy>
  <cp:revision>1</cp:revision>
  <dcterms:created xsi:type="dcterms:W3CDTF">2020-12-01T14:02:00Z</dcterms:created>
  <dcterms:modified xsi:type="dcterms:W3CDTF">2020-12-01T14:11:00Z</dcterms:modified>
</cp:coreProperties>
</file>