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35F3370A" w:rsidR="0098629A" w:rsidRDefault="0098629A" w:rsidP="00703D4D">
      <w:pPr>
        <w:pStyle w:val="Centered"/>
      </w:pPr>
      <w:r w:rsidRPr="00533225">
        <w:rPr>
          <w:highlight w:val="yellow"/>
        </w:rPr>
        <w:t>Enrolment number</w:t>
      </w:r>
    </w:p>
    <w:p w14:paraId="4A1A48A6" w14:textId="13D35C65" w:rsidR="00533225" w:rsidRDefault="00533225" w:rsidP="00703D4D">
      <w:pPr>
        <w:pStyle w:val="Centered"/>
      </w:pPr>
      <w:r>
        <w:t>Fabio Hilti</w:t>
      </w:r>
    </w:p>
    <w:p w14:paraId="2E8C5CFE" w14:textId="6CCE0A6A" w:rsidR="00533225" w:rsidRDefault="00533225" w:rsidP="00703D4D">
      <w:pPr>
        <w:pStyle w:val="Centered"/>
      </w:pPr>
      <w:r w:rsidRPr="00533225">
        <w:rPr>
          <w:highlight w:val="yellow"/>
        </w:rPr>
        <w:t>Enrolment number</w:t>
      </w:r>
    </w:p>
    <w:p w14:paraId="3772865C" w14:textId="23A789EF" w:rsidR="00533225" w:rsidRDefault="00533225" w:rsidP="00703D4D">
      <w:pPr>
        <w:pStyle w:val="Centered"/>
      </w:pPr>
      <w:r>
        <w:t>Lucy Gannon</w:t>
      </w:r>
    </w:p>
    <w:p w14:paraId="02C97267" w14:textId="3DA756F1" w:rsidR="00533225" w:rsidRDefault="00533225" w:rsidP="00533225">
      <w:pPr>
        <w:pStyle w:val="Centered"/>
      </w:pPr>
      <w:r w:rsidRPr="00533225">
        <w:rPr>
          <w:highlight w:val="yellow"/>
        </w:rPr>
        <w:t>Enrolment number</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77777777" w:rsidR="0098629A" w:rsidRDefault="0098629A" w:rsidP="00533225">
      <w:pPr>
        <w:pStyle w:val="Centered"/>
      </w:pPr>
      <w:r w:rsidRPr="006613E0">
        <w:t xml:space="preserve">Date of submission: </w:t>
      </w:r>
      <w:r w:rsidR="00533225">
        <w:t>17</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77777777" w:rsidR="0098629A" w:rsidRDefault="0098629A" w:rsidP="00C336A0"/>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lang w:val="de-DE"/>
        </w:rPr>
        <w:id w:val="-621153038"/>
        <w:docPartObj>
          <w:docPartGallery w:val="Table of Contents"/>
          <w:docPartUnique/>
        </w:docPartObj>
      </w:sdtPr>
      <w:sdtEndPr>
        <w:rPr>
          <w:rFonts w:ascii="Times New Roman" w:eastAsia="Times New Roman" w:hAnsi="Times New Roman" w:cs="Times New Roman"/>
          <w:b/>
          <w:bCs/>
          <w:color w:val="auto"/>
          <w:sz w:val="22"/>
          <w:szCs w:val="24"/>
          <w:lang w:eastAsia="de-DE"/>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5473E1BE" w14:textId="4AF7D307" w:rsidR="00253AB3"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8856111" w:history="1">
            <w:r w:rsidRPr="00A10493">
              <w:rPr>
                <w:rStyle w:val="Hyperlink"/>
                <w:noProof/>
              </w:rPr>
              <w:t>1</w:t>
            </w:r>
            <w:r>
              <w:rPr>
                <w:rFonts w:asciiTheme="minorHAnsi" w:eastAsiaTheme="minorEastAsia" w:hAnsiTheme="minorHAnsi" w:cstheme="minorBidi"/>
                <w:b w:val="0"/>
                <w:noProof/>
                <w:szCs w:val="22"/>
                <w:lang w:val="de-CH" w:eastAsia="de-CH"/>
              </w:rPr>
              <w:tab/>
            </w:r>
            <w:r w:rsidRPr="00A10493">
              <w:rPr>
                <w:rStyle w:val="Hyperlink"/>
                <w:noProof/>
              </w:rPr>
              <w:t>Introduction</w:t>
            </w:r>
            <w:r>
              <w:rPr>
                <w:noProof/>
                <w:webHidden/>
              </w:rPr>
              <w:tab/>
            </w:r>
            <w:r>
              <w:rPr>
                <w:noProof/>
                <w:webHidden/>
              </w:rPr>
              <w:fldChar w:fldCharType="begin"/>
            </w:r>
            <w:r>
              <w:rPr>
                <w:noProof/>
                <w:webHidden/>
              </w:rPr>
              <w:instrText xml:space="preserve"> PAGEREF _Toc58856111 \h </w:instrText>
            </w:r>
            <w:r>
              <w:rPr>
                <w:noProof/>
                <w:webHidden/>
              </w:rPr>
            </w:r>
            <w:r>
              <w:rPr>
                <w:noProof/>
                <w:webHidden/>
              </w:rPr>
              <w:fldChar w:fldCharType="separate"/>
            </w:r>
            <w:r>
              <w:rPr>
                <w:noProof/>
                <w:webHidden/>
              </w:rPr>
              <w:t>1</w:t>
            </w:r>
            <w:r>
              <w:rPr>
                <w:noProof/>
                <w:webHidden/>
              </w:rPr>
              <w:fldChar w:fldCharType="end"/>
            </w:r>
          </w:hyperlink>
        </w:p>
        <w:p w14:paraId="7CA81F12" w14:textId="0F2B2A34" w:rsidR="00253AB3" w:rsidRDefault="00253AB3">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856112" w:history="1">
            <w:r w:rsidRPr="00A10493">
              <w:rPr>
                <w:rStyle w:val="Hyperlink"/>
                <w:noProof/>
              </w:rPr>
              <w:t>1.1</w:t>
            </w:r>
            <w:r>
              <w:rPr>
                <w:rFonts w:asciiTheme="minorHAnsi" w:eastAsiaTheme="minorEastAsia" w:hAnsiTheme="minorHAnsi" w:cstheme="minorBidi"/>
                <w:noProof/>
                <w:szCs w:val="22"/>
                <w:lang w:val="de-CH" w:eastAsia="de-CH"/>
              </w:rPr>
              <w:tab/>
            </w:r>
            <w:r w:rsidRPr="00A10493">
              <w:rPr>
                <w:rStyle w:val="Hyperlink"/>
                <w:noProof/>
              </w:rPr>
              <w:t>Project Group</w:t>
            </w:r>
            <w:r>
              <w:rPr>
                <w:noProof/>
                <w:webHidden/>
              </w:rPr>
              <w:tab/>
            </w:r>
            <w:r>
              <w:rPr>
                <w:noProof/>
                <w:webHidden/>
              </w:rPr>
              <w:fldChar w:fldCharType="begin"/>
            </w:r>
            <w:r>
              <w:rPr>
                <w:noProof/>
                <w:webHidden/>
              </w:rPr>
              <w:instrText xml:space="preserve"> PAGEREF _Toc58856112 \h </w:instrText>
            </w:r>
            <w:r>
              <w:rPr>
                <w:noProof/>
                <w:webHidden/>
              </w:rPr>
            </w:r>
            <w:r>
              <w:rPr>
                <w:noProof/>
                <w:webHidden/>
              </w:rPr>
              <w:fldChar w:fldCharType="separate"/>
            </w:r>
            <w:r>
              <w:rPr>
                <w:noProof/>
                <w:webHidden/>
              </w:rPr>
              <w:t>1</w:t>
            </w:r>
            <w:r>
              <w:rPr>
                <w:noProof/>
                <w:webHidden/>
              </w:rPr>
              <w:fldChar w:fldCharType="end"/>
            </w:r>
          </w:hyperlink>
        </w:p>
        <w:p w14:paraId="58BCE8B4" w14:textId="1185316F" w:rsidR="00253AB3" w:rsidRDefault="00253AB3">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856113" w:history="1">
            <w:r w:rsidRPr="00A10493">
              <w:rPr>
                <w:rStyle w:val="Hyperlink"/>
                <w:noProof/>
              </w:rPr>
              <w:t>1.2</w:t>
            </w:r>
            <w:r>
              <w:rPr>
                <w:rFonts w:asciiTheme="minorHAnsi" w:eastAsiaTheme="minorEastAsia" w:hAnsiTheme="minorHAnsi" w:cstheme="minorBidi"/>
                <w:noProof/>
                <w:szCs w:val="22"/>
                <w:lang w:val="de-CH" w:eastAsia="de-CH"/>
              </w:rPr>
              <w:tab/>
            </w:r>
            <w:r w:rsidRPr="00A10493">
              <w:rPr>
                <w:rStyle w:val="Hyperlink"/>
                <w:noProof/>
              </w:rPr>
              <w:t>Project Description</w:t>
            </w:r>
            <w:r>
              <w:rPr>
                <w:noProof/>
                <w:webHidden/>
              </w:rPr>
              <w:tab/>
            </w:r>
            <w:r>
              <w:rPr>
                <w:noProof/>
                <w:webHidden/>
              </w:rPr>
              <w:fldChar w:fldCharType="begin"/>
            </w:r>
            <w:r>
              <w:rPr>
                <w:noProof/>
                <w:webHidden/>
              </w:rPr>
              <w:instrText xml:space="preserve"> PAGEREF _Toc58856113 \h </w:instrText>
            </w:r>
            <w:r>
              <w:rPr>
                <w:noProof/>
                <w:webHidden/>
              </w:rPr>
            </w:r>
            <w:r>
              <w:rPr>
                <w:noProof/>
                <w:webHidden/>
              </w:rPr>
              <w:fldChar w:fldCharType="separate"/>
            </w:r>
            <w:r>
              <w:rPr>
                <w:noProof/>
                <w:webHidden/>
              </w:rPr>
              <w:t>2</w:t>
            </w:r>
            <w:r>
              <w:rPr>
                <w:noProof/>
                <w:webHidden/>
              </w:rPr>
              <w:fldChar w:fldCharType="end"/>
            </w:r>
          </w:hyperlink>
        </w:p>
        <w:p w14:paraId="62382245" w14:textId="2CF6C56A" w:rsidR="00253AB3"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856114" w:history="1">
            <w:r w:rsidRPr="00A10493">
              <w:rPr>
                <w:rStyle w:val="Hyperlink"/>
                <w:noProof/>
              </w:rPr>
              <w:t>2</w:t>
            </w:r>
            <w:r>
              <w:rPr>
                <w:rFonts w:asciiTheme="minorHAnsi" w:eastAsiaTheme="minorEastAsia" w:hAnsiTheme="minorHAnsi" w:cstheme="minorBidi"/>
                <w:b w:val="0"/>
                <w:noProof/>
                <w:szCs w:val="22"/>
                <w:lang w:val="de-CH" w:eastAsia="de-CH"/>
              </w:rPr>
              <w:tab/>
            </w:r>
            <w:r w:rsidRPr="00A10493">
              <w:rPr>
                <w:rStyle w:val="Hyperlink"/>
                <w:noProof/>
              </w:rPr>
              <w:t>Project Goals</w:t>
            </w:r>
            <w:r>
              <w:rPr>
                <w:noProof/>
                <w:webHidden/>
              </w:rPr>
              <w:tab/>
            </w:r>
            <w:r>
              <w:rPr>
                <w:noProof/>
                <w:webHidden/>
              </w:rPr>
              <w:fldChar w:fldCharType="begin"/>
            </w:r>
            <w:r>
              <w:rPr>
                <w:noProof/>
                <w:webHidden/>
              </w:rPr>
              <w:instrText xml:space="preserve"> PAGEREF _Toc58856114 \h </w:instrText>
            </w:r>
            <w:r>
              <w:rPr>
                <w:noProof/>
                <w:webHidden/>
              </w:rPr>
            </w:r>
            <w:r>
              <w:rPr>
                <w:noProof/>
                <w:webHidden/>
              </w:rPr>
              <w:fldChar w:fldCharType="separate"/>
            </w:r>
            <w:r>
              <w:rPr>
                <w:noProof/>
                <w:webHidden/>
              </w:rPr>
              <w:t>4</w:t>
            </w:r>
            <w:r>
              <w:rPr>
                <w:noProof/>
                <w:webHidden/>
              </w:rPr>
              <w:fldChar w:fldCharType="end"/>
            </w:r>
          </w:hyperlink>
        </w:p>
        <w:p w14:paraId="1E87ABF3" w14:textId="007AE4E6" w:rsidR="00253AB3"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856115" w:history="1">
            <w:r w:rsidRPr="00A10493">
              <w:rPr>
                <w:rStyle w:val="Hyperlink"/>
                <w:noProof/>
              </w:rPr>
              <w:t>3</w:t>
            </w:r>
            <w:r>
              <w:rPr>
                <w:rFonts w:asciiTheme="minorHAnsi" w:eastAsiaTheme="minorEastAsia" w:hAnsiTheme="minorHAnsi" w:cstheme="minorBidi"/>
                <w:b w:val="0"/>
                <w:noProof/>
                <w:szCs w:val="22"/>
                <w:lang w:val="de-CH" w:eastAsia="de-CH"/>
              </w:rPr>
              <w:tab/>
            </w:r>
            <w:r w:rsidRPr="00A10493">
              <w:rPr>
                <w:rStyle w:val="Hyperlink"/>
                <w:noProof/>
              </w:rPr>
              <w:t>Requirements</w:t>
            </w:r>
            <w:r>
              <w:rPr>
                <w:noProof/>
                <w:webHidden/>
              </w:rPr>
              <w:tab/>
            </w:r>
            <w:r>
              <w:rPr>
                <w:noProof/>
                <w:webHidden/>
              </w:rPr>
              <w:fldChar w:fldCharType="begin"/>
            </w:r>
            <w:r>
              <w:rPr>
                <w:noProof/>
                <w:webHidden/>
              </w:rPr>
              <w:instrText xml:space="preserve"> PAGEREF _Toc58856115 \h </w:instrText>
            </w:r>
            <w:r>
              <w:rPr>
                <w:noProof/>
                <w:webHidden/>
              </w:rPr>
            </w:r>
            <w:r>
              <w:rPr>
                <w:noProof/>
                <w:webHidden/>
              </w:rPr>
              <w:fldChar w:fldCharType="separate"/>
            </w:r>
            <w:r>
              <w:rPr>
                <w:noProof/>
                <w:webHidden/>
              </w:rPr>
              <w:t>4</w:t>
            </w:r>
            <w:r>
              <w:rPr>
                <w:noProof/>
                <w:webHidden/>
              </w:rPr>
              <w:fldChar w:fldCharType="end"/>
            </w:r>
          </w:hyperlink>
        </w:p>
        <w:p w14:paraId="55DC5EEB" w14:textId="094B0517" w:rsidR="00253AB3" w:rsidRDefault="00253AB3">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856116" w:history="1">
            <w:r w:rsidRPr="00A10493">
              <w:rPr>
                <w:rStyle w:val="Hyperlink"/>
                <w:noProof/>
                <w:lang w:val="en-US"/>
              </w:rPr>
              <w:t>3.1</w:t>
            </w:r>
            <w:r>
              <w:rPr>
                <w:rFonts w:asciiTheme="minorHAnsi" w:eastAsiaTheme="minorEastAsia" w:hAnsiTheme="minorHAnsi" w:cstheme="minorBidi"/>
                <w:noProof/>
                <w:szCs w:val="22"/>
                <w:lang w:val="de-CH" w:eastAsia="de-CH"/>
              </w:rPr>
              <w:tab/>
            </w:r>
            <w:r w:rsidRPr="00A10493">
              <w:rPr>
                <w:rStyle w:val="Hyperlink"/>
                <w:noProof/>
                <w:lang w:val="en-US"/>
              </w:rPr>
              <w:t>Stakeholder requirements</w:t>
            </w:r>
            <w:r>
              <w:rPr>
                <w:noProof/>
                <w:webHidden/>
              </w:rPr>
              <w:tab/>
            </w:r>
            <w:r>
              <w:rPr>
                <w:noProof/>
                <w:webHidden/>
              </w:rPr>
              <w:fldChar w:fldCharType="begin"/>
            </w:r>
            <w:r>
              <w:rPr>
                <w:noProof/>
                <w:webHidden/>
              </w:rPr>
              <w:instrText xml:space="preserve"> PAGEREF _Toc58856116 \h </w:instrText>
            </w:r>
            <w:r>
              <w:rPr>
                <w:noProof/>
                <w:webHidden/>
              </w:rPr>
            </w:r>
            <w:r>
              <w:rPr>
                <w:noProof/>
                <w:webHidden/>
              </w:rPr>
              <w:fldChar w:fldCharType="separate"/>
            </w:r>
            <w:r>
              <w:rPr>
                <w:noProof/>
                <w:webHidden/>
              </w:rPr>
              <w:t>5</w:t>
            </w:r>
            <w:r>
              <w:rPr>
                <w:noProof/>
                <w:webHidden/>
              </w:rPr>
              <w:fldChar w:fldCharType="end"/>
            </w:r>
          </w:hyperlink>
        </w:p>
        <w:p w14:paraId="02324ED1" w14:textId="3A28C3A6" w:rsidR="00253AB3" w:rsidRDefault="00253AB3">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856117" w:history="1">
            <w:r w:rsidRPr="00A10493">
              <w:rPr>
                <w:rStyle w:val="Hyperlink"/>
                <w:noProof/>
                <w:lang w:val="en-US"/>
              </w:rPr>
              <w:t>3.1.1</w:t>
            </w:r>
            <w:r>
              <w:rPr>
                <w:rFonts w:asciiTheme="minorHAnsi" w:eastAsiaTheme="minorEastAsia" w:hAnsiTheme="minorHAnsi" w:cstheme="minorBidi"/>
                <w:noProof/>
                <w:szCs w:val="22"/>
                <w:lang w:val="de-CH" w:eastAsia="de-CH"/>
              </w:rPr>
              <w:tab/>
            </w:r>
            <w:r w:rsidRPr="00A10493">
              <w:rPr>
                <w:rStyle w:val="Hyperlink"/>
                <w:noProof/>
                <w:lang w:val="en-US"/>
              </w:rPr>
              <w:t>Requirements Dr. Frank Breitinger</w:t>
            </w:r>
            <w:r>
              <w:rPr>
                <w:noProof/>
                <w:webHidden/>
              </w:rPr>
              <w:tab/>
            </w:r>
            <w:r>
              <w:rPr>
                <w:noProof/>
                <w:webHidden/>
              </w:rPr>
              <w:fldChar w:fldCharType="begin"/>
            </w:r>
            <w:r>
              <w:rPr>
                <w:noProof/>
                <w:webHidden/>
              </w:rPr>
              <w:instrText xml:space="preserve"> PAGEREF _Toc58856117 \h </w:instrText>
            </w:r>
            <w:r>
              <w:rPr>
                <w:noProof/>
                <w:webHidden/>
              </w:rPr>
            </w:r>
            <w:r>
              <w:rPr>
                <w:noProof/>
                <w:webHidden/>
              </w:rPr>
              <w:fldChar w:fldCharType="separate"/>
            </w:r>
            <w:r>
              <w:rPr>
                <w:noProof/>
                <w:webHidden/>
              </w:rPr>
              <w:t>5</w:t>
            </w:r>
            <w:r>
              <w:rPr>
                <w:noProof/>
                <w:webHidden/>
              </w:rPr>
              <w:fldChar w:fldCharType="end"/>
            </w:r>
          </w:hyperlink>
        </w:p>
        <w:p w14:paraId="5F065B8D" w14:textId="660190BE" w:rsidR="00253AB3" w:rsidRDefault="00253AB3">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856118" w:history="1">
            <w:r w:rsidRPr="00A10493">
              <w:rPr>
                <w:rStyle w:val="Hyperlink"/>
                <w:noProof/>
                <w:lang w:val="en-US"/>
              </w:rPr>
              <w:t>3.1.2</w:t>
            </w:r>
            <w:r>
              <w:rPr>
                <w:rFonts w:asciiTheme="minorHAnsi" w:eastAsiaTheme="minorEastAsia" w:hAnsiTheme="minorHAnsi" w:cstheme="minorBidi"/>
                <w:noProof/>
                <w:szCs w:val="22"/>
                <w:lang w:val="de-CH" w:eastAsia="de-CH"/>
              </w:rPr>
              <w:tab/>
            </w:r>
            <w:r w:rsidRPr="00A10493">
              <w:rPr>
                <w:rStyle w:val="Hyperlink"/>
                <w:noProof/>
                <w:lang w:val="en-US"/>
              </w:rPr>
              <w:t>Requirements end-users</w:t>
            </w:r>
            <w:r>
              <w:rPr>
                <w:noProof/>
                <w:webHidden/>
              </w:rPr>
              <w:tab/>
            </w:r>
            <w:r>
              <w:rPr>
                <w:noProof/>
                <w:webHidden/>
              </w:rPr>
              <w:fldChar w:fldCharType="begin"/>
            </w:r>
            <w:r>
              <w:rPr>
                <w:noProof/>
                <w:webHidden/>
              </w:rPr>
              <w:instrText xml:space="preserve"> PAGEREF _Toc58856118 \h </w:instrText>
            </w:r>
            <w:r>
              <w:rPr>
                <w:noProof/>
                <w:webHidden/>
              </w:rPr>
            </w:r>
            <w:r>
              <w:rPr>
                <w:noProof/>
                <w:webHidden/>
              </w:rPr>
              <w:fldChar w:fldCharType="separate"/>
            </w:r>
            <w:r>
              <w:rPr>
                <w:noProof/>
                <w:webHidden/>
              </w:rPr>
              <w:t>5</w:t>
            </w:r>
            <w:r>
              <w:rPr>
                <w:noProof/>
                <w:webHidden/>
              </w:rPr>
              <w:fldChar w:fldCharType="end"/>
            </w:r>
          </w:hyperlink>
        </w:p>
        <w:p w14:paraId="11F30FD6" w14:textId="79A2420D" w:rsidR="00253AB3" w:rsidRDefault="00253AB3">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856119" w:history="1">
            <w:r w:rsidRPr="00A10493">
              <w:rPr>
                <w:rStyle w:val="Hyperlink"/>
                <w:noProof/>
                <w:lang w:val="en-US"/>
              </w:rPr>
              <w:t>3.1.3</w:t>
            </w:r>
            <w:r>
              <w:rPr>
                <w:rFonts w:asciiTheme="minorHAnsi" w:eastAsiaTheme="minorEastAsia" w:hAnsiTheme="minorHAnsi" w:cstheme="minorBidi"/>
                <w:noProof/>
                <w:szCs w:val="22"/>
                <w:lang w:val="de-CH" w:eastAsia="de-CH"/>
              </w:rPr>
              <w:tab/>
            </w:r>
            <w:r w:rsidRPr="00A10493">
              <w:rPr>
                <w:rStyle w:val="Hyperlink"/>
                <w:noProof/>
                <w:lang w:val="en-US"/>
              </w:rPr>
              <w:t>Requirements project group</w:t>
            </w:r>
            <w:r>
              <w:rPr>
                <w:noProof/>
                <w:webHidden/>
              </w:rPr>
              <w:tab/>
            </w:r>
            <w:r>
              <w:rPr>
                <w:noProof/>
                <w:webHidden/>
              </w:rPr>
              <w:fldChar w:fldCharType="begin"/>
            </w:r>
            <w:r>
              <w:rPr>
                <w:noProof/>
                <w:webHidden/>
              </w:rPr>
              <w:instrText xml:space="preserve"> PAGEREF _Toc58856119 \h </w:instrText>
            </w:r>
            <w:r>
              <w:rPr>
                <w:noProof/>
                <w:webHidden/>
              </w:rPr>
            </w:r>
            <w:r>
              <w:rPr>
                <w:noProof/>
                <w:webHidden/>
              </w:rPr>
              <w:fldChar w:fldCharType="separate"/>
            </w:r>
            <w:r>
              <w:rPr>
                <w:noProof/>
                <w:webHidden/>
              </w:rPr>
              <w:t>5</w:t>
            </w:r>
            <w:r>
              <w:rPr>
                <w:noProof/>
                <w:webHidden/>
              </w:rPr>
              <w:fldChar w:fldCharType="end"/>
            </w:r>
          </w:hyperlink>
        </w:p>
        <w:p w14:paraId="34B34688" w14:textId="31248E78" w:rsidR="00253AB3" w:rsidRDefault="00253AB3">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856120" w:history="1">
            <w:r w:rsidRPr="00A10493">
              <w:rPr>
                <w:rStyle w:val="Hyperlink"/>
                <w:noProof/>
                <w:lang w:val="en-US"/>
              </w:rPr>
              <w:t>3.2</w:t>
            </w:r>
            <w:r>
              <w:rPr>
                <w:rFonts w:asciiTheme="minorHAnsi" w:eastAsiaTheme="minorEastAsia" w:hAnsiTheme="minorHAnsi" w:cstheme="minorBidi"/>
                <w:noProof/>
                <w:szCs w:val="22"/>
                <w:lang w:val="de-CH" w:eastAsia="de-CH"/>
              </w:rPr>
              <w:tab/>
            </w:r>
            <w:r w:rsidRPr="00A10493">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_Toc58856120 \h </w:instrText>
            </w:r>
            <w:r>
              <w:rPr>
                <w:noProof/>
                <w:webHidden/>
              </w:rPr>
            </w:r>
            <w:r>
              <w:rPr>
                <w:noProof/>
                <w:webHidden/>
              </w:rPr>
              <w:fldChar w:fldCharType="separate"/>
            </w:r>
            <w:r>
              <w:rPr>
                <w:noProof/>
                <w:webHidden/>
              </w:rPr>
              <w:t>6</w:t>
            </w:r>
            <w:r>
              <w:rPr>
                <w:noProof/>
                <w:webHidden/>
              </w:rPr>
              <w:fldChar w:fldCharType="end"/>
            </w:r>
          </w:hyperlink>
        </w:p>
        <w:p w14:paraId="5CA59550" w14:textId="7230B091" w:rsidR="00253AB3" w:rsidRDefault="00253AB3">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856121" w:history="1">
            <w:r w:rsidRPr="00A10493">
              <w:rPr>
                <w:rStyle w:val="Hyperlink"/>
                <w:noProof/>
                <w:lang w:val="en-US"/>
              </w:rPr>
              <w:t>3.2.1</w:t>
            </w:r>
            <w:r>
              <w:rPr>
                <w:rFonts w:asciiTheme="minorHAnsi" w:eastAsiaTheme="minorEastAsia" w:hAnsiTheme="minorHAnsi" w:cstheme="minorBidi"/>
                <w:noProof/>
                <w:szCs w:val="22"/>
                <w:lang w:val="de-CH" w:eastAsia="de-CH"/>
              </w:rPr>
              <w:tab/>
            </w:r>
            <w:r w:rsidRPr="00A10493">
              <w:rPr>
                <w:rStyle w:val="Hyperlink"/>
                <w:noProof/>
                <w:lang w:val="en-US"/>
              </w:rPr>
              <w:t>Functional requirements</w:t>
            </w:r>
            <w:r>
              <w:rPr>
                <w:noProof/>
                <w:webHidden/>
              </w:rPr>
              <w:tab/>
            </w:r>
            <w:r>
              <w:rPr>
                <w:noProof/>
                <w:webHidden/>
              </w:rPr>
              <w:fldChar w:fldCharType="begin"/>
            </w:r>
            <w:r>
              <w:rPr>
                <w:noProof/>
                <w:webHidden/>
              </w:rPr>
              <w:instrText xml:space="preserve"> PAGEREF _Toc58856121 \h </w:instrText>
            </w:r>
            <w:r>
              <w:rPr>
                <w:noProof/>
                <w:webHidden/>
              </w:rPr>
            </w:r>
            <w:r>
              <w:rPr>
                <w:noProof/>
                <w:webHidden/>
              </w:rPr>
              <w:fldChar w:fldCharType="separate"/>
            </w:r>
            <w:r>
              <w:rPr>
                <w:noProof/>
                <w:webHidden/>
              </w:rPr>
              <w:t>6</w:t>
            </w:r>
            <w:r>
              <w:rPr>
                <w:noProof/>
                <w:webHidden/>
              </w:rPr>
              <w:fldChar w:fldCharType="end"/>
            </w:r>
          </w:hyperlink>
        </w:p>
        <w:p w14:paraId="575E09F5" w14:textId="430AB690" w:rsidR="00253AB3" w:rsidRDefault="00253AB3">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856122" w:history="1">
            <w:r w:rsidRPr="00A10493">
              <w:rPr>
                <w:rStyle w:val="Hyperlink"/>
                <w:noProof/>
                <w:lang w:val="en-US"/>
              </w:rPr>
              <w:t>3.2.2</w:t>
            </w:r>
            <w:r>
              <w:rPr>
                <w:rFonts w:asciiTheme="minorHAnsi" w:eastAsiaTheme="minorEastAsia" w:hAnsiTheme="minorHAnsi" w:cstheme="minorBidi"/>
                <w:noProof/>
                <w:szCs w:val="22"/>
                <w:lang w:val="de-CH" w:eastAsia="de-CH"/>
              </w:rPr>
              <w:tab/>
            </w:r>
            <w:r w:rsidRPr="00A10493">
              <w:rPr>
                <w:rStyle w:val="Hyperlink"/>
                <w:noProof/>
                <w:lang w:val="en-US"/>
              </w:rPr>
              <w:t>Non-functional requirements</w:t>
            </w:r>
            <w:r>
              <w:rPr>
                <w:noProof/>
                <w:webHidden/>
              </w:rPr>
              <w:tab/>
            </w:r>
            <w:r>
              <w:rPr>
                <w:noProof/>
                <w:webHidden/>
              </w:rPr>
              <w:fldChar w:fldCharType="begin"/>
            </w:r>
            <w:r>
              <w:rPr>
                <w:noProof/>
                <w:webHidden/>
              </w:rPr>
              <w:instrText xml:space="preserve"> PAGEREF _Toc58856122 \h </w:instrText>
            </w:r>
            <w:r>
              <w:rPr>
                <w:noProof/>
                <w:webHidden/>
              </w:rPr>
            </w:r>
            <w:r>
              <w:rPr>
                <w:noProof/>
                <w:webHidden/>
              </w:rPr>
              <w:fldChar w:fldCharType="separate"/>
            </w:r>
            <w:r>
              <w:rPr>
                <w:noProof/>
                <w:webHidden/>
              </w:rPr>
              <w:t>7</w:t>
            </w:r>
            <w:r>
              <w:rPr>
                <w:noProof/>
                <w:webHidden/>
              </w:rPr>
              <w:fldChar w:fldCharType="end"/>
            </w:r>
          </w:hyperlink>
        </w:p>
        <w:p w14:paraId="0CDCF87F" w14:textId="0D0A815E"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8856111"/>
      <w:r>
        <w:lastRenderedPageBreak/>
        <w:t>Introduction</w:t>
      </w:r>
      <w:bookmarkEnd w:id="1"/>
    </w:p>
    <w:p w14:paraId="427DE188" w14:textId="044CDCB4"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started, which was also the starting point of the web-based group project. The aim of the project is to develop a web-based project using Phyton/Django. Therefore, skills such as programming, design, creativity, and documentation are required. Before starting with the project, each group member had to get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conclusion. </w:t>
      </w:r>
    </w:p>
    <w:p w14:paraId="498FE642" w14:textId="7941C147" w:rsidR="003F1193" w:rsidRPr="00932BAD" w:rsidRDefault="003F1193" w:rsidP="007A17EE">
      <w:pPr>
        <w:rPr>
          <w:lang w:val="en-US"/>
        </w:rPr>
      </w:pPr>
      <w:r w:rsidRPr="003F1193">
        <w:rPr>
          <w:highlight w:val="yellow"/>
          <w:lang w:val="en-US"/>
        </w:rPr>
        <w:t>More Text for Introduction?</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8856112"/>
      <w:r>
        <w:t>Project Group</w:t>
      </w:r>
      <w:bookmarkEnd w:id="2"/>
    </w:p>
    <w:p w14:paraId="296463D4" w14:textId="11C7A5FD" w:rsidR="003F1193" w:rsidRDefault="003F1193" w:rsidP="003F1193">
      <w:pPr>
        <w:rPr>
          <w:lang w:eastAsia="de-AT"/>
        </w:rPr>
      </w:pPr>
      <w:r>
        <w:rPr>
          <w:lang w:eastAsia="de-AT"/>
        </w:rPr>
        <w:t>Our project group consists of three people: Alexander Büchel, Fabio Hilti and Lucy Gannon. Each of us have little to no experience in Phyton, Django, GitHub, or other web-based applications. For this reason, we had to gain our phyton and coding knowledge almost from scratch. Despite our limited experiences, we had high goals: we wanted to create a functional, useful web-based project. At first, there were various ideas</w:t>
      </w:r>
      <w:r w:rsidR="00041CE9">
        <w:rPr>
          <w:lang w:eastAsia="de-AT"/>
        </w:rPr>
        <w:t xml:space="preserve"> from a language translator right up to tic tac toe. Finally, we have decided to create a Tournament Generator because of its unique idea. </w:t>
      </w:r>
    </w:p>
    <w:p w14:paraId="30250172" w14:textId="4716247D"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communication was probably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For this reason, it was not allowed to meet up in person for the project task. The communication occurred mainly online, via Zoom-Meeting or WhatsApp. That is why, we had minor problems with our communication, planning and organisation.</w:t>
      </w:r>
    </w:p>
    <w:p w14:paraId="43F90E42" w14:textId="3782BA8F" w:rsidR="003F1193" w:rsidRDefault="003F1193" w:rsidP="00876F36">
      <w:pPr>
        <w:rPr>
          <w:lang w:eastAsia="de-AT"/>
        </w:rPr>
      </w:pPr>
    </w:p>
    <w:p w14:paraId="2D3BD00D" w14:textId="23FC00A4"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15B159CA" w14:textId="77777777" w:rsidR="006D4D40" w:rsidRDefault="006D4D40" w:rsidP="00876F36">
      <w:pPr>
        <w:rPr>
          <w:lang w:eastAsia="de-AT"/>
        </w:rPr>
      </w:pPr>
    </w:p>
    <w:p w14:paraId="69AB534B" w14:textId="0E7B1C5E" w:rsidR="006D4D40" w:rsidRPr="006D4D40" w:rsidRDefault="006D4D40" w:rsidP="00876F36">
      <w:pPr>
        <w:rPr>
          <w:i/>
          <w:iCs/>
          <w:lang w:eastAsia="de-AT"/>
        </w:rPr>
      </w:pPr>
      <w:r w:rsidRPr="006D4D40">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6D4D40" w:rsidRPr="006D4D40" w14:paraId="05FB5F10" w14:textId="77777777" w:rsidTr="006D4D40">
        <w:tc>
          <w:tcPr>
            <w:tcW w:w="2405" w:type="dxa"/>
          </w:tcPr>
          <w:p w14:paraId="073CB81E" w14:textId="2E11EC62" w:rsidR="006D4D40" w:rsidRPr="006D4D40" w:rsidRDefault="006D4D40" w:rsidP="00876F36">
            <w:pPr>
              <w:rPr>
                <w:b/>
                <w:bCs/>
                <w:lang w:val="en-US" w:eastAsia="de-AT"/>
              </w:rPr>
            </w:pPr>
            <w:r w:rsidRPr="006D4D40">
              <w:rPr>
                <w:b/>
                <w:bCs/>
                <w:lang w:val="en-US" w:eastAsia="de-AT"/>
              </w:rPr>
              <w:t>Group member</w:t>
            </w:r>
          </w:p>
        </w:tc>
        <w:tc>
          <w:tcPr>
            <w:tcW w:w="3635" w:type="dxa"/>
          </w:tcPr>
          <w:p w14:paraId="3F700714" w14:textId="4DD0B880" w:rsidR="006D4D40" w:rsidRPr="006D4D40" w:rsidRDefault="006D4D40" w:rsidP="00876F36">
            <w:pPr>
              <w:rPr>
                <w:b/>
                <w:bCs/>
                <w:lang w:val="en-US" w:eastAsia="de-AT"/>
              </w:rPr>
            </w:pPr>
            <w:r w:rsidRPr="006D4D40">
              <w:rPr>
                <w:b/>
                <w:bCs/>
                <w:lang w:val="en-US" w:eastAsia="de-AT"/>
              </w:rPr>
              <w:t>Experiences</w:t>
            </w:r>
          </w:p>
        </w:tc>
        <w:tc>
          <w:tcPr>
            <w:tcW w:w="3020" w:type="dxa"/>
          </w:tcPr>
          <w:p w14:paraId="47CC5C3D" w14:textId="7341ADF7" w:rsidR="006D4D40" w:rsidRPr="006D4D40" w:rsidRDefault="006D4D40" w:rsidP="00876F36">
            <w:pPr>
              <w:rPr>
                <w:b/>
                <w:bCs/>
                <w:lang w:val="en-US" w:eastAsia="de-AT"/>
              </w:rPr>
            </w:pPr>
            <w:r w:rsidRPr="006D4D40">
              <w:rPr>
                <w:b/>
                <w:bCs/>
                <w:lang w:val="en-US" w:eastAsia="de-AT"/>
              </w:rPr>
              <w:t>Responsibilities</w:t>
            </w:r>
          </w:p>
        </w:tc>
      </w:tr>
      <w:tr w:rsidR="006D4D40" w:rsidRPr="006D4D40" w14:paraId="54761D56" w14:textId="77777777" w:rsidTr="006D4D40">
        <w:tc>
          <w:tcPr>
            <w:tcW w:w="2405" w:type="dxa"/>
          </w:tcPr>
          <w:p w14:paraId="2E576D3C" w14:textId="33A84D60" w:rsidR="006D4D40" w:rsidRPr="006D4D40" w:rsidRDefault="006D4D40" w:rsidP="00876F36">
            <w:pPr>
              <w:rPr>
                <w:lang w:val="en-US" w:eastAsia="de-AT"/>
              </w:rPr>
            </w:pPr>
            <w:r w:rsidRPr="006D4D40">
              <w:rPr>
                <w:lang w:val="en-US" w:eastAsia="de-AT"/>
              </w:rPr>
              <w:t xml:space="preserve">Alexander </w:t>
            </w:r>
            <w:proofErr w:type="spellStart"/>
            <w:r w:rsidRPr="006D4D40">
              <w:rPr>
                <w:lang w:val="en-US" w:eastAsia="de-AT"/>
              </w:rPr>
              <w:t>Büchel</w:t>
            </w:r>
            <w:proofErr w:type="spellEnd"/>
          </w:p>
        </w:tc>
        <w:tc>
          <w:tcPr>
            <w:tcW w:w="3635" w:type="dxa"/>
          </w:tcPr>
          <w:p w14:paraId="7E52011F"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No experience in Phyton/Django</w:t>
            </w:r>
          </w:p>
          <w:p w14:paraId="6B0652E3" w14:textId="0E265E57"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Little experience in coding</w:t>
            </w:r>
          </w:p>
        </w:tc>
        <w:tc>
          <w:tcPr>
            <w:tcW w:w="3020" w:type="dxa"/>
          </w:tcPr>
          <w:p w14:paraId="362A3F37"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7E63EFC3"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6CA6C23A" w14:textId="433874D4"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w:t>
            </w:r>
          </w:p>
        </w:tc>
      </w:tr>
      <w:tr w:rsidR="006D4D40" w:rsidRPr="006D4D40" w14:paraId="0CFF80A1" w14:textId="77777777" w:rsidTr="006D4D40">
        <w:tc>
          <w:tcPr>
            <w:tcW w:w="2405" w:type="dxa"/>
          </w:tcPr>
          <w:p w14:paraId="6E66A27D" w14:textId="6D5B9BBF" w:rsidR="006D4D40" w:rsidRPr="006D4D40" w:rsidRDefault="006D4D40" w:rsidP="00876F36">
            <w:pPr>
              <w:rPr>
                <w:lang w:val="en-US" w:eastAsia="de-AT"/>
              </w:rPr>
            </w:pPr>
            <w:r w:rsidRPr="006D4D40">
              <w:rPr>
                <w:lang w:val="en-US" w:eastAsia="de-AT"/>
              </w:rPr>
              <w:t>Fabio Hilti</w:t>
            </w:r>
          </w:p>
        </w:tc>
        <w:tc>
          <w:tcPr>
            <w:tcW w:w="3635" w:type="dxa"/>
          </w:tcPr>
          <w:p w14:paraId="4B57A5B6" w14:textId="2984EC0F" w:rsidR="006D4D40" w:rsidRDefault="006D4D40" w:rsidP="006D4D40">
            <w:pPr>
              <w:pStyle w:val="Listenabsatz"/>
              <w:numPr>
                <w:ilvl w:val="0"/>
                <w:numId w:val="17"/>
              </w:numPr>
              <w:ind w:left="223" w:hanging="223"/>
              <w:rPr>
                <w:lang w:val="en-US" w:eastAsia="de-AT"/>
              </w:rPr>
            </w:pPr>
            <w:r>
              <w:rPr>
                <w:lang w:val="en-US" w:eastAsia="de-AT"/>
              </w:rPr>
              <w:t>Primarily business background</w:t>
            </w:r>
          </w:p>
          <w:p w14:paraId="72748773" w14:textId="303DBBBA" w:rsidR="006D4D40" w:rsidRPr="006D4D40" w:rsidRDefault="006D4D40" w:rsidP="006D4D40">
            <w:pPr>
              <w:pStyle w:val="Listenabsatz"/>
              <w:numPr>
                <w:ilvl w:val="0"/>
                <w:numId w:val="17"/>
              </w:numPr>
              <w:ind w:left="223" w:hanging="223"/>
              <w:rPr>
                <w:lang w:val="en-US" w:eastAsia="de-AT"/>
              </w:rPr>
            </w:pPr>
            <w:r w:rsidRPr="006D4D40">
              <w:rPr>
                <w:lang w:val="en-US" w:eastAsia="de-AT"/>
              </w:rPr>
              <w:t>No experience in Phyton/Django</w:t>
            </w:r>
          </w:p>
        </w:tc>
        <w:tc>
          <w:tcPr>
            <w:tcW w:w="3020" w:type="dxa"/>
          </w:tcPr>
          <w:p w14:paraId="5444D790" w14:textId="77777777" w:rsidR="006D4D40" w:rsidRPr="006D4D40" w:rsidRDefault="006D4D40" w:rsidP="006D4D40">
            <w:pPr>
              <w:pStyle w:val="Listenabsatz"/>
              <w:numPr>
                <w:ilvl w:val="0"/>
                <w:numId w:val="17"/>
              </w:numPr>
              <w:ind w:left="223" w:hanging="223"/>
              <w:rPr>
                <w:lang w:val="en-US" w:eastAsia="de-AT"/>
              </w:rPr>
            </w:pPr>
            <w:r w:rsidRPr="006D4D40">
              <w:rPr>
                <w:lang w:val="en-US" w:eastAsia="de-AT"/>
              </w:rPr>
              <w:t>Design</w:t>
            </w:r>
          </w:p>
          <w:p w14:paraId="4A4CCF37" w14:textId="64515A50" w:rsidR="006D4D40" w:rsidRPr="006D4D40" w:rsidRDefault="006D4D40" w:rsidP="006D4D40">
            <w:pPr>
              <w:pStyle w:val="Listenabsatz"/>
              <w:numPr>
                <w:ilvl w:val="0"/>
                <w:numId w:val="17"/>
              </w:numPr>
              <w:ind w:left="223" w:hanging="223"/>
              <w:rPr>
                <w:lang w:val="en-US" w:eastAsia="de-AT"/>
              </w:rPr>
            </w:pPr>
            <w:r>
              <w:rPr>
                <w:lang w:val="en-US" w:eastAsia="de-AT"/>
              </w:rPr>
              <w:t>Documentation</w:t>
            </w:r>
          </w:p>
          <w:p w14:paraId="7B7D324C" w14:textId="03718FAC" w:rsidR="006D4D40" w:rsidRPr="006D4D40" w:rsidRDefault="006D4D40" w:rsidP="006D4D40">
            <w:pPr>
              <w:pStyle w:val="Listenabsatz"/>
              <w:numPr>
                <w:ilvl w:val="0"/>
                <w:numId w:val="17"/>
              </w:numPr>
              <w:ind w:left="223" w:hanging="223"/>
              <w:rPr>
                <w:lang w:val="en-US" w:eastAsia="de-AT"/>
              </w:rPr>
            </w:pPr>
            <w:r>
              <w:rPr>
                <w:lang w:val="en-US" w:eastAsia="de-AT"/>
              </w:rPr>
              <w:t>Coding</w:t>
            </w:r>
          </w:p>
        </w:tc>
      </w:tr>
      <w:tr w:rsidR="006D4D40" w:rsidRPr="006D4D40" w14:paraId="5FF7DD28" w14:textId="77777777" w:rsidTr="006D4D40">
        <w:tc>
          <w:tcPr>
            <w:tcW w:w="2405" w:type="dxa"/>
          </w:tcPr>
          <w:p w14:paraId="25BE04C6" w14:textId="2131AD8E" w:rsidR="006D4D40" w:rsidRPr="006D4D40" w:rsidRDefault="006D4D40" w:rsidP="00876F36">
            <w:pPr>
              <w:rPr>
                <w:lang w:val="en-US" w:eastAsia="de-AT"/>
              </w:rPr>
            </w:pPr>
            <w:r w:rsidRPr="006D4D40">
              <w:rPr>
                <w:lang w:val="en-US" w:eastAsia="de-AT"/>
              </w:rPr>
              <w:t>Lucy Gannon</w:t>
            </w:r>
          </w:p>
        </w:tc>
        <w:tc>
          <w:tcPr>
            <w:tcW w:w="3635" w:type="dxa"/>
          </w:tcPr>
          <w:p w14:paraId="7D33EE53"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Little experience in Phyton/Django</w:t>
            </w:r>
          </w:p>
          <w:p w14:paraId="05C9D668" w14:textId="3B5E8966"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w:t>
            </w:r>
          </w:p>
        </w:tc>
        <w:tc>
          <w:tcPr>
            <w:tcW w:w="3020" w:type="dxa"/>
          </w:tcPr>
          <w:p w14:paraId="50EB0E31"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1D0463C1"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2B330948" w14:textId="466CDE0F"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w:t>
            </w:r>
          </w:p>
        </w:tc>
      </w:tr>
    </w:tbl>
    <w:p w14:paraId="7990E8B0" w14:textId="77777777" w:rsidR="00041CE9" w:rsidRPr="006613E0" w:rsidRDefault="00041CE9" w:rsidP="00876F36">
      <w:pPr>
        <w:rPr>
          <w:lang w:eastAsia="de-AT"/>
        </w:rPr>
      </w:pPr>
    </w:p>
    <w:p w14:paraId="458C95CA" w14:textId="36C49F56" w:rsidR="0098629A" w:rsidRPr="006613E0" w:rsidRDefault="00A602D1" w:rsidP="00A602D1">
      <w:pPr>
        <w:pStyle w:val="berschrift2"/>
      </w:pPr>
      <w:bookmarkStart w:id="3" w:name="_Toc58856113"/>
      <w:r>
        <w:lastRenderedPageBreak/>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0D055C4B" w14:textId="0592AE1E" w:rsidR="00A602D1"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p>
    <w:p w14:paraId="672E776F" w14:textId="7CA8C28D" w:rsidR="00731C90" w:rsidRDefault="00731C90" w:rsidP="00A602D1">
      <w:pPr>
        <w:rPr>
          <w:lang w:eastAsia="de-AT"/>
        </w:rPr>
      </w:pPr>
    </w:p>
    <w:p w14:paraId="713C8445" w14:textId="572FF369" w:rsidR="00731C90" w:rsidRDefault="00731C90" w:rsidP="00A602D1">
      <w:pPr>
        <w:rPr>
          <w:lang w:eastAsia="de-AT"/>
        </w:rPr>
      </w:pPr>
      <w:r w:rsidRPr="00731C90">
        <w:rPr>
          <w:highlight w:val="yellow"/>
          <w:lang w:eastAsia="de-AT"/>
        </w:rPr>
        <w:t>More Text for Project Description?</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50F28A05" w14:textId="0C8101C1" w:rsidR="00A602D1" w:rsidRDefault="009521B7" w:rsidP="00CD4907">
      <w:pPr>
        <w:rPr>
          <w:lang w:eastAsia="de-AT"/>
        </w:rPr>
      </w:pPr>
      <w:r w:rsidRPr="009521B7">
        <w:rPr>
          <w:highlight w:val="yellow"/>
          <w:lang w:eastAsia="de-AT"/>
        </w:rPr>
        <w:t xml:space="preserve">Any Changes necessary? </w:t>
      </w:r>
      <w:proofErr w:type="gramStart"/>
      <w:r w:rsidRPr="009521B7">
        <w:rPr>
          <w:highlight w:val="yellow"/>
          <w:lang w:eastAsia="de-AT"/>
        </w:rPr>
        <w:t>More or less information</w:t>
      </w:r>
      <w:proofErr w:type="gramEnd"/>
      <w:r w:rsidRPr="009521B7">
        <w:rPr>
          <w:highlight w:val="yellow"/>
          <w:lang w:eastAsia="de-AT"/>
        </w:rPr>
        <w:t xml:space="preserve"> in flow chart?</w:t>
      </w:r>
    </w:p>
    <w:p w14:paraId="3B4FEA97" w14:textId="651A0D24" w:rsidR="00731C90" w:rsidRDefault="00122A97" w:rsidP="00122A97">
      <w:pPr>
        <w:pStyle w:val="berschrift1"/>
      </w:pPr>
      <w:bookmarkStart w:id="4" w:name="_Toc58856114"/>
      <w:r>
        <w:lastRenderedPageBreak/>
        <w:t>Project Goals</w:t>
      </w:r>
      <w:bookmarkEnd w:id="4"/>
    </w:p>
    <w:p w14:paraId="41B6D4BB" w14:textId="6FDFA80D" w:rsidR="00CC065B"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1780C29E"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r w:rsidR="009521B7" w:rsidRPr="009521B7">
        <w:rPr>
          <w:highlight w:val="yellow"/>
          <w:lang w:eastAsia="de-AT"/>
        </w:rPr>
        <w:t>More Text/Information for chapter Project Goals?</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8856115"/>
      <w:r>
        <w:t>Requirements</w:t>
      </w:r>
      <w:bookmarkEnd w:id="5"/>
    </w:p>
    <w:p w14:paraId="7D4A2546" w14:textId="22A2530B" w:rsidR="00CC065B" w:rsidRDefault="009521B7" w:rsidP="00D92148">
      <w:pPr>
        <w:rPr>
          <w:lang w:eastAsia="de-AT"/>
        </w:rPr>
      </w:pPr>
      <w:r>
        <w:rPr>
          <w:lang w:eastAsia="de-AT"/>
        </w:rPr>
        <w:t>With the project goal in mind, there need to be specific requirements defined.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17978105" w14:textId="1CDA49B3" w:rsidR="00D92148" w:rsidRPr="00D92148" w:rsidRDefault="00D92148" w:rsidP="00D92148">
      <w:pPr>
        <w:rPr>
          <w:lang w:eastAsia="de-AT"/>
        </w:rPr>
      </w:pPr>
      <w:r>
        <w:rPr>
          <w:lang w:eastAsia="de-AT"/>
        </w:rPr>
        <w:t xml:space="preserve">The spiral model provides support of risk handling, whereby each loop is called a phase of the software development process. The exact number of phases depend on the group and the project work itself. </w:t>
      </w:r>
      <w:r>
        <w:rPr>
          <w:lang w:val="en-US"/>
        </w:rPr>
        <w:t>The 4 phases are “objectives determination and identify alternative solutions”, “identify and resolve risks”, “develop next version of the product” and “review and plan for the next phase” (</w:t>
      </w:r>
      <w:r w:rsidRPr="00612879">
        <w:rPr>
          <w:highlight w:val="yellow"/>
          <w:lang w:val="en-US"/>
        </w:rPr>
        <w:t>Kumar Pal, 2018</w:t>
      </w:r>
      <w:r>
        <w:rPr>
          <w:lang w:val="en-US"/>
        </w:rPr>
        <w:t xml:space="preserve">). </w:t>
      </w:r>
      <w:r w:rsidRPr="009521B7">
        <w:rPr>
          <w:highlight w:val="yellow"/>
          <w:lang w:eastAsia="de-AT"/>
        </w:rPr>
        <w:t xml:space="preserve">More Text/Information for chapter </w:t>
      </w:r>
      <w:r>
        <w:rPr>
          <w:highlight w:val="yellow"/>
          <w:lang w:eastAsia="de-AT"/>
        </w:rPr>
        <w:t>Requirements</w:t>
      </w:r>
      <w:r w:rsidRPr="009521B7">
        <w:rPr>
          <w:highlight w:val="yellow"/>
          <w:lang w:eastAsia="de-AT"/>
        </w:rPr>
        <w:t>?</w:t>
      </w:r>
    </w:p>
    <w:p w14:paraId="6B31147E" w14:textId="4210B428" w:rsidR="00D92148" w:rsidRDefault="00D92148" w:rsidP="009521B7">
      <w:pPr>
        <w:rPr>
          <w:lang w:val="en-US"/>
        </w:rPr>
      </w:pPr>
    </w:p>
    <w:p w14:paraId="15DC41FE" w14:textId="6F6DF78A" w:rsidR="00D92148" w:rsidRPr="00D92148" w:rsidRDefault="00D92148" w:rsidP="00CC065B">
      <w:pPr>
        <w:spacing w:before="0"/>
        <w:jc w:val="center"/>
        <w:rPr>
          <w:i/>
          <w:iCs/>
          <w:lang w:val="en-US"/>
        </w:rPr>
      </w:pPr>
      <w:r w:rsidRPr="00D92148">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8856116"/>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714F6FB0" w14:textId="5EE2E4C9" w:rsidR="000767E1" w:rsidRDefault="000767E1" w:rsidP="000767E1">
      <w:pPr>
        <w:pStyle w:val="Listenabsatz"/>
        <w:numPr>
          <w:ilvl w:val="0"/>
          <w:numId w:val="18"/>
        </w:numPr>
        <w:rPr>
          <w:lang w:val="en-US"/>
        </w:rPr>
      </w:pPr>
      <w:r>
        <w:rPr>
          <w:lang w:val="en-US"/>
        </w:rPr>
        <w:t>Project Group</w:t>
      </w:r>
    </w:p>
    <w:p w14:paraId="416FE01E" w14:textId="5CCF2069" w:rsidR="000767E1" w:rsidRPr="000767E1" w:rsidRDefault="000767E1" w:rsidP="000767E1">
      <w:pPr>
        <w:pStyle w:val="Listenabsatz"/>
        <w:numPr>
          <w:ilvl w:val="0"/>
          <w:numId w:val="18"/>
        </w:numPr>
        <w:rPr>
          <w:highlight w:val="yellow"/>
          <w:lang w:val="en-US"/>
        </w:rPr>
      </w:pPr>
      <w:r w:rsidRPr="000767E1">
        <w:rPr>
          <w:highlight w:val="yellow"/>
          <w:lang w:val="en-US"/>
        </w:rPr>
        <w:t>OTHER STAKEHOLDERS???</w:t>
      </w:r>
    </w:p>
    <w:p w14:paraId="621114F3" w14:textId="445D868B" w:rsidR="00D92148" w:rsidRDefault="00D92148" w:rsidP="009521B7">
      <w:pPr>
        <w:rPr>
          <w:lang w:val="en-US"/>
        </w:rPr>
      </w:pPr>
    </w:p>
    <w:p w14:paraId="52FF5B49" w14:textId="560798E5" w:rsidR="00D92148" w:rsidRDefault="000767E1" w:rsidP="000767E1">
      <w:pPr>
        <w:pStyle w:val="berschrift3"/>
        <w:rPr>
          <w:lang w:val="en-US"/>
        </w:rPr>
      </w:pPr>
      <w:bookmarkStart w:id="7" w:name="_Toc58856117"/>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5C5E252B" w14:textId="3D1FDC80" w:rsidR="000767E1" w:rsidRPr="000767E1" w:rsidRDefault="000767E1" w:rsidP="000767E1">
      <w:pPr>
        <w:pStyle w:val="Listenabsatz"/>
        <w:numPr>
          <w:ilvl w:val="0"/>
          <w:numId w:val="20"/>
        </w:numPr>
        <w:rPr>
          <w:highlight w:val="yellow"/>
          <w:lang w:val="en-US"/>
        </w:rPr>
      </w:pPr>
      <w:r w:rsidRPr="000767E1">
        <w:rPr>
          <w:highlight w:val="yellow"/>
          <w:lang w:val="en-US"/>
        </w:rPr>
        <w:t>More requirements…???</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8856118"/>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136C13DA" w14:textId="09DFD1FE" w:rsidR="00F83C4C" w:rsidRDefault="00F83C4C" w:rsidP="000767E1">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6A87AE59" w14:textId="5B7472F7" w:rsidR="00F83C4C" w:rsidRPr="00F83C4C" w:rsidRDefault="00F83C4C" w:rsidP="000767E1">
      <w:pPr>
        <w:pStyle w:val="Listenabsatz"/>
        <w:numPr>
          <w:ilvl w:val="0"/>
          <w:numId w:val="22"/>
        </w:numPr>
        <w:rPr>
          <w:highlight w:val="yellow"/>
          <w:lang w:val="en-US" w:eastAsia="de-AT"/>
        </w:rPr>
      </w:pPr>
      <w:r w:rsidRPr="00F83C4C">
        <w:rPr>
          <w:highlight w:val="yellow"/>
          <w:lang w:val="en-US" w:eastAsia="de-AT"/>
        </w:rPr>
        <w:t>… more Requirements???</w:t>
      </w:r>
    </w:p>
    <w:p w14:paraId="09E983BF" w14:textId="5E6FEFEE" w:rsidR="00D92148" w:rsidRDefault="00D92148" w:rsidP="009521B7">
      <w:pPr>
        <w:rPr>
          <w:lang w:val="en-US"/>
        </w:rPr>
      </w:pPr>
    </w:p>
    <w:p w14:paraId="07546A7C" w14:textId="7D202240" w:rsidR="00D92148" w:rsidRDefault="00F83C4C" w:rsidP="00F83C4C">
      <w:pPr>
        <w:pStyle w:val="berschrift3"/>
        <w:rPr>
          <w:lang w:val="en-US"/>
        </w:rPr>
      </w:pPr>
      <w:bookmarkStart w:id="9" w:name="_Toc58856119"/>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lastRenderedPageBreak/>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26C9DC3C" w14:textId="79B48188" w:rsidR="00CC065B" w:rsidRPr="00CC065B" w:rsidRDefault="00CC065B" w:rsidP="00CC065B">
      <w:pPr>
        <w:pStyle w:val="Listenabsatz"/>
        <w:numPr>
          <w:ilvl w:val="0"/>
          <w:numId w:val="24"/>
        </w:numPr>
        <w:rPr>
          <w:highlight w:val="yellow"/>
          <w:lang w:val="en-US" w:eastAsia="de-AT"/>
        </w:rPr>
      </w:pPr>
      <w:r>
        <w:rPr>
          <w:highlight w:val="yellow"/>
          <w:lang w:val="en-US" w:eastAsia="de-AT"/>
        </w:rPr>
        <w:t>…</w:t>
      </w:r>
      <w:r w:rsidRPr="00CC065B">
        <w:rPr>
          <w:highlight w:val="yellow"/>
          <w:lang w:val="en-US" w:eastAsia="de-AT"/>
        </w:rPr>
        <w:t>More requirements project group?</w:t>
      </w:r>
      <w:r>
        <w:rPr>
          <w:highlight w:val="yellow"/>
          <w:lang w:val="en-US" w:eastAsia="de-AT"/>
        </w:rPr>
        <w:t>??</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8856120"/>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1444F260" w14:textId="2FD76605" w:rsidR="00E25C02" w:rsidRDefault="00E25C02" w:rsidP="00E25C02">
      <w:pPr>
        <w:rPr>
          <w:lang w:val="en-US"/>
        </w:rPr>
      </w:pPr>
      <w:r>
        <w:rPr>
          <w:lang w:val="en-US"/>
        </w:rPr>
        <w:t>Functional requirements are statements of services the project should provide, how the system should react to specific inputs and how it should behave in particular situations. Furthermore, it can also state, what the system specifically should not do. Non-functional requirements are constraints of the functions such as standards, timing,</w:t>
      </w:r>
      <w:r w:rsidR="00737DFD">
        <w:rPr>
          <w:lang w:val="en-US"/>
        </w:rPr>
        <w:t xml:space="preserve"> programming language</w:t>
      </w:r>
      <w:r>
        <w:rPr>
          <w:lang w:val="en-US"/>
        </w:rPr>
        <w:t xml:space="preserve"> or development process. They often apply to the system as a whole rather than individual features (</w:t>
      </w:r>
      <w:r w:rsidRPr="00E25C02">
        <w:rPr>
          <w:highlight w:val="yellow"/>
          <w:lang w:val="en-US"/>
        </w:rPr>
        <w:t>Sommerville, 2011</w:t>
      </w:r>
      <w:r>
        <w:rPr>
          <w:lang w:val="en-US"/>
        </w:rPr>
        <w:t>).</w:t>
      </w:r>
      <w:r w:rsidR="00737DFD">
        <w:rPr>
          <w:lang w:val="en-US"/>
        </w:rPr>
        <w:t xml:space="preserve"> </w:t>
      </w:r>
      <w:r>
        <w:rPr>
          <w:lang w:val="en-US"/>
        </w:rPr>
        <w:t>The following functional and non-functional requirements are identified</w:t>
      </w:r>
      <w:r w:rsidR="00737DFD">
        <w:rPr>
          <w:lang w:val="en-US"/>
        </w:rPr>
        <w:t xml:space="preserve"> in chapters 3.21 and 3.2.2.</w:t>
      </w:r>
    </w:p>
    <w:p w14:paraId="29AE1613" w14:textId="44C0AFE1" w:rsidR="00E25C02" w:rsidRDefault="00E25C02" w:rsidP="00E25C02">
      <w:pPr>
        <w:rPr>
          <w:lang w:val="en-US"/>
        </w:rPr>
      </w:pPr>
    </w:p>
    <w:p w14:paraId="2F2825C7" w14:textId="45187C6D" w:rsidR="00711A7C" w:rsidRDefault="00711A7C" w:rsidP="00E25C02">
      <w:pPr>
        <w:rPr>
          <w:lang w:val="en-US"/>
        </w:rPr>
      </w:pPr>
      <w:r w:rsidRPr="00711A7C">
        <w:rPr>
          <w:highlight w:val="yellow"/>
          <w:lang w:val="en-US"/>
        </w:rPr>
        <w:t>More Text??</w:t>
      </w:r>
    </w:p>
    <w:p w14:paraId="122D2755" w14:textId="77777777" w:rsidR="00711A7C" w:rsidRDefault="00711A7C" w:rsidP="00E25C02">
      <w:pPr>
        <w:rPr>
          <w:lang w:val="en-US"/>
        </w:rPr>
      </w:pPr>
    </w:p>
    <w:p w14:paraId="3609D330" w14:textId="2F270821" w:rsidR="00E25C02" w:rsidRDefault="00B11BFA" w:rsidP="00B11BFA">
      <w:pPr>
        <w:pStyle w:val="berschrift3"/>
        <w:rPr>
          <w:lang w:val="en-US"/>
        </w:rPr>
      </w:pPr>
      <w:bookmarkStart w:id="11" w:name="_Toc58856121"/>
      <w:r>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lastRenderedPageBreak/>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168956D" w:rsidR="00F019EB" w:rsidRDefault="00F019EB" w:rsidP="00F019EB">
      <w:pPr>
        <w:pStyle w:val="Listenabsatz"/>
        <w:numPr>
          <w:ilvl w:val="1"/>
          <w:numId w:val="26"/>
        </w:numPr>
        <w:rPr>
          <w:lang w:val="en-US" w:eastAsia="de-AT"/>
        </w:rPr>
      </w:pPr>
      <w:r>
        <w:rPr>
          <w:lang w:val="en-US" w:eastAsia="de-AT"/>
        </w:rPr>
        <w:t xml:space="preserve">Contact data of three group members such as e-mail, </w:t>
      </w:r>
      <w:proofErr w:type="spellStart"/>
      <w:r>
        <w:rPr>
          <w:lang w:val="en-US" w:eastAsia="de-AT"/>
        </w:rPr>
        <w:t>adress</w:t>
      </w:r>
      <w:proofErr w:type="spellEnd"/>
      <w:r>
        <w:rPr>
          <w:lang w:val="en-US" w:eastAsia="de-AT"/>
        </w:rPr>
        <w:t xml:space="preserve">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749DC7F6" w:rsidR="00F019EB" w:rsidRDefault="00F019EB" w:rsidP="00F019EB">
      <w:pPr>
        <w:pStyle w:val="Listenabsatz"/>
        <w:numPr>
          <w:ilvl w:val="1"/>
          <w:numId w:val="26"/>
        </w:numPr>
        <w:rPr>
          <w:lang w:val="en-US" w:eastAsia="de-AT"/>
        </w:rPr>
      </w:pPr>
      <w:r>
        <w:rPr>
          <w:lang w:val="en-US" w:eastAsia="de-AT"/>
        </w:rPr>
        <w:t>Contains a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2FE23B5F" w14:textId="16615DCF" w:rsidR="00737DFD" w:rsidRDefault="00F019EB" w:rsidP="00B11BFA">
      <w:pPr>
        <w:pStyle w:val="Listenabsatz"/>
        <w:numPr>
          <w:ilvl w:val="1"/>
          <w:numId w:val="26"/>
        </w:numPr>
        <w:rPr>
          <w:lang w:val="en-US" w:eastAsia="de-AT"/>
        </w:rPr>
      </w:pPr>
      <w:r w:rsidRPr="00F019EB">
        <w:rPr>
          <w:lang w:val="en-US" w:eastAsia="de-AT"/>
        </w:rPr>
        <w:t>Mozilla Firefox</w:t>
      </w:r>
    </w:p>
    <w:p w14:paraId="30588BDE" w14:textId="5AF7971C" w:rsidR="00F019EB" w:rsidRPr="00F019EB" w:rsidRDefault="00F019EB" w:rsidP="00F019EB">
      <w:pPr>
        <w:pStyle w:val="Listenabsatz"/>
        <w:numPr>
          <w:ilvl w:val="0"/>
          <w:numId w:val="26"/>
        </w:numPr>
        <w:rPr>
          <w:lang w:val="en-US" w:eastAsia="de-AT"/>
        </w:rPr>
      </w:pPr>
      <w:r>
        <w:rPr>
          <w:lang w:val="en-US"/>
        </w:rPr>
        <w:t>…</w:t>
      </w:r>
      <w:r w:rsidRPr="00F019EB">
        <w:rPr>
          <w:highlight w:val="yellow"/>
          <w:lang w:val="en-US"/>
        </w:rPr>
        <w:t>other functional requirements???</w:t>
      </w:r>
    </w:p>
    <w:p w14:paraId="0F8E1882" w14:textId="594EE6C7" w:rsidR="00B11BFA" w:rsidRDefault="00B11BFA" w:rsidP="00B11BFA">
      <w:pPr>
        <w:rPr>
          <w:lang w:val="en-US" w:eastAsia="de-AT"/>
        </w:rPr>
      </w:pPr>
    </w:p>
    <w:p w14:paraId="42F838EF" w14:textId="74CA2BAF" w:rsidR="00B11BFA" w:rsidRDefault="00B11BFA" w:rsidP="00B11BFA">
      <w:pPr>
        <w:pStyle w:val="berschrift3"/>
        <w:rPr>
          <w:lang w:val="en-US"/>
        </w:rPr>
      </w:pPr>
      <w:bookmarkStart w:id="12" w:name="_Toc58856122"/>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lastRenderedPageBreak/>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Default="00EA7181" w:rsidP="00EA7181">
      <w:pPr>
        <w:pStyle w:val="Listenabsatz"/>
        <w:numPr>
          <w:ilvl w:val="0"/>
          <w:numId w:val="28"/>
        </w:numPr>
        <w:rPr>
          <w:lang w:val="en-US" w:eastAsia="de-AT"/>
        </w:rPr>
      </w:pPr>
      <w:r>
        <w:rPr>
          <w:lang w:val="en-US" w:eastAsia="de-AT"/>
        </w:rPr>
        <w:t>Tournament Generator must have a coherent overall image/impression</w:t>
      </w:r>
    </w:p>
    <w:p w14:paraId="490D85A7" w14:textId="5CE9D0CA" w:rsidR="00EA7181" w:rsidRPr="00EA7181" w:rsidRDefault="00EA7181" w:rsidP="00EA7181">
      <w:pPr>
        <w:pStyle w:val="Listenabsatz"/>
        <w:numPr>
          <w:ilvl w:val="0"/>
          <w:numId w:val="28"/>
        </w:numPr>
        <w:rPr>
          <w:highlight w:val="yellow"/>
          <w:lang w:val="en-US" w:eastAsia="de-AT"/>
        </w:rPr>
      </w:pPr>
      <w:r w:rsidRPr="00EA7181">
        <w:rPr>
          <w:highlight w:val="yellow"/>
          <w:lang w:val="en-US" w:eastAsia="de-AT"/>
        </w:rPr>
        <w:t>… more non-functional requirements???</w:t>
      </w:r>
    </w:p>
    <w:p w14:paraId="5CB0B5F9" w14:textId="02420B85" w:rsidR="00EA7181" w:rsidRPr="00EA7181" w:rsidRDefault="00EA7181" w:rsidP="00EA7181">
      <w:pPr>
        <w:rPr>
          <w:lang w:val="en-US" w:eastAsia="de-AT"/>
        </w:rPr>
      </w:pPr>
    </w:p>
    <w:p w14:paraId="3AC09CAC" w14:textId="095C8860" w:rsidR="00EA7181" w:rsidRDefault="00EA7181" w:rsidP="00EA7181">
      <w:pPr>
        <w:pStyle w:val="berschrift2"/>
        <w:rPr>
          <w:lang w:val="en-US"/>
        </w:rPr>
      </w:pPr>
      <w:r>
        <w:rPr>
          <w:lang w:val="en-US"/>
        </w:rPr>
        <w:t>Requirements validation</w:t>
      </w:r>
    </w:p>
    <w:p w14:paraId="46FA030F" w14:textId="30DE7FE5" w:rsidR="00815E00" w:rsidRDefault="00815E00" w:rsidP="00815E00">
      <w:pPr>
        <w:rPr>
          <w:lang w:val="en-US"/>
        </w:rPr>
      </w:pPr>
      <w:r>
        <w:rPr>
          <w:lang w:val="en-US"/>
        </w:rPr>
        <w:t xml:space="preserve">According to </w:t>
      </w:r>
      <w:r w:rsidRPr="00815E00">
        <w:rPr>
          <w:highlight w:val="yellow"/>
          <w:lang w:val="en-US"/>
        </w:rPr>
        <w:t>Sommerville</w:t>
      </w:r>
      <w:r>
        <w:rPr>
          <w:lang w:val="en-US"/>
        </w:rPr>
        <w:t xml:space="preserve"> there are four different keywords for the checking of the requirements: validity, consistency, completeness, realism, and verifiability (</w:t>
      </w:r>
      <w:r w:rsidRPr="00815E00">
        <w:rPr>
          <w:highlight w:val="yellow"/>
          <w:lang w:val="en-US"/>
        </w:rPr>
        <w:t>2011</w:t>
      </w:r>
      <w:r>
        <w:rPr>
          <w:lang w:val="en-US"/>
        </w:rPr>
        <w:t xml:space="preserve">). With these validation-keywords our “Tournament Generator” will be reviewed with the question in </w:t>
      </w:r>
      <w:r>
        <w:rPr>
          <w:lang w:val="en-US"/>
        </w:rPr>
        <w:t>mind if</w:t>
      </w:r>
      <w:r>
        <w:rPr>
          <w:lang w:val="en-US"/>
        </w:rPr>
        <w:t xml:space="preserve">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BA26C6">
            <w:pPr>
              <w:rPr>
                <w:b/>
                <w:bCs/>
                <w:lang w:val="en-US"/>
              </w:rPr>
            </w:pPr>
            <w:r w:rsidRPr="00053889">
              <w:rPr>
                <w:b/>
                <w:bCs/>
                <w:lang w:val="en-US"/>
              </w:rPr>
              <w:t>Keyword</w:t>
            </w:r>
          </w:p>
        </w:tc>
        <w:tc>
          <w:tcPr>
            <w:tcW w:w="3544" w:type="dxa"/>
          </w:tcPr>
          <w:p w14:paraId="376A7B88" w14:textId="0CB04E1E" w:rsidR="00815E00" w:rsidRPr="00053889" w:rsidRDefault="00815E00" w:rsidP="00BA26C6">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BA26C6">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BA26C6">
            <w:pPr>
              <w:rPr>
                <w:lang w:val="en-US"/>
              </w:rPr>
            </w:pPr>
            <w:r>
              <w:rPr>
                <w:lang w:val="en-US"/>
              </w:rPr>
              <w:t>Validity</w:t>
            </w:r>
          </w:p>
        </w:tc>
        <w:tc>
          <w:tcPr>
            <w:tcW w:w="3544" w:type="dxa"/>
          </w:tcPr>
          <w:p w14:paraId="1E3A9F2A" w14:textId="77777777" w:rsidR="00815E00" w:rsidRDefault="00815E00" w:rsidP="00BA26C6">
            <w:pPr>
              <w:rPr>
                <w:lang w:val="en-US"/>
              </w:rPr>
            </w:pPr>
            <w:r>
              <w:rPr>
                <w:lang w:val="en-US"/>
              </w:rPr>
              <w:t>Does our system provide the functions which support our user’s needs?</w:t>
            </w:r>
          </w:p>
        </w:tc>
        <w:tc>
          <w:tcPr>
            <w:tcW w:w="3678" w:type="dxa"/>
          </w:tcPr>
          <w:p w14:paraId="49F8D969" w14:textId="5557E86D" w:rsidR="00815E00" w:rsidRDefault="00815E00" w:rsidP="00BA26C6">
            <w:pPr>
              <w:rPr>
                <w:lang w:val="en-US"/>
              </w:rPr>
            </w:pPr>
            <w:r w:rsidRPr="00053889">
              <w:rPr>
                <w:highlight w:val="yellow"/>
                <w:lang w:val="en-US"/>
              </w:rPr>
              <w:t>Text T</w:t>
            </w:r>
            <w:r w:rsidRPr="00815E00">
              <w:rPr>
                <w:highlight w:val="yellow"/>
                <w:lang w:val="en-US"/>
              </w:rPr>
              <w:t>ext</w:t>
            </w:r>
            <w:r w:rsidRPr="00815E00">
              <w:rPr>
                <w:highlight w:val="yellow"/>
                <w:lang w:val="en-US"/>
              </w:rPr>
              <w:t>???</w:t>
            </w:r>
          </w:p>
        </w:tc>
      </w:tr>
      <w:tr w:rsidR="00815E00" w14:paraId="4EEFF67C" w14:textId="77777777" w:rsidTr="00815E00">
        <w:tc>
          <w:tcPr>
            <w:tcW w:w="1838" w:type="dxa"/>
          </w:tcPr>
          <w:p w14:paraId="675B2AEE" w14:textId="77777777" w:rsidR="00815E00" w:rsidRDefault="00815E00" w:rsidP="00BA26C6">
            <w:pPr>
              <w:rPr>
                <w:lang w:val="en-US"/>
              </w:rPr>
            </w:pPr>
            <w:r>
              <w:rPr>
                <w:lang w:val="en-US"/>
              </w:rPr>
              <w:t>Consistency</w:t>
            </w:r>
          </w:p>
        </w:tc>
        <w:tc>
          <w:tcPr>
            <w:tcW w:w="3544" w:type="dxa"/>
          </w:tcPr>
          <w:p w14:paraId="2F8AE459" w14:textId="77777777" w:rsidR="00815E00" w:rsidRDefault="00815E00" w:rsidP="00BA26C6">
            <w:pPr>
              <w:rPr>
                <w:lang w:val="en-US"/>
              </w:rPr>
            </w:pPr>
            <w:r>
              <w:rPr>
                <w:lang w:val="en-US"/>
              </w:rPr>
              <w:t>Are there any requirements, that conflict themselves?</w:t>
            </w:r>
          </w:p>
        </w:tc>
        <w:tc>
          <w:tcPr>
            <w:tcW w:w="3678" w:type="dxa"/>
          </w:tcPr>
          <w:p w14:paraId="7E66F5C8" w14:textId="4E07C86D" w:rsidR="00815E00" w:rsidRDefault="00815E00" w:rsidP="00BA26C6">
            <w:pPr>
              <w:rPr>
                <w:lang w:val="en-US"/>
              </w:rPr>
            </w:pPr>
            <w:r w:rsidRPr="00815E00">
              <w:rPr>
                <w:highlight w:val="yellow"/>
                <w:lang w:val="en-US"/>
              </w:rPr>
              <w:t>Text Text</w:t>
            </w:r>
            <w:r w:rsidRPr="00815E00">
              <w:rPr>
                <w:highlight w:val="yellow"/>
                <w:lang w:val="en-US"/>
              </w:rPr>
              <w:t>???</w:t>
            </w:r>
          </w:p>
        </w:tc>
      </w:tr>
      <w:tr w:rsidR="00815E00" w14:paraId="4599941C" w14:textId="77777777" w:rsidTr="00815E00">
        <w:tc>
          <w:tcPr>
            <w:tcW w:w="1838" w:type="dxa"/>
          </w:tcPr>
          <w:p w14:paraId="66CFE490" w14:textId="77777777" w:rsidR="00815E00" w:rsidRDefault="00815E00" w:rsidP="00BA26C6">
            <w:pPr>
              <w:rPr>
                <w:lang w:val="en-US"/>
              </w:rPr>
            </w:pPr>
            <w:r>
              <w:rPr>
                <w:lang w:val="en-US"/>
              </w:rPr>
              <w:t>Completeness</w:t>
            </w:r>
          </w:p>
        </w:tc>
        <w:tc>
          <w:tcPr>
            <w:tcW w:w="3544" w:type="dxa"/>
          </w:tcPr>
          <w:p w14:paraId="50804945" w14:textId="77777777" w:rsidR="00815E00" w:rsidRDefault="00815E00" w:rsidP="00BA26C6">
            <w:pPr>
              <w:rPr>
                <w:lang w:val="en-US"/>
              </w:rPr>
            </w:pPr>
            <w:r>
              <w:rPr>
                <w:lang w:val="en-US"/>
              </w:rPr>
              <w:t>Are all requirements for the project included?</w:t>
            </w:r>
          </w:p>
        </w:tc>
        <w:tc>
          <w:tcPr>
            <w:tcW w:w="3678" w:type="dxa"/>
          </w:tcPr>
          <w:p w14:paraId="6487B78D" w14:textId="55F055D1" w:rsidR="00815E00" w:rsidRDefault="00815E00" w:rsidP="00BA26C6">
            <w:pPr>
              <w:rPr>
                <w:lang w:val="en-US"/>
              </w:rPr>
            </w:pPr>
            <w:r w:rsidRPr="00053889">
              <w:rPr>
                <w:highlight w:val="yellow"/>
                <w:lang w:val="en-US"/>
              </w:rPr>
              <w:t xml:space="preserve">Text </w:t>
            </w:r>
            <w:r w:rsidRPr="00815E00">
              <w:rPr>
                <w:highlight w:val="yellow"/>
                <w:lang w:val="en-US"/>
              </w:rPr>
              <w:t>Text</w:t>
            </w:r>
            <w:r w:rsidRPr="00815E00">
              <w:rPr>
                <w:highlight w:val="yellow"/>
                <w:lang w:val="en-US"/>
              </w:rPr>
              <w:t>???</w:t>
            </w:r>
          </w:p>
        </w:tc>
      </w:tr>
      <w:tr w:rsidR="00815E00" w:rsidRPr="00610EA8" w14:paraId="5D0F7CBA" w14:textId="77777777" w:rsidTr="00815E00">
        <w:tc>
          <w:tcPr>
            <w:tcW w:w="1838" w:type="dxa"/>
          </w:tcPr>
          <w:p w14:paraId="2FD3C1A0" w14:textId="77777777" w:rsidR="00815E00" w:rsidRDefault="00815E00" w:rsidP="00BA26C6">
            <w:pPr>
              <w:rPr>
                <w:lang w:val="en-US"/>
              </w:rPr>
            </w:pPr>
            <w:r>
              <w:rPr>
                <w:lang w:val="en-US"/>
              </w:rPr>
              <w:t>Realism</w:t>
            </w:r>
          </w:p>
        </w:tc>
        <w:tc>
          <w:tcPr>
            <w:tcW w:w="3544" w:type="dxa"/>
          </w:tcPr>
          <w:p w14:paraId="69B7ED97" w14:textId="77777777" w:rsidR="00815E00" w:rsidRDefault="00815E00" w:rsidP="00BA26C6">
            <w:pPr>
              <w:rPr>
                <w:lang w:val="en-US"/>
              </w:rPr>
            </w:pPr>
            <w:r>
              <w:rPr>
                <w:lang w:val="en-US"/>
              </w:rPr>
              <w:t>Can the requirements be implemented with the available budget and technology?</w:t>
            </w:r>
          </w:p>
        </w:tc>
        <w:tc>
          <w:tcPr>
            <w:tcW w:w="3678" w:type="dxa"/>
          </w:tcPr>
          <w:p w14:paraId="5022AB39" w14:textId="77777777" w:rsidR="00815E00" w:rsidRDefault="00815E00" w:rsidP="00BA26C6">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BA26C6">
            <w:pPr>
              <w:rPr>
                <w:lang w:val="en-US"/>
              </w:rPr>
            </w:pPr>
            <w:r>
              <w:rPr>
                <w:lang w:val="en-US"/>
              </w:rPr>
              <w:t>Verifiability</w:t>
            </w:r>
          </w:p>
        </w:tc>
        <w:tc>
          <w:tcPr>
            <w:tcW w:w="3544" w:type="dxa"/>
          </w:tcPr>
          <w:p w14:paraId="098D8DC0" w14:textId="77777777" w:rsidR="00815E00" w:rsidRDefault="00815E00" w:rsidP="00BA26C6">
            <w:pPr>
              <w:rPr>
                <w:lang w:val="en-US"/>
              </w:rPr>
            </w:pPr>
            <w:r>
              <w:rPr>
                <w:lang w:val="en-US"/>
              </w:rPr>
              <w:t>Is it possible to check the listed requirements?</w:t>
            </w:r>
          </w:p>
        </w:tc>
        <w:tc>
          <w:tcPr>
            <w:tcW w:w="3678" w:type="dxa"/>
          </w:tcPr>
          <w:p w14:paraId="1683AAE3" w14:textId="20BB1BB8" w:rsidR="00815E00" w:rsidRDefault="00815E00" w:rsidP="00BA26C6">
            <w:pPr>
              <w:rPr>
                <w:lang w:val="en-US"/>
              </w:rPr>
            </w:pPr>
            <w:r w:rsidRPr="00815E00">
              <w:rPr>
                <w:highlight w:val="yellow"/>
                <w:lang w:val="en-US"/>
              </w:rPr>
              <w:t>Text Text</w:t>
            </w:r>
            <w:r w:rsidRPr="00815E00">
              <w:rPr>
                <w:highlight w:val="yellow"/>
                <w:lang w:val="en-US"/>
              </w:rPr>
              <w:t>???</w:t>
            </w:r>
          </w:p>
        </w:tc>
      </w:tr>
    </w:tbl>
    <w:p w14:paraId="1BA91543" w14:textId="40A1766B" w:rsidR="00EA7181" w:rsidRDefault="00EA7181" w:rsidP="00815E00">
      <w:pPr>
        <w:jc w:val="left"/>
        <w:rPr>
          <w:lang w:val="en-US" w:eastAsia="de-AT"/>
        </w:rPr>
      </w:pPr>
    </w:p>
    <w:p w14:paraId="0D48C0DD" w14:textId="14FC46E8" w:rsidR="00EA7181" w:rsidRPr="00EA7181" w:rsidRDefault="00CE0C74" w:rsidP="00EA7181">
      <w:pPr>
        <w:rPr>
          <w:lang w:val="en-US" w:eastAsia="de-AT"/>
        </w:rPr>
      </w:pPr>
      <w:r w:rsidRPr="00CE0C74">
        <w:rPr>
          <w:highlight w:val="yellow"/>
          <w:lang w:val="en-US" w:eastAsia="de-AT"/>
        </w:rPr>
        <w:t>More text for chapter requirements???</w:t>
      </w:r>
    </w:p>
    <w:p w14:paraId="6B1D0246" w14:textId="52ED34B5" w:rsidR="00EA7181" w:rsidRPr="00EA7181" w:rsidRDefault="00EA7181" w:rsidP="00EA7181">
      <w:pPr>
        <w:rPr>
          <w:lang w:val="en-US" w:eastAsia="de-AT"/>
        </w:rPr>
      </w:pPr>
    </w:p>
    <w:p w14:paraId="710BF890" w14:textId="0F62373E" w:rsidR="00EA7181" w:rsidRPr="00EA7181" w:rsidRDefault="00CE0C74" w:rsidP="00CE0C74">
      <w:pPr>
        <w:pStyle w:val="berschrift1"/>
        <w:rPr>
          <w:lang w:val="en-US"/>
        </w:rPr>
      </w:pPr>
      <w:r>
        <w:rPr>
          <w:lang w:val="en-US"/>
        </w:rPr>
        <w:t>Domain Model</w:t>
      </w:r>
    </w:p>
    <w:p w14:paraId="03832979" w14:textId="6AEBBFDE" w:rsidR="00E25C02" w:rsidRPr="00E25C02" w:rsidRDefault="002630B8" w:rsidP="00E25C02">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on the next page</w:t>
      </w:r>
      <w:r>
        <w:rPr>
          <w:lang w:val="en-US" w:eastAsia="de-AT"/>
        </w:rPr>
        <w:t xml:space="preserve"> (Figure 3</w:t>
      </w:r>
      <w:r w:rsidR="00B910FF">
        <w:rPr>
          <w:lang w:val="en-US" w:eastAsia="de-AT"/>
        </w:rPr>
        <w:t xml:space="preserve">, </w:t>
      </w:r>
      <w:r>
        <w:rPr>
          <w:lang w:val="en-US" w:eastAsia="de-AT"/>
        </w:rPr>
        <w:t>p</w:t>
      </w:r>
      <w:r w:rsidR="00B910FF">
        <w:rPr>
          <w:lang w:val="en-US" w:eastAsia="de-AT"/>
        </w:rPr>
        <w:t>age</w:t>
      </w:r>
      <w:r>
        <w:rPr>
          <w:lang w:val="en-US" w:eastAsia="de-AT"/>
        </w:rPr>
        <w:t xml:space="preserve"> </w:t>
      </w:r>
      <w:r w:rsidR="00B910FF">
        <w:rPr>
          <w:lang w:val="en-US" w:eastAsia="de-AT"/>
        </w:rPr>
        <w:t>9</w:t>
      </w:r>
      <w:r>
        <w:rPr>
          <w:lang w:val="en-US" w:eastAsia="de-AT"/>
        </w:rPr>
        <w:t xml:space="preserve">). For the creation of the domain model we orientated oneself by the example of </w:t>
      </w:r>
      <w:r w:rsidRPr="002630B8">
        <w:rPr>
          <w:highlight w:val="yellow"/>
          <w:lang w:val="en-US" w:eastAsia="de-AT"/>
        </w:rPr>
        <w:t>Rosenberg and Stephen</w:t>
      </w:r>
      <w:r>
        <w:rPr>
          <w:lang w:val="en-US" w:eastAsia="de-AT"/>
        </w:rPr>
        <w:t xml:space="preserve"> (</w:t>
      </w:r>
      <w:r w:rsidRPr="002630B8">
        <w:rPr>
          <w:highlight w:val="yellow"/>
          <w:lang w:val="en-US" w:eastAsia="de-AT"/>
        </w:rPr>
        <w:t>2007</w:t>
      </w:r>
      <w:r>
        <w:rPr>
          <w:lang w:val="en-US" w:eastAsia="de-AT"/>
        </w:rPr>
        <w:t>).</w:t>
      </w:r>
    </w:p>
    <w:p w14:paraId="19F643E1" w14:textId="77777777" w:rsidR="00D92148" w:rsidRDefault="00D92148" w:rsidP="009521B7">
      <w:pPr>
        <w:rPr>
          <w:lang w:val="en-US"/>
        </w:rPr>
      </w:pPr>
    </w:p>
    <w:p w14:paraId="677691D6" w14:textId="77777777" w:rsidR="00AD6A68" w:rsidRDefault="00AD6A68" w:rsidP="00CD4907">
      <w:pPr>
        <w:rPr>
          <w:highlight w:val="yellow"/>
          <w:lang w:val="en-US"/>
        </w:rPr>
      </w:pPr>
    </w:p>
    <w:p w14:paraId="1C837AE3" w14:textId="77777777" w:rsidR="00AD6A68" w:rsidRDefault="00AD6A68" w:rsidP="00CD4907">
      <w:pPr>
        <w:rPr>
          <w:highlight w:val="yellow"/>
          <w:lang w:val="en-US"/>
        </w:rPr>
      </w:pPr>
    </w:p>
    <w:p w14:paraId="2D08C335" w14:textId="07FD6B4B" w:rsidR="00AD6A68" w:rsidRPr="00E90C52" w:rsidRDefault="00E90C52" w:rsidP="00CD4907">
      <w:pPr>
        <w:rPr>
          <w:i/>
          <w:iCs/>
          <w:lang w:val="en-US"/>
        </w:rPr>
      </w:pPr>
      <w:r w:rsidRPr="00E90C52">
        <w:rPr>
          <w:i/>
          <w:iCs/>
          <w:lang w:val="en-US"/>
        </w:rPr>
        <w:lastRenderedPageBreak/>
        <w:t>Figure 3: Domain model for Tournament Generator</w:t>
      </w:r>
    </w:p>
    <w:p w14:paraId="69757E23" w14:textId="2009D1E6" w:rsidR="002630B8" w:rsidRDefault="00E90C52" w:rsidP="00E90C52">
      <w:pPr>
        <w:jc w:val="center"/>
        <w:rPr>
          <w:lang w:val="en-US"/>
        </w:rPr>
      </w:pPr>
      <w:r>
        <w:rPr>
          <w:noProof/>
        </w:rPr>
        <w:drawing>
          <wp:inline distT="0" distB="0" distL="0" distR="0" wp14:anchorId="2660BAD8" wp14:editId="05AC3F41">
            <wp:extent cx="6057900" cy="3142493"/>
            <wp:effectExtent l="19050" t="19050" r="1905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2365" cy="3144809"/>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r>
        <w:rPr>
          <w:lang w:val="en-US"/>
        </w:rPr>
        <w:t>User Experience and Run-through</w:t>
      </w:r>
    </w:p>
    <w:p w14:paraId="4B81C05B" w14:textId="12BF84AB"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790844FE" w14:textId="58514247" w:rsidR="002630B8" w:rsidRDefault="002630B8" w:rsidP="00CD4907">
      <w:pPr>
        <w:rPr>
          <w:lang w:val="en-US" w:eastAsia="de-AT"/>
        </w:rPr>
      </w:pPr>
    </w:p>
    <w:p w14:paraId="40687370" w14:textId="1D50694C" w:rsidR="00B910FF" w:rsidRDefault="00B910FF" w:rsidP="00B910FF">
      <w:pPr>
        <w:pStyle w:val="berschrift2"/>
        <w:rPr>
          <w:lang w:val="en-US"/>
        </w:rPr>
      </w:pPr>
      <w:r>
        <w:rPr>
          <w:lang w:val="en-US"/>
        </w:rPr>
        <w:t>Highlights</w:t>
      </w:r>
    </w:p>
    <w:p w14:paraId="6E950FE0" w14:textId="0A3A542E"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r>
        <w:rPr>
          <w:lang w:val="en-US"/>
        </w:rPr>
        <w:t>Readme and Notes</w:t>
      </w:r>
    </w:p>
    <w:p w14:paraId="72CF6908" w14:textId="083D486C" w:rsidR="002630B8"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6A325F93" w14:textId="29896AC3" w:rsidR="00B910FF" w:rsidRDefault="00B910FF" w:rsidP="00CD4907">
      <w:pPr>
        <w:rPr>
          <w:lang w:val="en-US" w:eastAsia="de-AT"/>
        </w:rPr>
      </w:pPr>
    </w:p>
    <w:p w14:paraId="17D184F2" w14:textId="36FEDA25" w:rsidR="00B910FF" w:rsidRDefault="00B910FF" w:rsidP="00B910FF">
      <w:pPr>
        <w:pStyle w:val="berschrift1"/>
        <w:rPr>
          <w:lang w:val="en-US"/>
        </w:rPr>
      </w:pPr>
      <w:r>
        <w:rPr>
          <w:lang w:val="en-US"/>
        </w:rPr>
        <w:t>Conclusion</w:t>
      </w:r>
    </w:p>
    <w:p w14:paraId="56DD5BA7" w14:textId="7C6ED9F2" w:rsidR="00D47816" w:rsidRDefault="00B910FF" w:rsidP="00B910FF">
      <w:pPr>
        <w:rPr>
          <w:lang w:val="en-US" w:eastAsia="de-AT"/>
        </w:rPr>
      </w:pPr>
      <w:r>
        <w:rPr>
          <w:lang w:val="en-US" w:eastAsia="de-AT"/>
        </w:rPr>
        <w:t xml:space="preserve">After finishing the project, we want to retrospect and evaluate what went well and what went rather wrong. As mentioned in the introduction part of the documentation, this was our first project </w:t>
      </w:r>
      <w:r w:rsidR="00D47816">
        <w:rPr>
          <w:lang w:val="en-US" w:eastAsia="de-AT"/>
        </w:rPr>
        <w:t xml:space="preserve">where we worked with a program language such as Python/Django. To summarize we are quite pleased on what we achieved, although none of us had any experience with coding but of course, we had our difficulties with the project. There are always things to improve and we hope we will get even better for the next web-based project. </w:t>
      </w:r>
    </w:p>
    <w:p w14:paraId="6A039D33" w14:textId="1AE4CDFF" w:rsidR="00B910FF" w:rsidRDefault="00B910FF" w:rsidP="00B910FF">
      <w:pPr>
        <w:rPr>
          <w:lang w:val="en-US" w:eastAsia="de-AT"/>
        </w:rPr>
      </w:pPr>
    </w:p>
    <w:p w14:paraId="56BF7DDC" w14:textId="720693E5" w:rsidR="00D47816" w:rsidRDefault="00D47816" w:rsidP="00D47816">
      <w:pPr>
        <w:pStyle w:val="berschrift2"/>
        <w:rPr>
          <w:lang w:val="en-US"/>
        </w:rPr>
      </w:pPr>
      <w:r>
        <w:rPr>
          <w:lang w:val="en-US"/>
        </w:rPr>
        <w:lastRenderedPageBreak/>
        <w:t>What went well?</w:t>
      </w:r>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r>
        <w:rPr>
          <w:lang w:val="en-US"/>
        </w:rPr>
        <w:t>What went wrong?</w:t>
      </w:r>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3E64B55D" w14:textId="77777777" w:rsidR="0098629A" w:rsidRPr="00B910FF" w:rsidRDefault="0098629A" w:rsidP="0027190E">
      <w:pPr>
        <w:rPr>
          <w:lang w:val="en-US" w:eastAsia="de-AT"/>
        </w:rPr>
        <w:sectPr w:rsidR="0098629A" w:rsidRPr="00B910FF" w:rsidSect="002D07A0">
          <w:headerReference w:type="even" r:id="rId20"/>
          <w:footerReference w:type="default" r:id="rId21"/>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13" w:name="Listofreferences"/>
      <w:r w:rsidRPr="006613E0">
        <w:rPr>
          <w:rStyle w:val="Formatvorlage12ptbold"/>
        </w:rPr>
        <w:lastRenderedPageBreak/>
        <w:t>List of references</w:t>
      </w:r>
    </w:p>
    <w:bookmarkEnd w:id="13"/>
    <w:p w14:paraId="4473FC8A" w14:textId="77777777" w:rsidR="00D92148" w:rsidRPr="00706AA7" w:rsidRDefault="00D92148" w:rsidP="00D92148">
      <w:pPr>
        <w:jc w:val="left"/>
        <w:rPr>
          <w:lang w:val="en-US"/>
        </w:rPr>
      </w:pPr>
      <w:r w:rsidRPr="00706AA7">
        <w:rPr>
          <w:highlight w:val="yellow"/>
          <w:lang w:val="en-US"/>
        </w:rPr>
        <w:t xml:space="preserve">Source Kumar Pal and </w:t>
      </w:r>
      <w:r>
        <w:rPr>
          <w:highlight w:val="yellow"/>
          <w:lang w:val="en-US"/>
        </w:rPr>
        <w:t>Spiral Model picture</w:t>
      </w:r>
      <w:r w:rsidRPr="00706AA7">
        <w:rPr>
          <w:highlight w:val="yellow"/>
          <w:lang w:val="en-US"/>
        </w:rPr>
        <w:t xml:space="preserve"> : </w:t>
      </w:r>
      <w:hyperlink r:id="rId22" w:history="1">
        <w:r w:rsidRPr="00706AA7">
          <w:rPr>
            <w:rStyle w:val="Hyperlink"/>
            <w:highlight w:val="yellow"/>
            <w:lang w:val="en-US"/>
          </w:rPr>
          <w:t>https://www.geeksforgeeks.org/software-engineering-spiral-model/</w:t>
        </w:r>
      </w:hyperlink>
    </w:p>
    <w:p w14:paraId="4C2FF2EA" w14:textId="280ED3B9" w:rsidR="00326CDF" w:rsidRPr="00A43B27" w:rsidRDefault="00D92148" w:rsidP="00E9539A">
      <w:pPr>
        <w:pStyle w:val="Literaturverzeichnis"/>
        <w:rPr>
          <w:highlight w:val="yellow"/>
          <w:lang w:val="en-US"/>
        </w:rPr>
      </w:pPr>
      <w:r w:rsidRPr="00A43B27">
        <w:rPr>
          <w:highlight w:val="yellow"/>
          <w:lang w:val="en-US"/>
        </w:rPr>
        <w:t>Sommerville 2011</w:t>
      </w:r>
    </w:p>
    <w:p w14:paraId="63679814" w14:textId="0B846B4B" w:rsidR="00D92148" w:rsidRDefault="00A43B27" w:rsidP="00E9539A">
      <w:pPr>
        <w:pStyle w:val="Literaturverzeichnis"/>
        <w:rPr>
          <w:lang w:val="en-US"/>
        </w:rPr>
      </w:pPr>
      <w:r w:rsidRPr="00A43B27">
        <w:rPr>
          <w:highlight w:val="yellow"/>
          <w:lang w:val="en-US"/>
        </w:rPr>
        <w:t>Rosenberg and Stephen, 2007</w:t>
      </w:r>
    </w:p>
    <w:p w14:paraId="6686CDE0" w14:textId="052C85E0" w:rsidR="00326CDF" w:rsidRDefault="00326CDF" w:rsidP="00326CDF">
      <w:pPr>
        <w:rPr>
          <w:lang w:eastAsia="de-AT"/>
        </w:rPr>
      </w:pPr>
    </w:p>
    <w:p w14:paraId="5C950688" w14:textId="77777777" w:rsidR="009746F7" w:rsidRDefault="009746F7" w:rsidP="009746F7">
      <w:pPr>
        <w:rPr>
          <w:lang w:val="en-US" w:eastAsia="de-AT"/>
        </w:rPr>
      </w:pPr>
    </w:p>
    <w:p w14:paraId="5C28686B" w14:textId="77777777" w:rsidR="009746F7" w:rsidRPr="00F026B7" w:rsidRDefault="009746F7" w:rsidP="009746F7">
      <w:pPr>
        <w:rPr>
          <w:lang w:val="en-US" w:eastAsia="de-AT"/>
        </w:rPr>
      </w:pPr>
      <w:r>
        <w:rPr>
          <w:lang w:val="en-US" w:eastAsia="de-AT"/>
        </w:rPr>
        <w:t xml:space="preserve">Example </w:t>
      </w:r>
      <w:r w:rsidR="002C138A">
        <w:rPr>
          <w:lang w:val="en-US" w:eastAsia="de-AT"/>
        </w:rPr>
        <w:t>using</w:t>
      </w:r>
      <w:r>
        <w:rPr>
          <w:lang w:val="en-US" w:eastAsia="de-AT"/>
        </w:rPr>
        <w:t xml:space="preserve"> A</w:t>
      </w:r>
      <w:r w:rsidRPr="00F026B7">
        <w:rPr>
          <w:lang w:val="en-US" w:eastAsia="de-AT"/>
        </w:rPr>
        <w:t>PA:</w:t>
      </w:r>
    </w:p>
    <w:p w14:paraId="153AC8FC" w14:textId="77777777" w:rsidR="009746F7" w:rsidRPr="00F026B7" w:rsidRDefault="009746F7" w:rsidP="009746F7">
      <w:pPr>
        <w:rPr>
          <w:lang w:val="en-US" w:eastAsia="de-AT"/>
        </w:rPr>
      </w:pPr>
    </w:p>
    <w:p w14:paraId="0B3D258C" w14:textId="77777777" w:rsidR="009746F7" w:rsidRPr="00CC60C3" w:rsidRDefault="009746F7" w:rsidP="00832DFC">
      <w:pPr>
        <w:jc w:val="left"/>
        <w:rPr>
          <w:lang w:val="en-US"/>
        </w:rPr>
      </w:pPr>
      <w:proofErr w:type="spellStart"/>
      <w:r w:rsidRPr="00F026B7">
        <w:rPr>
          <w:lang w:val="en-US"/>
        </w:rPr>
        <w:t>Fama</w:t>
      </w:r>
      <w:proofErr w:type="spellEnd"/>
      <w:r w:rsidRPr="00F026B7">
        <w:rPr>
          <w:lang w:val="en-US"/>
        </w:rPr>
        <w:t>, E., &amp; French</w:t>
      </w:r>
      <w:r>
        <w:rPr>
          <w:lang w:val="en-US"/>
        </w:rPr>
        <w:t>,</w:t>
      </w:r>
      <w:r w:rsidRPr="00F026B7">
        <w:rPr>
          <w:lang w:val="en-US"/>
        </w:rPr>
        <w:t xml:space="preserve"> </w:t>
      </w:r>
      <w:r>
        <w:rPr>
          <w:lang w:val="en-US"/>
        </w:rPr>
        <w:t xml:space="preserve">K. </w:t>
      </w:r>
      <w:r w:rsidRPr="00F026B7">
        <w:rPr>
          <w:lang w:val="en-US"/>
        </w:rPr>
        <w:t>(2015). Incremental variables and the investment opportunity</w:t>
      </w:r>
      <w:r w:rsidR="00832DFC">
        <w:rPr>
          <w:lang w:val="en-US"/>
        </w:rPr>
        <w:t xml:space="preserve"> </w:t>
      </w:r>
      <w:r w:rsidRPr="00F026B7">
        <w:rPr>
          <w:lang w:val="en-US"/>
        </w:rPr>
        <w:t xml:space="preserve">set. </w:t>
      </w:r>
      <w:r w:rsidRPr="00F026B7">
        <w:rPr>
          <w:i/>
          <w:lang w:val="en-US"/>
        </w:rPr>
        <w:t>Journal of Financial Economics</w:t>
      </w:r>
      <w:r w:rsidRPr="00F026B7">
        <w:rPr>
          <w:lang w:val="en-US"/>
        </w:rPr>
        <w:t xml:space="preserve"> 117, 470-488.</w:t>
      </w:r>
    </w:p>
    <w:p w14:paraId="43D60F9A" w14:textId="77777777" w:rsidR="009746F7" w:rsidRPr="00F026B7" w:rsidRDefault="009746F7" w:rsidP="00832DFC">
      <w:pPr>
        <w:jc w:val="left"/>
        <w:rPr>
          <w:lang w:val="en-US"/>
        </w:rPr>
      </w:pPr>
      <w:r w:rsidRPr="00F026B7">
        <w:rPr>
          <w:lang w:val="en-US"/>
        </w:rPr>
        <w:t xml:space="preserve">Swales, J. M., &amp; Feak, C. B. (2009). </w:t>
      </w:r>
      <w:r w:rsidRPr="00F026B7">
        <w:rPr>
          <w:i/>
          <w:iCs/>
          <w:lang w:val="en-US"/>
        </w:rPr>
        <w:t>Abstracts and the writing of abstracts</w:t>
      </w:r>
      <w:r w:rsidRPr="00F026B7">
        <w:rPr>
          <w:lang w:val="en-US"/>
        </w:rPr>
        <w:t>. Ann Arbor, MI: University of Michigan Press.</w:t>
      </w:r>
    </w:p>
    <w:p w14:paraId="06215314" w14:textId="77777777" w:rsidR="009746F7" w:rsidRPr="00D357C6" w:rsidRDefault="009746F7" w:rsidP="00D47EF3">
      <w:pPr>
        <w:rPr>
          <w:lang w:val="en-US"/>
        </w:rPr>
      </w:pPr>
      <w:r w:rsidRPr="00F026B7">
        <w:rPr>
          <w:lang w:val="en-US"/>
        </w:rPr>
        <w:t xml:space="preserve">Wooldridge, J. M. (2010). </w:t>
      </w:r>
      <w:r w:rsidRPr="00F026B7">
        <w:rPr>
          <w:i/>
          <w:lang w:val="en-US"/>
        </w:rPr>
        <w:t>Econometric Analysis of Cross Section and Panel Data</w:t>
      </w:r>
      <w:r>
        <w:rPr>
          <w:i/>
          <w:lang w:val="en-US"/>
        </w:rPr>
        <w:t xml:space="preserve"> </w:t>
      </w:r>
      <w:r w:rsidRPr="00F026B7">
        <w:rPr>
          <w:i/>
          <w:lang w:val="en-US"/>
        </w:rPr>
        <w:t>(2nd ed.)</w:t>
      </w:r>
      <w:r w:rsidRPr="00CC60C3">
        <w:rPr>
          <w:lang w:val="en-US"/>
        </w:rPr>
        <w:t xml:space="preserve">. </w:t>
      </w:r>
      <w:r w:rsidRPr="00D357C6">
        <w:rPr>
          <w:lang w:val="en-US"/>
        </w:rPr>
        <w:t>Ca</w:t>
      </w:r>
      <w:r w:rsidR="00D47EF3" w:rsidRPr="00D357C6">
        <w:rPr>
          <w:lang w:val="en-US"/>
        </w:rPr>
        <w:t>m</w:t>
      </w:r>
      <w:r w:rsidRPr="00D357C6">
        <w:rPr>
          <w:lang w:val="en-US"/>
        </w:rPr>
        <w:t>bridge, MA: The MIT Press.</w:t>
      </w:r>
    </w:p>
    <w:p w14:paraId="477CC85C" w14:textId="77777777" w:rsidR="0098629A" w:rsidRPr="00D357C6" w:rsidRDefault="0098629A" w:rsidP="0027190E">
      <w:pPr>
        <w:rPr>
          <w:lang w:val="en-US" w:eastAsia="de-AT"/>
        </w:rPr>
      </w:pPr>
    </w:p>
    <w:p w14:paraId="191F3DB4" w14:textId="77777777" w:rsidR="00326CDF" w:rsidRPr="00D357C6" w:rsidRDefault="00326CDF" w:rsidP="0027190E">
      <w:pPr>
        <w:rPr>
          <w:lang w:val="en-US" w:eastAsia="de-AT"/>
        </w:rPr>
      </w:pPr>
    </w:p>
    <w:p w14:paraId="5E8ED26B" w14:textId="77777777" w:rsidR="0098629A" w:rsidRPr="00D357C6" w:rsidRDefault="0098629A" w:rsidP="0027190E">
      <w:pPr>
        <w:rPr>
          <w:lang w:val="en-US" w:eastAsia="de-AT"/>
        </w:rPr>
      </w:pPr>
    </w:p>
    <w:p w14:paraId="282B3D45" w14:textId="77777777" w:rsidR="0098629A" w:rsidRPr="00D357C6" w:rsidRDefault="0098629A" w:rsidP="0027190E">
      <w:pPr>
        <w:rPr>
          <w:rStyle w:val="Formatvorlage12ptbold"/>
          <w:lang w:val="en-US"/>
        </w:rPr>
      </w:pPr>
      <w:r w:rsidRPr="00D357C6">
        <w:rPr>
          <w:lang w:val="en-US" w:eastAsia="de-AT"/>
        </w:rPr>
        <w:br w:type="page"/>
      </w:r>
      <w:bookmarkStart w:id="14" w:name="Listoffigures"/>
      <w:r w:rsidRPr="00D357C6">
        <w:rPr>
          <w:rStyle w:val="Formatvorlage12ptbold"/>
          <w:lang w:val="en-US"/>
        </w:rPr>
        <w:lastRenderedPageBreak/>
        <w:t>List of figures</w:t>
      </w:r>
      <w:bookmarkEnd w:id="14"/>
    </w:p>
    <w:p w14:paraId="1DDA5736" w14:textId="77777777" w:rsidR="00326CDF" w:rsidRPr="00D357C6" w:rsidRDefault="00326CDF" w:rsidP="001A795F">
      <w:pPr>
        <w:rPr>
          <w:lang w:val="en-US"/>
        </w:rPr>
      </w:pPr>
    </w:p>
    <w:p w14:paraId="5C506F9B" w14:textId="77777777" w:rsidR="00932BAD" w:rsidRPr="00EC2E56" w:rsidRDefault="00932BAD" w:rsidP="00326CDF">
      <w:pPr>
        <w:rPr>
          <w:lang w:eastAsia="de-AT"/>
        </w:rPr>
      </w:pPr>
      <w:r w:rsidRPr="00EC2E56">
        <w:rPr>
          <w:lang w:eastAsia="de-AT"/>
        </w:rPr>
        <w:t>The caption and numbering for a figure appears above or below the figure.</w:t>
      </w:r>
    </w:p>
    <w:p w14:paraId="14D687F8" w14:textId="77777777" w:rsidR="00932BAD" w:rsidRPr="00EC2E56" w:rsidRDefault="00932BAD" w:rsidP="00326CDF">
      <w:pPr>
        <w:rPr>
          <w:lang w:eastAsia="de-AT"/>
        </w:rPr>
      </w:pPr>
      <w:r w:rsidRPr="00EC2E56">
        <w:rPr>
          <w:lang w:eastAsia="de-AT"/>
        </w:rPr>
        <w:t xml:space="preserve">For references made in the text to figures, the corresponding number must be included. </w:t>
      </w:r>
      <w:r w:rsidR="00EC2E56" w:rsidRPr="00EC2E56">
        <w:rPr>
          <w:lang w:eastAsia="de-AT"/>
        </w:rPr>
        <w:t>The reference “as the following figure illustrates” is not permitted.</w:t>
      </w:r>
    </w:p>
    <w:p w14:paraId="052AF5D6" w14:textId="77777777" w:rsidR="00EC2E56" w:rsidRPr="00EC2E56" w:rsidRDefault="00EC2E56" w:rsidP="00326CDF">
      <w:pPr>
        <w:rPr>
          <w:lang w:eastAsia="de-AT"/>
        </w:rPr>
      </w:pPr>
      <w:proofErr w:type="gramStart"/>
      <w:r w:rsidRPr="00EC2E56">
        <w:rPr>
          <w:lang w:eastAsia="de-AT"/>
        </w:rPr>
        <w:t>In order to</w:t>
      </w:r>
      <w:proofErr w:type="gramEnd"/>
      <w:r w:rsidRPr="00EC2E56">
        <w:rPr>
          <w:lang w:eastAsia="de-AT"/>
        </w:rPr>
        <w:t xml:space="preserve"> define the figure caption, use the respective function in Word.</w:t>
      </w:r>
    </w:p>
    <w:p w14:paraId="5C25C3D2" w14:textId="77777777" w:rsidR="00EC2E56" w:rsidRPr="00EC2E56" w:rsidRDefault="00EC2E56" w:rsidP="00326CDF">
      <w:pPr>
        <w:rPr>
          <w:lang w:eastAsia="de-AT"/>
        </w:rPr>
      </w:pPr>
      <w:r w:rsidRPr="00EC2E56">
        <w:rPr>
          <w:lang w:eastAsia="de-AT"/>
        </w:rPr>
        <w:t>Source references for figures are not part of the figure caption. They should be included on a separate line below.</w:t>
      </w:r>
    </w:p>
    <w:p w14:paraId="2FD62828" w14:textId="77777777" w:rsidR="00EC2E56" w:rsidRPr="00EC2E56" w:rsidRDefault="00EC2E56" w:rsidP="00326CDF">
      <w:pPr>
        <w:rPr>
          <w:lang w:eastAsia="de-AT"/>
        </w:rPr>
      </w:pPr>
      <w:r w:rsidRPr="00EC2E56">
        <w:rPr>
          <w:lang w:eastAsia="de-AT"/>
        </w:rPr>
        <w:t>Sources for the figures should not be included in the table of figures.</w:t>
      </w:r>
    </w:p>
    <w:p w14:paraId="45CF4A57" w14:textId="77777777" w:rsidR="00EC2E56" w:rsidRPr="00EC2E56" w:rsidRDefault="00EC2E56" w:rsidP="00326CDF">
      <w:pPr>
        <w:rPr>
          <w:lang w:eastAsia="de-AT"/>
        </w:rPr>
      </w:pPr>
      <w:r w:rsidRPr="00EC2E56">
        <w:rPr>
          <w:lang w:eastAsia="de-AT"/>
        </w:rPr>
        <w:t>The type of figure caption must be identical to the type used for table captions.</w:t>
      </w:r>
    </w:p>
    <w:p w14:paraId="3C63D435" w14:textId="77777777" w:rsidR="00326CDF" w:rsidRPr="00D357C6" w:rsidRDefault="00326CDF" w:rsidP="00326CDF">
      <w:pPr>
        <w:rPr>
          <w:lang w:val="en-US" w:eastAsia="de-AT"/>
        </w:rPr>
      </w:pPr>
    </w:p>
    <w:p w14:paraId="5CD0BE9B" w14:textId="77777777" w:rsidR="00326CDF" w:rsidRPr="00D357C6" w:rsidRDefault="00326CDF" w:rsidP="001A795F">
      <w:pPr>
        <w:rPr>
          <w:lang w:val="en-US"/>
        </w:rPr>
      </w:pPr>
    </w:p>
    <w:p w14:paraId="4F2D39D7" w14:textId="77777777" w:rsidR="00326CDF" w:rsidRPr="00D357C6" w:rsidRDefault="00326CDF" w:rsidP="001A795F">
      <w:pPr>
        <w:rPr>
          <w:lang w:val="en-US"/>
        </w:rPr>
      </w:pPr>
    </w:p>
    <w:p w14:paraId="1510DEC6" w14:textId="77777777" w:rsidR="0098629A" w:rsidRPr="00D357C6" w:rsidRDefault="0098629A" w:rsidP="0027190E">
      <w:pPr>
        <w:rPr>
          <w:lang w:val="en-US" w:eastAsia="de-AT"/>
        </w:rPr>
      </w:pPr>
    </w:p>
    <w:p w14:paraId="433F1A76" w14:textId="77777777" w:rsidR="0098629A" w:rsidRPr="00D357C6" w:rsidRDefault="0098629A" w:rsidP="0027190E">
      <w:pPr>
        <w:rPr>
          <w:rStyle w:val="Formatvorlage12ptbold"/>
          <w:lang w:val="en-US"/>
        </w:rPr>
      </w:pPr>
      <w:r w:rsidRPr="00D357C6">
        <w:rPr>
          <w:lang w:val="en-US" w:eastAsia="de-AT"/>
        </w:rPr>
        <w:br w:type="page"/>
      </w:r>
      <w:bookmarkStart w:id="15" w:name="Listoftables"/>
      <w:r w:rsidRPr="00D357C6">
        <w:rPr>
          <w:rStyle w:val="Formatvorlage12ptbold"/>
          <w:lang w:val="en-US"/>
        </w:rPr>
        <w:lastRenderedPageBreak/>
        <w:t>List of tables</w:t>
      </w:r>
    </w:p>
    <w:bookmarkEnd w:id="15"/>
    <w:p w14:paraId="66E6F41C" w14:textId="77777777" w:rsidR="00326CDF" w:rsidRPr="00D357C6" w:rsidRDefault="007126AF" w:rsidP="001A795F">
      <w:pPr>
        <w:rPr>
          <w:rStyle w:val="Red"/>
          <w:lang w:val="en-US"/>
        </w:rPr>
      </w:pPr>
      <w:r>
        <w:rPr>
          <w:rStyle w:val="Red"/>
          <w:lang w:val="en-US"/>
        </w:rPr>
        <w:t xml:space="preserve"> </w:t>
      </w:r>
    </w:p>
    <w:p w14:paraId="452FCECE" w14:textId="77777777" w:rsidR="00EC2E56" w:rsidRPr="00EC2E56" w:rsidRDefault="00EC2E56" w:rsidP="00EC2E56">
      <w:pPr>
        <w:rPr>
          <w:lang w:eastAsia="de-AT"/>
        </w:rPr>
      </w:pPr>
      <w:r w:rsidRPr="00EC2E56">
        <w:rPr>
          <w:lang w:eastAsia="de-AT"/>
        </w:rPr>
        <w:t xml:space="preserve">The caption and numbering for a </w:t>
      </w:r>
      <w:r>
        <w:rPr>
          <w:lang w:eastAsia="de-AT"/>
        </w:rPr>
        <w:t>table</w:t>
      </w:r>
      <w:r w:rsidRPr="00EC2E56">
        <w:rPr>
          <w:lang w:eastAsia="de-AT"/>
        </w:rPr>
        <w:t xml:space="preserve"> appears above or below the </w:t>
      </w:r>
      <w:r>
        <w:rPr>
          <w:lang w:eastAsia="de-AT"/>
        </w:rPr>
        <w:t>table</w:t>
      </w:r>
      <w:r w:rsidRPr="00EC2E56">
        <w:rPr>
          <w:lang w:eastAsia="de-AT"/>
        </w:rPr>
        <w:t>.</w:t>
      </w:r>
    </w:p>
    <w:p w14:paraId="561D9F9C" w14:textId="77777777" w:rsidR="00EC2E56" w:rsidRPr="00EC2E56" w:rsidRDefault="00EC2E56" w:rsidP="00EC2E56">
      <w:pPr>
        <w:rPr>
          <w:lang w:eastAsia="de-AT"/>
        </w:rPr>
      </w:pPr>
      <w:r w:rsidRPr="00EC2E56">
        <w:rPr>
          <w:lang w:eastAsia="de-AT"/>
        </w:rPr>
        <w:t xml:space="preserve">For references made in the text to </w:t>
      </w:r>
      <w:r>
        <w:rPr>
          <w:lang w:eastAsia="de-AT"/>
        </w:rPr>
        <w:t>tables</w:t>
      </w:r>
      <w:r w:rsidRPr="00EC2E56">
        <w:rPr>
          <w:lang w:eastAsia="de-AT"/>
        </w:rPr>
        <w:t xml:space="preserve">, the corresponding number must be included. The reference “as the following </w:t>
      </w:r>
      <w:r>
        <w:rPr>
          <w:lang w:eastAsia="de-AT"/>
        </w:rPr>
        <w:t>table</w:t>
      </w:r>
      <w:r w:rsidRPr="00EC2E56">
        <w:rPr>
          <w:lang w:eastAsia="de-AT"/>
        </w:rPr>
        <w:t xml:space="preserve"> illustrates” is not permitted.</w:t>
      </w:r>
    </w:p>
    <w:p w14:paraId="4980F74B" w14:textId="77777777" w:rsidR="00EC2E56" w:rsidRPr="00EC2E56" w:rsidRDefault="00EC2E56" w:rsidP="00EC2E56">
      <w:pPr>
        <w:rPr>
          <w:lang w:eastAsia="de-AT"/>
        </w:rPr>
      </w:pPr>
      <w:proofErr w:type="gramStart"/>
      <w:r w:rsidRPr="00EC2E56">
        <w:rPr>
          <w:lang w:eastAsia="de-AT"/>
        </w:rPr>
        <w:t>In order to</w:t>
      </w:r>
      <w:proofErr w:type="gramEnd"/>
      <w:r w:rsidRPr="00EC2E56">
        <w:rPr>
          <w:lang w:eastAsia="de-AT"/>
        </w:rPr>
        <w:t xml:space="preserve"> define the </w:t>
      </w:r>
      <w:r>
        <w:rPr>
          <w:lang w:eastAsia="de-AT"/>
        </w:rPr>
        <w:t>table</w:t>
      </w:r>
      <w:r w:rsidRPr="00EC2E56">
        <w:rPr>
          <w:lang w:eastAsia="de-AT"/>
        </w:rPr>
        <w:t xml:space="preserve"> caption, use the respective function in Word.</w:t>
      </w:r>
    </w:p>
    <w:p w14:paraId="739BC6FE" w14:textId="77777777" w:rsidR="00EC2E56" w:rsidRPr="00EC2E56" w:rsidRDefault="00EC2E56" w:rsidP="00EC2E56">
      <w:pPr>
        <w:rPr>
          <w:lang w:eastAsia="de-AT"/>
        </w:rPr>
      </w:pPr>
      <w:r w:rsidRPr="00EC2E56">
        <w:rPr>
          <w:lang w:eastAsia="de-AT"/>
        </w:rPr>
        <w:t xml:space="preserve">Source references for </w:t>
      </w:r>
      <w:r>
        <w:rPr>
          <w:lang w:eastAsia="de-AT"/>
        </w:rPr>
        <w:t>tables</w:t>
      </w:r>
      <w:r w:rsidRPr="00EC2E56">
        <w:rPr>
          <w:lang w:eastAsia="de-AT"/>
        </w:rPr>
        <w:t xml:space="preserve"> are not part of the </w:t>
      </w:r>
      <w:r>
        <w:rPr>
          <w:lang w:eastAsia="de-AT"/>
        </w:rPr>
        <w:t>table</w:t>
      </w:r>
      <w:r w:rsidRPr="00EC2E56">
        <w:rPr>
          <w:lang w:eastAsia="de-AT"/>
        </w:rPr>
        <w:t xml:space="preserve"> caption. They should be included on a separate line below.</w:t>
      </w:r>
    </w:p>
    <w:p w14:paraId="3A2DFACE" w14:textId="77777777" w:rsidR="00EC2E56" w:rsidRPr="00EC2E56" w:rsidRDefault="00EC2E56" w:rsidP="00EC2E56">
      <w:pPr>
        <w:rPr>
          <w:lang w:eastAsia="de-AT"/>
        </w:rPr>
      </w:pPr>
      <w:r w:rsidRPr="00EC2E56">
        <w:rPr>
          <w:lang w:eastAsia="de-AT"/>
        </w:rPr>
        <w:t xml:space="preserve">Sources for the </w:t>
      </w:r>
      <w:r>
        <w:rPr>
          <w:lang w:eastAsia="de-AT"/>
        </w:rPr>
        <w:t>tables</w:t>
      </w:r>
      <w:r w:rsidRPr="00EC2E56">
        <w:rPr>
          <w:lang w:eastAsia="de-AT"/>
        </w:rPr>
        <w:t xml:space="preserve"> should not be included in the </w:t>
      </w:r>
      <w:r>
        <w:rPr>
          <w:lang w:eastAsia="de-AT"/>
        </w:rPr>
        <w:t>list of tables</w:t>
      </w:r>
      <w:r w:rsidRPr="00EC2E56">
        <w:rPr>
          <w:lang w:eastAsia="de-AT"/>
        </w:rPr>
        <w:t>.</w:t>
      </w:r>
    </w:p>
    <w:p w14:paraId="10FB867B" w14:textId="77777777" w:rsidR="00EC2E56" w:rsidRPr="00EC2E56" w:rsidRDefault="00EC2E56" w:rsidP="00EC2E56">
      <w:pPr>
        <w:rPr>
          <w:lang w:eastAsia="de-AT"/>
        </w:rPr>
      </w:pPr>
      <w:r w:rsidRPr="00EC2E56">
        <w:rPr>
          <w:lang w:eastAsia="de-AT"/>
        </w:rPr>
        <w:t xml:space="preserve">The type of table caption must be identical to the type used for </w:t>
      </w:r>
      <w:r>
        <w:rPr>
          <w:lang w:eastAsia="de-AT"/>
        </w:rPr>
        <w:t>figure</w:t>
      </w:r>
      <w:r w:rsidRPr="00EC2E56">
        <w:rPr>
          <w:lang w:eastAsia="de-AT"/>
        </w:rPr>
        <w:t xml:space="preserve"> captions.</w:t>
      </w:r>
    </w:p>
    <w:p w14:paraId="1C62E7C4" w14:textId="77777777" w:rsidR="00326CDF" w:rsidRPr="00D357C6" w:rsidRDefault="00326CDF" w:rsidP="00326CDF">
      <w:pPr>
        <w:rPr>
          <w:lang w:val="en-US" w:eastAsia="de-AT"/>
        </w:rPr>
      </w:pPr>
    </w:p>
    <w:p w14:paraId="1961FDD5" w14:textId="77777777" w:rsidR="0098629A" w:rsidRPr="00D357C6" w:rsidRDefault="0098629A" w:rsidP="0027190E">
      <w:pPr>
        <w:rPr>
          <w:lang w:val="en-US" w:eastAsia="de-AT"/>
        </w:rPr>
      </w:pPr>
    </w:p>
    <w:p w14:paraId="5F538D9F" w14:textId="77777777" w:rsidR="0098629A" w:rsidRPr="00D357C6" w:rsidRDefault="0098629A" w:rsidP="0027190E">
      <w:pPr>
        <w:rPr>
          <w:lang w:val="en-US" w:eastAsia="de-AT"/>
        </w:rPr>
      </w:pPr>
    </w:p>
    <w:p w14:paraId="236D0446" w14:textId="77777777" w:rsidR="0098629A" w:rsidRPr="00617DE2" w:rsidRDefault="0098629A" w:rsidP="0027190E">
      <w:pPr>
        <w:rPr>
          <w:rStyle w:val="Formatvorlage12ptbold"/>
          <w:lang w:val="de-CH"/>
        </w:rPr>
      </w:pPr>
      <w:r w:rsidRPr="00533225">
        <w:rPr>
          <w:lang w:val="de-CH" w:eastAsia="de-AT"/>
        </w:rPr>
        <w:br w:type="page"/>
      </w:r>
      <w:bookmarkStart w:id="16" w:name="Listofabbreviations"/>
      <w:r w:rsidRPr="00617DE2">
        <w:rPr>
          <w:rStyle w:val="Formatvorlage12ptbold"/>
          <w:lang w:val="de-CH"/>
        </w:rPr>
        <w:lastRenderedPageBreak/>
        <w:t xml:space="preserve">List </w:t>
      </w:r>
      <w:proofErr w:type="spellStart"/>
      <w:r w:rsidRPr="00617DE2">
        <w:rPr>
          <w:rStyle w:val="Formatvorlage12ptbold"/>
          <w:lang w:val="de-CH"/>
        </w:rPr>
        <w:t>of</w:t>
      </w:r>
      <w:proofErr w:type="spellEnd"/>
      <w:r w:rsidRPr="00617DE2">
        <w:rPr>
          <w:rStyle w:val="Formatvorlage12ptbold"/>
          <w:lang w:val="de-CH"/>
        </w:rPr>
        <w:t xml:space="preserve"> </w:t>
      </w:r>
      <w:proofErr w:type="spellStart"/>
      <w:r w:rsidRPr="00617DE2">
        <w:rPr>
          <w:rStyle w:val="Formatvorlage12ptbold"/>
          <w:lang w:val="de-CH"/>
        </w:rPr>
        <w:t>abbreviations</w:t>
      </w:r>
      <w:proofErr w:type="spellEnd"/>
    </w:p>
    <w:p w14:paraId="2849C068" w14:textId="77777777" w:rsidR="00326CDF" w:rsidRPr="00617DE2" w:rsidRDefault="00326CDF" w:rsidP="00326CDF">
      <w:pPr>
        <w:rPr>
          <w:rStyle w:val="Formatvorlage12ptbold"/>
          <w:lang w:val="de-CH"/>
        </w:rPr>
      </w:pPr>
    </w:p>
    <w:p w14:paraId="30671A7E" w14:textId="77777777" w:rsidR="00326CDF" w:rsidRPr="00617DE2" w:rsidRDefault="00326CDF" w:rsidP="00326CDF">
      <w:pPr>
        <w:ind w:left="1418" w:hanging="1418"/>
        <w:jc w:val="left"/>
        <w:rPr>
          <w:lang w:val="de-CH" w:eastAsia="de-AT"/>
        </w:rPr>
      </w:pPr>
      <w:r w:rsidRPr="00617DE2">
        <w:rPr>
          <w:lang w:val="de-CH" w:eastAsia="de-AT"/>
        </w:rPr>
        <w:t>ADL</w:t>
      </w:r>
      <w:r w:rsidRPr="00617DE2">
        <w:rPr>
          <w:lang w:val="de-CH" w:eastAsia="de-AT"/>
        </w:rPr>
        <w:tab/>
        <w:t>Arbeitsgemeinschaft für elektronische Datenverarbeitung und Lochkartentechnik e.V.</w:t>
      </w:r>
    </w:p>
    <w:p w14:paraId="7E701CE6" w14:textId="77777777" w:rsidR="00326CDF" w:rsidRPr="00617DE2" w:rsidRDefault="00326CDF" w:rsidP="00326CDF">
      <w:pPr>
        <w:ind w:left="1418" w:hanging="1418"/>
        <w:jc w:val="left"/>
        <w:rPr>
          <w:lang w:val="de-CH" w:eastAsia="de-AT"/>
        </w:rPr>
      </w:pPr>
      <w:r w:rsidRPr="00617DE2">
        <w:rPr>
          <w:lang w:val="de-CH" w:eastAsia="de-AT"/>
        </w:rPr>
        <w:t>AGPLAN</w:t>
      </w:r>
      <w:r w:rsidRPr="00617DE2">
        <w:rPr>
          <w:lang w:val="de-CH" w:eastAsia="de-AT"/>
        </w:rPr>
        <w:tab/>
        <w:t>Schriftenreihe der Arbeitsgemeinschaft Planung e.V.</w:t>
      </w:r>
    </w:p>
    <w:p w14:paraId="2E11AE8C" w14:textId="77777777" w:rsidR="00326CDF" w:rsidRPr="00617DE2" w:rsidRDefault="00326CDF" w:rsidP="00326CDF">
      <w:pPr>
        <w:ind w:left="1418" w:hanging="1418"/>
        <w:jc w:val="left"/>
        <w:rPr>
          <w:lang w:val="de-CH" w:eastAsia="de-AT"/>
        </w:rPr>
      </w:pPr>
      <w:r w:rsidRPr="00617DE2">
        <w:rPr>
          <w:lang w:val="de-CH" w:eastAsia="de-AT"/>
        </w:rPr>
        <w:t>HBR</w:t>
      </w:r>
      <w:r w:rsidRPr="00617DE2">
        <w:rPr>
          <w:lang w:val="de-CH" w:eastAsia="de-AT"/>
        </w:rPr>
        <w:tab/>
        <w:t>Harvard Business Review</w:t>
      </w:r>
    </w:p>
    <w:p w14:paraId="77620899" w14:textId="77777777" w:rsidR="00326CDF" w:rsidRPr="00617DE2" w:rsidRDefault="00326CDF" w:rsidP="00326CDF">
      <w:pPr>
        <w:ind w:left="1418" w:hanging="1418"/>
        <w:jc w:val="left"/>
        <w:rPr>
          <w:lang w:val="de-CH" w:eastAsia="de-AT"/>
        </w:rPr>
      </w:pPr>
      <w:proofErr w:type="spellStart"/>
      <w:r w:rsidRPr="00617DE2">
        <w:rPr>
          <w:lang w:val="de-CH" w:eastAsia="de-AT"/>
        </w:rPr>
        <w:t>HdB</w:t>
      </w:r>
      <w:proofErr w:type="spellEnd"/>
      <w:r w:rsidRPr="00617DE2">
        <w:rPr>
          <w:lang w:val="de-CH" w:eastAsia="de-AT"/>
        </w:rPr>
        <w:tab/>
        <w:t>Handwörterbuch der Betriebswirtschaft</w:t>
      </w:r>
    </w:p>
    <w:p w14:paraId="06F0CA53" w14:textId="77777777" w:rsidR="00326CDF" w:rsidRPr="00617DE2" w:rsidRDefault="00326CDF" w:rsidP="00326CDF">
      <w:pPr>
        <w:ind w:left="1418" w:hanging="1418"/>
        <w:jc w:val="left"/>
        <w:rPr>
          <w:lang w:val="de-CH" w:eastAsia="de-AT"/>
        </w:rPr>
      </w:pPr>
      <w:r w:rsidRPr="00617DE2">
        <w:rPr>
          <w:lang w:val="de-CH" w:eastAsia="de-AT"/>
        </w:rPr>
        <w:t>RKW</w:t>
      </w:r>
      <w:r w:rsidRPr="00617DE2">
        <w:rPr>
          <w:lang w:val="de-CH" w:eastAsia="de-AT"/>
        </w:rPr>
        <w:tab/>
        <w:t>Rationalisierungs-Kuratorium der Deutschen Wirtschaft e.V.</w:t>
      </w:r>
    </w:p>
    <w:p w14:paraId="5E8E85A0" w14:textId="77777777" w:rsidR="00326CDF" w:rsidRPr="00617DE2" w:rsidRDefault="00326CDF" w:rsidP="00326CDF">
      <w:pPr>
        <w:ind w:left="1418" w:hanging="1418"/>
        <w:jc w:val="left"/>
        <w:rPr>
          <w:lang w:val="de-CH" w:eastAsia="de-AT"/>
        </w:rPr>
      </w:pPr>
      <w:r w:rsidRPr="00617DE2">
        <w:rPr>
          <w:lang w:val="de-CH" w:eastAsia="de-AT"/>
        </w:rPr>
        <w:t>REFA</w:t>
      </w:r>
      <w:r w:rsidRPr="00617DE2">
        <w:rPr>
          <w:lang w:val="de-CH" w:eastAsia="de-AT"/>
        </w:rPr>
        <w:tab/>
        <w:t>Verband für Arbeitsstudien e.V.</w:t>
      </w:r>
    </w:p>
    <w:p w14:paraId="1CA9432A" w14:textId="77777777" w:rsidR="00326CDF" w:rsidRPr="00D357C6" w:rsidRDefault="00326CDF" w:rsidP="00326CDF">
      <w:pPr>
        <w:ind w:left="1418" w:hanging="1418"/>
        <w:jc w:val="left"/>
        <w:rPr>
          <w:lang w:val="en-US" w:eastAsia="de-AT"/>
        </w:rPr>
      </w:pPr>
      <w:r w:rsidRPr="00D357C6">
        <w:rPr>
          <w:lang w:val="en-US" w:eastAsia="de-AT"/>
        </w:rPr>
        <w:t>VDI</w:t>
      </w:r>
      <w:r w:rsidRPr="00D357C6">
        <w:rPr>
          <w:lang w:val="en-US" w:eastAsia="de-AT"/>
        </w:rPr>
        <w:tab/>
        <w:t xml:space="preserve">Verein </w:t>
      </w:r>
      <w:proofErr w:type="spellStart"/>
      <w:r w:rsidRPr="00D357C6">
        <w:rPr>
          <w:lang w:val="en-US" w:eastAsia="de-AT"/>
        </w:rPr>
        <w:t>Deutscher</w:t>
      </w:r>
      <w:proofErr w:type="spellEnd"/>
      <w:r w:rsidRPr="00D357C6">
        <w:rPr>
          <w:lang w:val="en-US" w:eastAsia="de-AT"/>
        </w:rPr>
        <w:t xml:space="preserve"> </w:t>
      </w:r>
      <w:proofErr w:type="spellStart"/>
      <w:r w:rsidRPr="00D357C6">
        <w:rPr>
          <w:lang w:val="en-US" w:eastAsia="de-AT"/>
        </w:rPr>
        <w:t>Ingenieure</w:t>
      </w:r>
      <w:proofErr w:type="spellEnd"/>
    </w:p>
    <w:p w14:paraId="24825549" w14:textId="77777777" w:rsidR="00326CDF" w:rsidRPr="00D357C6" w:rsidRDefault="00326CDF" w:rsidP="00326CDF">
      <w:pPr>
        <w:rPr>
          <w:lang w:val="en-US" w:eastAsia="de-AT"/>
        </w:rPr>
      </w:pPr>
    </w:p>
    <w:p w14:paraId="370E9FBF" w14:textId="77777777" w:rsidR="00326CDF" w:rsidRPr="00D357C6" w:rsidRDefault="00326CDF" w:rsidP="00326CDF">
      <w:pPr>
        <w:rPr>
          <w:lang w:val="en-US" w:eastAsia="de-AT"/>
        </w:rPr>
      </w:pPr>
    </w:p>
    <w:p w14:paraId="47132E24" w14:textId="77777777" w:rsidR="00EC2E56" w:rsidRPr="00EC2E56" w:rsidRDefault="00EC2E56" w:rsidP="00326CDF">
      <w:pPr>
        <w:rPr>
          <w:lang w:eastAsia="de-AT"/>
        </w:rPr>
      </w:pPr>
      <w:r w:rsidRPr="00EC2E56">
        <w:rPr>
          <w:lang w:eastAsia="de-AT"/>
        </w:rPr>
        <w:t>A list of abbreviations must be compiled where the paper contains uncommon abbreviations.</w:t>
      </w:r>
    </w:p>
    <w:p w14:paraId="45DDE70E" w14:textId="77777777" w:rsidR="00326CDF" w:rsidRPr="00EC2E56" w:rsidRDefault="00326CDF" w:rsidP="00326CDF">
      <w:pPr>
        <w:rPr>
          <w:lang w:eastAsia="de-AT"/>
        </w:rPr>
      </w:pPr>
    </w:p>
    <w:p w14:paraId="6CF5E4F7" w14:textId="77777777" w:rsidR="00EC2E56" w:rsidRDefault="00EC2E56" w:rsidP="00326CDF">
      <w:r w:rsidRPr="00EC2E56">
        <w:t>Example text for the first use of an abbreviation:</w:t>
      </w:r>
    </w:p>
    <w:p w14:paraId="305DD29D" w14:textId="77777777" w:rsidR="00EC2E56" w:rsidRPr="002850EE" w:rsidRDefault="00EC2E56" w:rsidP="00326CDF">
      <w:pPr>
        <w:rPr>
          <w:lang w:val="de-DE"/>
        </w:rPr>
      </w:pPr>
      <w:r w:rsidRPr="002850EE">
        <w:rPr>
          <w:lang w:val="de-DE"/>
        </w:rPr>
        <w:t xml:space="preserve">“The </w:t>
      </w:r>
      <w:r w:rsidR="002850EE" w:rsidRPr="00617DE2">
        <w:rPr>
          <w:lang w:val="de-CH" w:eastAsia="de-AT"/>
        </w:rPr>
        <w:t>Rationalisierungs-Kuratorium der Deutschen Wirtschaft e.V. (RKW)</w:t>
      </w:r>
      <w:r w:rsidR="002850EE">
        <w:rPr>
          <w:lang w:val="de-CH" w:eastAsia="de-AT"/>
        </w:rPr>
        <w:t xml:space="preserve"> </w:t>
      </w:r>
      <w:proofErr w:type="spellStart"/>
      <w:r w:rsidR="002850EE" w:rsidRPr="00D357C6">
        <w:rPr>
          <w:lang w:val="de-DE" w:eastAsia="de-AT"/>
        </w:rPr>
        <w:t>recommends</w:t>
      </w:r>
      <w:proofErr w:type="spellEnd"/>
      <w:r w:rsidR="002850EE">
        <w:rPr>
          <w:lang w:val="de-CH" w:eastAsia="de-AT"/>
        </w:rPr>
        <w:t>…</w:t>
      </w:r>
      <w:r w:rsidR="002850EE" w:rsidRPr="002850EE">
        <w:rPr>
          <w:lang w:val="de-DE" w:eastAsia="de-AT"/>
        </w:rPr>
        <w:t>”</w:t>
      </w:r>
    </w:p>
    <w:p w14:paraId="1A65A6AE" w14:textId="77777777" w:rsidR="002850EE" w:rsidRDefault="002850EE" w:rsidP="002850EE">
      <w:pPr>
        <w:jc w:val="left"/>
        <w:rPr>
          <w:lang w:eastAsia="de-AT"/>
        </w:rPr>
      </w:pPr>
      <w:r w:rsidRPr="002850EE">
        <w:rPr>
          <w:lang w:eastAsia="de-AT"/>
        </w:rPr>
        <w:t>Subsequently,</w:t>
      </w:r>
      <w:r>
        <w:rPr>
          <w:lang w:eastAsia="de-AT"/>
        </w:rPr>
        <w:t xml:space="preserve"> the abbreviation “RKW” can be used in the text.</w:t>
      </w:r>
    </w:p>
    <w:p w14:paraId="48B82C4A" w14:textId="77777777" w:rsidR="002850EE" w:rsidRDefault="002850EE" w:rsidP="002850EE">
      <w:pPr>
        <w:jc w:val="left"/>
        <w:rPr>
          <w:lang w:eastAsia="de-AT"/>
        </w:rPr>
      </w:pPr>
    </w:p>
    <w:p w14:paraId="5C87ECDF" w14:textId="77777777" w:rsidR="002850EE" w:rsidRPr="002850EE" w:rsidRDefault="002850EE" w:rsidP="002850EE">
      <w:pPr>
        <w:jc w:val="left"/>
        <w:rPr>
          <w:lang w:eastAsia="de-AT"/>
        </w:rPr>
      </w:pPr>
      <w:r>
        <w:rPr>
          <w:lang w:eastAsia="de-AT"/>
        </w:rPr>
        <w:t>Abbreviations must be listed in (ascending) alphabetical order.</w:t>
      </w:r>
    </w:p>
    <w:p w14:paraId="6597069E" w14:textId="77777777" w:rsidR="00326CDF" w:rsidRPr="002850EE" w:rsidRDefault="00326CDF" w:rsidP="00326CDF">
      <w:pPr>
        <w:rPr>
          <w:lang w:val="en-US" w:eastAsia="de-AT"/>
        </w:rPr>
      </w:pPr>
    </w:p>
    <w:p w14:paraId="6DE5D2E8" w14:textId="77777777" w:rsidR="00326CDF" w:rsidRPr="002850EE" w:rsidRDefault="002850EE" w:rsidP="00326CDF">
      <w:pPr>
        <w:rPr>
          <w:lang w:eastAsia="de-AT"/>
        </w:rPr>
      </w:pPr>
      <w:r w:rsidRPr="002850EE">
        <w:rPr>
          <w:lang w:eastAsia="de-AT"/>
        </w:rPr>
        <w:t xml:space="preserve">Common and widely understood abbreviations such as </w:t>
      </w:r>
      <w:r>
        <w:rPr>
          <w:lang w:eastAsia="de-AT"/>
        </w:rPr>
        <w:t>“e.g.”, “cf.”, “etc.” … should not be included in the list of abbreviations.</w:t>
      </w:r>
    </w:p>
    <w:bookmarkEnd w:id="16"/>
    <w:p w14:paraId="24D9039F" w14:textId="77777777" w:rsidR="0098629A" w:rsidRPr="00D357C6" w:rsidRDefault="0098629A" w:rsidP="0027190E">
      <w:pPr>
        <w:rPr>
          <w:rStyle w:val="Formatvorlage12ptbold"/>
          <w:lang w:val="en-US"/>
        </w:rPr>
      </w:pPr>
      <w:r w:rsidRPr="00D357C6">
        <w:rPr>
          <w:lang w:val="en-US" w:eastAsia="de-AT"/>
        </w:rPr>
        <w:br w:type="page"/>
      </w:r>
      <w:bookmarkStart w:id="17" w:name="Annex"/>
      <w:r w:rsidRPr="00D357C6">
        <w:rPr>
          <w:rStyle w:val="Formatvorlage12ptbold"/>
          <w:lang w:val="en-US"/>
        </w:rPr>
        <w:lastRenderedPageBreak/>
        <w:t>Annex</w:t>
      </w:r>
    </w:p>
    <w:bookmarkEnd w:id="17"/>
    <w:p w14:paraId="346CAF9F" w14:textId="77777777" w:rsidR="00326CDF" w:rsidRPr="00D357C6" w:rsidRDefault="00326CDF" w:rsidP="00002467">
      <w:pPr>
        <w:rPr>
          <w:lang w:val="en-US"/>
        </w:rPr>
      </w:pPr>
    </w:p>
    <w:p w14:paraId="489A3DD4" w14:textId="77777777" w:rsidR="002850EE" w:rsidRDefault="002850EE" w:rsidP="00326CDF">
      <w:pPr>
        <w:rPr>
          <w:lang w:eastAsia="de-AT"/>
        </w:rPr>
      </w:pPr>
      <w:r>
        <w:rPr>
          <w:lang w:eastAsia="de-AT"/>
        </w:rPr>
        <w:t xml:space="preserve">Any </w:t>
      </w:r>
      <w:r w:rsidR="00E21371">
        <w:rPr>
          <w:lang w:eastAsia="de-AT"/>
        </w:rPr>
        <w:t xml:space="preserve">important </w:t>
      </w:r>
      <w:r>
        <w:rPr>
          <w:lang w:eastAsia="de-AT"/>
        </w:rPr>
        <w:t xml:space="preserve">information which is not crucial </w:t>
      </w:r>
      <w:r w:rsidR="00590310">
        <w:rPr>
          <w:lang w:eastAsia="de-AT"/>
        </w:rPr>
        <w:t>to</w:t>
      </w:r>
      <w:r>
        <w:rPr>
          <w:lang w:eastAsia="de-AT"/>
        </w:rPr>
        <w:t xml:space="preserve"> understanding </w:t>
      </w:r>
      <w:r w:rsidR="00E21371">
        <w:rPr>
          <w:lang w:eastAsia="de-AT"/>
        </w:rPr>
        <w:t>the statements and takes up substantial space should not be included directly in the text. Such information should be included in an annex at the end of the paper.</w:t>
      </w:r>
    </w:p>
    <w:p w14:paraId="6042CA67" w14:textId="77777777" w:rsidR="00E21371" w:rsidRDefault="00E21371" w:rsidP="00326CDF">
      <w:pPr>
        <w:rPr>
          <w:lang w:eastAsia="de-AT"/>
        </w:rPr>
      </w:pPr>
    </w:p>
    <w:p w14:paraId="7D5BA9D4" w14:textId="77777777" w:rsidR="00E21371" w:rsidRPr="00E21371" w:rsidRDefault="00E21371" w:rsidP="00326CDF">
      <w:pPr>
        <w:rPr>
          <w:lang w:val="en-US" w:eastAsia="de-AT"/>
        </w:rPr>
      </w:pPr>
      <w:r w:rsidRPr="00E21371">
        <w:rPr>
          <w:lang w:val="en-US" w:eastAsia="de-AT"/>
        </w:rPr>
        <w:t>Interview t</w:t>
      </w:r>
      <w:r>
        <w:rPr>
          <w:lang w:val="en-US" w:eastAsia="de-AT"/>
        </w:rPr>
        <w:t>ranscript</w:t>
      </w:r>
      <w:r w:rsidRPr="00E21371">
        <w:rPr>
          <w:lang w:val="en-US" w:eastAsia="de-AT"/>
        </w:rPr>
        <w:t xml:space="preserve">s, large </w:t>
      </w:r>
      <w:r>
        <w:rPr>
          <w:lang w:val="en-US" w:eastAsia="de-AT"/>
        </w:rPr>
        <w:t xml:space="preserve">amounts of </w:t>
      </w:r>
      <w:r w:rsidRPr="00E21371">
        <w:rPr>
          <w:lang w:val="en-US" w:eastAsia="de-AT"/>
        </w:rPr>
        <w:t>data</w:t>
      </w:r>
      <w:r>
        <w:rPr>
          <w:lang w:val="en-US" w:eastAsia="de-AT"/>
        </w:rPr>
        <w:t>,</w:t>
      </w:r>
      <w:r w:rsidRPr="00E21371">
        <w:rPr>
          <w:lang w:val="en-US" w:eastAsia="de-AT"/>
        </w:rPr>
        <w:t xml:space="preserve"> etc. should not be included in </w:t>
      </w:r>
      <w:r>
        <w:rPr>
          <w:lang w:val="en-US" w:eastAsia="de-AT"/>
        </w:rPr>
        <w:t>an</w:t>
      </w:r>
      <w:r w:rsidRPr="00E21371">
        <w:rPr>
          <w:lang w:val="en-US" w:eastAsia="de-AT"/>
        </w:rPr>
        <w:t xml:space="preserve"> annex. </w:t>
      </w:r>
      <w:r>
        <w:rPr>
          <w:lang w:val="en-US" w:eastAsia="de-AT"/>
        </w:rPr>
        <w:t>They should be sent to your assessor electronically. Interview transcripts enable an assessor to understand the context in which a statement was made and to verify that the meaning of the statement has not been distorted.</w:t>
      </w:r>
    </w:p>
    <w:p w14:paraId="408F371B" w14:textId="77777777" w:rsidR="00326CDF" w:rsidRPr="00E21371" w:rsidRDefault="00326CDF" w:rsidP="00326CDF">
      <w:pPr>
        <w:rPr>
          <w:lang w:val="en-US" w:eastAsia="de-AT"/>
        </w:rPr>
      </w:pPr>
    </w:p>
    <w:p w14:paraId="5141E1D9" w14:textId="77777777" w:rsidR="00326CDF" w:rsidRPr="00D357C6" w:rsidRDefault="00326CDF" w:rsidP="00326CDF">
      <w:pPr>
        <w:rPr>
          <w:lang w:val="en-US" w:eastAsia="de-AT"/>
        </w:rPr>
      </w:pPr>
    </w:p>
    <w:p w14:paraId="67820FE8" w14:textId="77777777" w:rsidR="0098629A" w:rsidRPr="00D357C6" w:rsidRDefault="0098629A" w:rsidP="006E5482">
      <w:pPr>
        <w:rPr>
          <w:lang w:val="en-US" w:eastAsia="de-AT"/>
        </w:rPr>
      </w:pPr>
    </w:p>
    <w:p w14:paraId="03A91B77" w14:textId="77777777" w:rsidR="00174B04" w:rsidRDefault="0098629A" w:rsidP="0027190E">
      <w:pPr>
        <w:rPr>
          <w:lang w:val="en-US" w:eastAsia="de-AT"/>
        </w:rPr>
      </w:pPr>
      <w:r w:rsidRPr="00D357C6">
        <w:rPr>
          <w:lang w:val="en-US" w:eastAsia="de-AT"/>
        </w:rPr>
        <w:br w:type="page"/>
      </w:r>
    </w:p>
    <w:p w14:paraId="098F5217" w14:textId="77777777" w:rsidR="0098629A" w:rsidRPr="00186077" w:rsidRDefault="006D10D2" w:rsidP="0027190E">
      <w:pPr>
        <w:rPr>
          <w:rStyle w:val="Formatvorlage12ptbold"/>
          <w:lang w:val="en-US"/>
        </w:rPr>
      </w:pPr>
      <w:bookmarkStart w:id="18" w:name="Declarationofauthorship"/>
      <w:r w:rsidRPr="00186077">
        <w:rPr>
          <w:rStyle w:val="Formatvorlage12ptbold"/>
          <w:lang w:val="en-US"/>
        </w:rPr>
        <w:lastRenderedPageBreak/>
        <w:t>Declaration of authorship</w:t>
      </w:r>
      <w:bookmarkEnd w:id="18"/>
    </w:p>
    <w:p w14:paraId="5A4CF620" w14:textId="77777777" w:rsidR="0098629A" w:rsidRPr="006613E0" w:rsidRDefault="0098629A" w:rsidP="00F21717">
      <w:pPr>
        <w:rPr>
          <w:lang w:eastAsia="de-AT"/>
        </w:rPr>
      </w:pPr>
      <w:r w:rsidRPr="006613E0">
        <w:rPr>
          <w:lang w:eastAsia="de-AT"/>
        </w:rPr>
        <w:t>[</w:t>
      </w:r>
      <w:r w:rsidRPr="006613E0">
        <w:rPr>
          <w:rStyle w:val="FormatvorlageBold"/>
        </w:rPr>
        <w:t>Title</w:t>
      </w:r>
      <w:r w:rsidRPr="006613E0">
        <w:rPr>
          <w:lang w:eastAsia="de-AT"/>
        </w:rPr>
        <w:t xml:space="preserve"> - subtitle]</w:t>
      </w:r>
    </w:p>
    <w:p w14:paraId="558B0530" w14:textId="77777777" w:rsidR="0098629A" w:rsidRPr="006613E0" w:rsidRDefault="0098629A" w:rsidP="00F21717">
      <w:pPr>
        <w:rPr>
          <w:lang w:eastAsia="de-AT"/>
        </w:rPr>
      </w:pPr>
    </w:p>
    <w:p w14:paraId="5152DAED" w14:textId="77777777" w:rsidR="0098629A" w:rsidRPr="006613E0" w:rsidRDefault="00D357C6" w:rsidP="00B70A79">
      <w:r>
        <w:t>[</w:t>
      </w:r>
      <w:r w:rsidR="00B70A79" w:rsidRPr="00B70A79">
        <w:t>I/We]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rsidR="00B70A79">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02043B2E" w:rsidR="0086606D" w:rsidRPr="006613E0" w:rsidRDefault="0086606D" w:rsidP="0086606D">
      <w:pPr>
        <w:tabs>
          <w:tab w:val="center" w:pos="7088"/>
        </w:tabs>
        <w:rPr>
          <w:lang w:eastAsia="de-AT"/>
        </w:rPr>
      </w:pPr>
      <w:r>
        <w:rPr>
          <w:lang w:eastAsia="de-AT"/>
        </w:rPr>
        <w:tab/>
      </w:r>
      <w:r>
        <w:rPr>
          <w:lang w:eastAsia="de-AT"/>
        </w:rPr>
        <w:tab/>
        <w:t>Lucy Gannon</w:t>
      </w:r>
    </w:p>
    <w:sectPr w:rsidR="0086606D"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84399" w14:textId="77777777" w:rsidR="00C21E7A" w:rsidRDefault="00C21E7A">
      <w:r>
        <w:separator/>
      </w:r>
    </w:p>
    <w:p w14:paraId="18B64C81" w14:textId="77777777" w:rsidR="00C21E7A" w:rsidRDefault="00C21E7A"/>
    <w:p w14:paraId="24A1B786" w14:textId="77777777" w:rsidR="00C21E7A" w:rsidRDefault="00C21E7A"/>
  </w:endnote>
  <w:endnote w:type="continuationSeparator" w:id="0">
    <w:p w14:paraId="0565B432" w14:textId="77777777" w:rsidR="00C21E7A" w:rsidRDefault="00C21E7A">
      <w:r>
        <w:continuationSeparator/>
      </w:r>
    </w:p>
    <w:p w14:paraId="29BE9D49" w14:textId="77777777" w:rsidR="00C21E7A" w:rsidRDefault="00C21E7A"/>
    <w:p w14:paraId="10A4B910" w14:textId="77777777" w:rsidR="00C21E7A" w:rsidRDefault="00C21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737DFD" w:rsidRPr="006E7F59" w:rsidRDefault="00737DFD"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737DFD" w:rsidRDefault="00737D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737DFD" w:rsidRPr="006E7F59" w:rsidRDefault="00737DFD"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Content>
      <w:p w14:paraId="72BF31B2" w14:textId="77777777" w:rsidR="00737DFD" w:rsidRDefault="00737DFD">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Content>
      <w:p w14:paraId="4B1B4924" w14:textId="77777777" w:rsidR="00737DFD" w:rsidRPr="006E7F59" w:rsidRDefault="00737DFD"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7BAFD" w14:textId="77777777" w:rsidR="00C21E7A" w:rsidRDefault="00C21E7A">
      <w:r>
        <w:separator/>
      </w:r>
    </w:p>
    <w:p w14:paraId="716D6003" w14:textId="77777777" w:rsidR="00C21E7A" w:rsidRDefault="00C21E7A"/>
    <w:p w14:paraId="0C0946B5" w14:textId="77777777" w:rsidR="00C21E7A" w:rsidRDefault="00C21E7A"/>
  </w:footnote>
  <w:footnote w:type="continuationSeparator" w:id="0">
    <w:p w14:paraId="6967B3FF" w14:textId="77777777" w:rsidR="00C21E7A" w:rsidRDefault="00C21E7A">
      <w:r>
        <w:continuationSeparator/>
      </w:r>
    </w:p>
    <w:p w14:paraId="4A713BE4" w14:textId="77777777" w:rsidR="00C21E7A" w:rsidRDefault="00C21E7A"/>
    <w:p w14:paraId="75137623" w14:textId="77777777" w:rsidR="00C21E7A" w:rsidRDefault="00C21E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737DFD" w:rsidRPr="004B1313" w:rsidRDefault="00737DFD">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737DFD" w:rsidRPr="004B1313" w:rsidRDefault="00737DFD">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737DFD" w:rsidRPr="004B1313" w:rsidRDefault="00737DFD">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737DFD" w:rsidRPr="003F1193" w:rsidRDefault="00737DFD">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C0827"/>
    <w:multiLevelType w:val="multilevel"/>
    <w:tmpl w:val="DC625228"/>
    <w:numStyleLink w:val="BulletedList"/>
  </w:abstractNum>
  <w:abstractNum w:abstractNumId="4"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0"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BA575C"/>
    <w:multiLevelType w:val="multilevel"/>
    <w:tmpl w:val="DC625228"/>
    <w:numStyleLink w:val="BulletedList"/>
  </w:abstractNum>
  <w:abstractNum w:abstractNumId="19"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6C357E"/>
    <w:multiLevelType w:val="multilevel"/>
    <w:tmpl w:val="DC625228"/>
    <w:numStyleLink w:val="BulletedList"/>
  </w:abstractNum>
  <w:abstractNum w:abstractNumId="21"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4F80F5A"/>
    <w:multiLevelType w:val="hybridMultilevel"/>
    <w:tmpl w:val="54A6E5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0"/>
  </w:num>
  <w:num w:numId="8">
    <w:abstractNumId w:val="0"/>
  </w:num>
  <w:num w:numId="9">
    <w:abstractNumId w:val="3"/>
  </w:num>
  <w:num w:numId="10">
    <w:abstractNumId w:val="9"/>
  </w:num>
  <w:num w:numId="11">
    <w:abstractNumId w:val="4"/>
  </w:num>
  <w:num w:numId="12">
    <w:abstractNumId w:val="20"/>
  </w:num>
  <w:num w:numId="13">
    <w:abstractNumId w:val="11"/>
  </w:num>
  <w:num w:numId="14">
    <w:abstractNumId w:val="5"/>
  </w:num>
  <w:num w:numId="15">
    <w:abstractNumId w:val="18"/>
  </w:num>
  <w:num w:numId="16">
    <w:abstractNumId w:val="7"/>
  </w:num>
  <w:num w:numId="17">
    <w:abstractNumId w:val="22"/>
  </w:num>
  <w:num w:numId="18">
    <w:abstractNumId w:val="15"/>
  </w:num>
  <w:num w:numId="19">
    <w:abstractNumId w:val="6"/>
  </w:num>
  <w:num w:numId="20">
    <w:abstractNumId w:val="23"/>
  </w:num>
  <w:num w:numId="21">
    <w:abstractNumId w:val="21"/>
  </w:num>
  <w:num w:numId="22">
    <w:abstractNumId w:val="17"/>
  </w:num>
  <w:num w:numId="23">
    <w:abstractNumId w:val="1"/>
  </w:num>
  <w:num w:numId="24">
    <w:abstractNumId w:val="12"/>
  </w:num>
  <w:num w:numId="25">
    <w:abstractNumId w:val="13"/>
  </w:num>
  <w:num w:numId="26">
    <w:abstractNumId w:val="24"/>
  </w:num>
  <w:num w:numId="27">
    <w:abstractNumId w:val="19"/>
  </w:num>
  <w:num w:numId="28">
    <w:abstractNumId w:val="8"/>
  </w:num>
  <w:num w:numId="29">
    <w:abstractNumId w:val="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26EC7"/>
    <w:rsid w:val="00027FD7"/>
    <w:rsid w:val="000417AA"/>
    <w:rsid w:val="00041CE9"/>
    <w:rsid w:val="00060504"/>
    <w:rsid w:val="000767E1"/>
    <w:rsid w:val="00091F65"/>
    <w:rsid w:val="000949D1"/>
    <w:rsid w:val="00096438"/>
    <w:rsid w:val="000B51F0"/>
    <w:rsid w:val="000F1B8E"/>
    <w:rsid w:val="00122A97"/>
    <w:rsid w:val="00127CFA"/>
    <w:rsid w:val="00131E82"/>
    <w:rsid w:val="001451E9"/>
    <w:rsid w:val="00162AF1"/>
    <w:rsid w:val="00174B04"/>
    <w:rsid w:val="00186077"/>
    <w:rsid w:val="001875AC"/>
    <w:rsid w:val="00191371"/>
    <w:rsid w:val="001964D4"/>
    <w:rsid w:val="001A0320"/>
    <w:rsid w:val="001A795F"/>
    <w:rsid w:val="001D3C8F"/>
    <w:rsid w:val="001E1A22"/>
    <w:rsid w:val="00241AF2"/>
    <w:rsid w:val="00253AB3"/>
    <w:rsid w:val="00254E15"/>
    <w:rsid w:val="002630B8"/>
    <w:rsid w:val="0027190E"/>
    <w:rsid w:val="002850EE"/>
    <w:rsid w:val="002C138A"/>
    <w:rsid w:val="002C1786"/>
    <w:rsid w:val="002D07A0"/>
    <w:rsid w:val="00312584"/>
    <w:rsid w:val="0032124F"/>
    <w:rsid w:val="003262F7"/>
    <w:rsid w:val="00326CDF"/>
    <w:rsid w:val="00342549"/>
    <w:rsid w:val="00347F84"/>
    <w:rsid w:val="00382616"/>
    <w:rsid w:val="003874AC"/>
    <w:rsid w:val="003B495E"/>
    <w:rsid w:val="003B4F8F"/>
    <w:rsid w:val="003C3D37"/>
    <w:rsid w:val="003D1263"/>
    <w:rsid w:val="003D6EC9"/>
    <w:rsid w:val="003D7899"/>
    <w:rsid w:val="003E030C"/>
    <w:rsid w:val="003E1455"/>
    <w:rsid w:val="003E6F85"/>
    <w:rsid w:val="003F1193"/>
    <w:rsid w:val="00421F4F"/>
    <w:rsid w:val="004314AF"/>
    <w:rsid w:val="00443E53"/>
    <w:rsid w:val="00462BE7"/>
    <w:rsid w:val="004722A7"/>
    <w:rsid w:val="0049105F"/>
    <w:rsid w:val="004A1376"/>
    <w:rsid w:val="004A58B6"/>
    <w:rsid w:val="004B1313"/>
    <w:rsid w:val="004B546E"/>
    <w:rsid w:val="004D30DA"/>
    <w:rsid w:val="00500D5C"/>
    <w:rsid w:val="00507FD3"/>
    <w:rsid w:val="00511108"/>
    <w:rsid w:val="005151D3"/>
    <w:rsid w:val="00533225"/>
    <w:rsid w:val="00552E18"/>
    <w:rsid w:val="00584BE6"/>
    <w:rsid w:val="00590310"/>
    <w:rsid w:val="005A0ACC"/>
    <w:rsid w:val="005D66F2"/>
    <w:rsid w:val="005F0603"/>
    <w:rsid w:val="005F2563"/>
    <w:rsid w:val="00606593"/>
    <w:rsid w:val="00617DE2"/>
    <w:rsid w:val="00622C76"/>
    <w:rsid w:val="006613E0"/>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C288B"/>
    <w:rsid w:val="008D6C4A"/>
    <w:rsid w:val="008E4684"/>
    <w:rsid w:val="008E5A9D"/>
    <w:rsid w:val="00930500"/>
    <w:rsid w:val="00932BAD"/>
    <w:rsid w:val="009521B7"/>
    <w:rsid w:val="00956FA4"/>
    <w:rsid w:val="009746F7"/>
    <w:rsid w:val="00975675"/>
    <w:rsid w:val="0098629A"/>
    <w:rsid w:val="00992C3E"/>
    <w:rsid w:val="009A4CC1"/>
    <w:rsid w:val="009B6AC5"/>
    <w:rsid w:val="009D0910"/>
    <w:rsid w:val="009D0D36"/>
    <w:rsid w:val="009E3720"/>
    <w:rsid w:val="009E4E7A"/>
    <w:rsid w:val="00A26560"/>
    <w:rsid w:val="00A43B27"/>
    <w:rsid w:val="00A568DF"/>
    <w:rsid w:val="00A602D1"/>
    <w:rsid w:val="00A67FA0"/>
    <w:rsid w:val="00A750FF"/>
    <w:rsid w:val="00A87683"/>
    <w:rsid w:val="00AA0C27"/>
    <w:rsid w:val="00AC19F1"/>
    <w:rsid w:val="00AD5597"/>
    <w:rsid w:val="00AD6A68"/>
    <w:rsid w:val="00AE5ABE"/>
    <w:rsid w:val="00AF76EA"/>
    <w:rsid w:val="00B05439"/>
    <w:rsid w:val="00B11BFA"/>
    <w:rsid w:val="00B70A79"/>
    <w:rsid w:val="00B910FF"/>
    <w:rsid w:val="00B93D77"/>
    <w:rsid w:val="00BA0DC1"/>
    <w:rsid w:val="00C028D5"/>
    <w:rsid w:val="00C118A7"/>
    <w:rsid w:val="00C15586"/>
    <w:rsid w:val="00C21E7A"/>
    <w:rsid w:val="00C25148"/>
    <w:rsid w:val="00C251A8"/>
    <w:rsid w:val="00C336A0"/>
    <w:rsid w:val="00C43172"/>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D230C"/>
    <w:rsid w:val="00DE7F6F"/>
    <w:rsid w:val="00E01CC2"/>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F2E74"/>
    <w:rsid w:val="00EF2EE9"/>
    <w:rsid w:val="00EF7765"/>
    <w:rsid w:val="00F019EB"/>
    <w:rsid w:val="00F059B9"/>
    <w:rsid w:val="00F144C9"/>
    <w:rsid w:val="00F21717"/>
    <w:rsid w:val="00F249E7"/>
    <w:rsid w:val="00F7091E"/>
    <w:rsid w:val="00F80967"/>
    <w:rsid w:val="00F80D12"/>
    <w:rsid w:val="00F83C4C"/>
    <w:rsid w:val="00FB226B"/>
    <w:rsid w:val="00FB490F"/>
    <w:rsid w:val="00FC7A7C"/>
    <w:rsid w:val="00FD3207"/>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20</Pages>
  <Words>2781</Words>
  <Characters>17522</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Universitaet Liechtenstein</Company>
  <LinksUpToDate>false</LinksUpToDate>
  <CharactersWithSpaces>20263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22</cp:revision>
  <cp:lastPrinted>2016-02-17T11:02:00Z</cp:lastPrinted>
  <dcterms:created xsi:type="dcterms:W3CDTF">2020-12-14T10:01:00Z</dcterms:created>
  <dcterms:modified xsi:type="dcterms:W3CDTF">2020-12-14T17:11:00Z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