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tabs>
          <w:tab w:val="clear" w:pos="720"/>
          <w:tab w:val="left" w:pos="-450" w:leader="none"/>
        </w:tabs>
        <w:spacing w:lineRule="auto" w:line="240" w:before="0" w:after="240"/>
        <w:ind w:firstLine="540" w:start="-540"/>
        <w:outlineLvl w:val="0"/>
        <w:rPr>
          <w:rFonts w:ascii="Segoe UI" w:hAnsi="Segoe UI" w:eastAsia="Times New Roman" w:cs="Segoe UI"/>
          <w:b/>
          <w:bCs/>
          <w:color w:val="1F2328"/>
          <w:sz w:val="48"/>
          <w:szCs w:val="48"/>
          <w14:ligatures w14:val="none"/>
        </w:rPr>
      </w:pPr>
      <w:r>
        <w:rPr>
          <w:rFonts w:eastAsia="Times New Roman" w:cs="Segoe UI" w:ascii="Segoe UI" w:hAnsi="Segoe UI"/>
          <w:b/>
          <w:bCs/>
          <w:color w:val="1F2328"/>
          <w:sz w:val="48"/>
          <w:szCs w:val="48"/>
          <w14:ligatures w14:val="none"/>
        </w:rPr>
        <w:t>AI Usage Disclaimer</w:t>
      </w:r>
    </w:p>
    <w:p>
      <w:pPr>
        <w:pStyle w:val="NormalWeb"/>
        <w:spacing w:lineRule="auto" w:line="480" w:before="280" w:after="280"/>
        <w:rPr/>
      </w:pPr>
      <w:r>
        <w:rP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975"/>
        <w:gridCol w:w="1889"/>
        <w:gridCol w:w="6841"/>
      </w:tblGrid>
      <w:tr>
        <w:trPr/>
        <w:tc>
          <w:tcPr>
            <w:tcW w:w="1975" w:type="dxa"/>
            <w:tcBorders/>
            <w:shd w:color="auto" w:fill="45B0E1" w:themeFill="accent1" w:themeFillTint="99" w:val="clear"/>
          </w:tcPr>
          <w:p>
            <w:pPr>
              <w:pStyle w:val="Index"/>
              <w:widowControl/>
              <w:suppressAutoHyphens w:val="true"/>
              <w:spacing w:before="0" w:after="160"/>
              <w:jc w:val="center"/>
              <w:rPr>
                <w:rFonts w:ascii="Aptos" w:hAnsi="Aptos" w:eastAsia="Aptos"/>
                <w:kern w:val="2"/>
                <w:sz w:val="24"/>
                <w:szCs w:val="24"/>
                <w:lang w:val="en-US" w:eastAsia="en-US" w:bidi="ar-SA"/>
              </w:rPr>
            </w:pPr>
            <w:r>
              <w:rPr>
                <w:rFonts w:eastAsia="Aptos"/>
                <w:kern w:val="2"/>
                <w:sz w:val="24"/>
                <w:szCs w:val="24"/>
                <w:lang w:val="en-US" w:eastAsia="en-US" w:bidi="ar-SA"/>
              </w:rPr>
              <w:t>Full Name</w:t>
            </w:r>
          </w:p>
        </w:tc>
        <w:tc>
          <w:tcPr>
            <w:tcW w:w="1889" w:type="dxa"/>
            <w:tcBorders/>
            <w:shd w:color="auto" w:fill="45B0E1" w:themeFill="accent1" w:themeFillTint="99" w:val="clear"/>
          </w:tcPr>
          <w:p>
            <w:pPr>
              <w:pStyle w:val="Index"/>
              <w:widowControl/>
              <w:suppressAutoHyphens w:val="true"/>
              <w:spacing w:before="0" w:after="160"/>
              <w:jc w:val="center"/>
              <w:rPr>
                <w:rFonts w:ascii="Aptos" w:hAnsi="Aptos" w:eastAsia="Aptos"/>
                <w:kern w:val="2"/>
                <w:sz w:val="24"/>
                <w:szCs w:val="24"/>
                <w:lang w:val="en-US" w:eastAsia="en-US" w:bidi="ar-SA"/>
              </w:rPr>
            </w:pPr>
            <w:r>
              <w:rPr>
                <w:rFonts w:eastAsia="Aptos"/>
                <w:kern w:val="2"/>
                <w:sz w:val="24"/>
                <w:szCs w:val="24"/>
                <w:lang w:val="en-US" w:eastAsia="en-US" w:bidi="ar-SA"/>
              </w:rPr>
              <w:t>Role</w:t>
            </w:r>
          </w:p>
        </w:tc>
        <w:tc>
          <w:tcPr>
            <w:tcW w:w="6841" w:type="dxa"/>
            <w:tcBorders/>
            <w:shd w:color="auto" w:fill="45B0E1" w:themeFill="accent1" w:themeFillTint="99" w:val="clear"/>
          </w:tcPr>
          <w:p>
            <w:pPr>
              <w:pStyle w:val="Index"/>
              <w:widowControl/>
              <w:suppressAutoHyphens w:val="true"/>
              <w:spacing w:before="0" w:after="160"/>
              <w:jc w:val="center"/>
              <w:rPr>
                <w:rFonts w:ascii="Aptos" w:hAnsi="Aptos" w:eastAsia="Aptos"/>
                <w:kern w:val="2"/>
                <w:sz w:val="24"/>
                <w:szCs w:val="24"/>
                <w:lang w:val="en-US" w:eastAsia="en-US" w:bidi="ar-SA"/>
              </w:rPr>
            </w:pPr>
            <w:r>
              <w:rPr>
                <w:rFonts w:eastAsia="Aptos"/>
                <w:kern w:val="2"/>
                <w:sz w:val="24"/>
                <w:szCs w:val="24"/>
                <w:lang w:val="en-US" w:eastAsia="en-US" w:bidi="ar-SA"/>
              </w:rPr>
              <w:t>AI usage</w:t>
            </w:r>
          </w:p>
        </w:tc>
      </w:tr>
      <w:tr>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Alex Hildreth</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Project Manager</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6841" w:type="dxa"/>
            <w:tcBorders/>
          </w:tcPr>
          <w:p>
            <w:pPr>
              <w:pStyle w:val="Normal"/>
              <w:widowControl/>
              <w:suppressAutoHyphens w:val="true"/>
              <w:spacing w:lineRule="auto" w:line="480" w:before="0" w:after="0"/>
              <w:ind w:firstLine="246"/>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Nick Schott</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Normal"/>
              <w:widowControl/>
              <w:suppressAutoHyphens w:val="true"/>
              <w:bidi w:val="0"/>
              <w:spacing w:lineRule="auto" w:line="480" w:before="0" w:after="0"/>
              <w:jc w:val="center"/>
              <w:rPr>
                <w:rFonts w:ascii="Times New Roman" w:hAnsi="Times New Roman" w:eastAsia="Aptos" w:cs="Times New Roman"/>
                <w:kern w:val="2"/>
                <w:sz w:val="24"/>
                <w:szCs w:val="24"/>
                <w:lang w:val="en-US" w:eastAsia="en-US" w:bidi="ar-SA"/>
              </w:rPr>
            </w:pPr>
            <w:r>
              <w:rPr>
                <w:rFonts w:eastAsia="Aptos" w:cs="Times New Roman" w:ascii="Times New Roman" w:hAnsi="Times New Roman"/>
                <w:kern w:val="2"/>
                <w:sz w:val="24"/>
                <w:szCs w:val="24"/>
                <w:lang w:val="en-US" w:eastAsia="en-US" w:bidi="ar-SA"/>
              </w:rPr>
              <w:t xml:space="preserve">AI was used as a learning aid during the development of the project. It assisted with debugging issues </w:t>
            </w:r>
            <w:r>
              <w:rPr>
                <w:rFonts w:eastAsia="Aptos" w:cs="Times New Roman" w:ascii="Times New Roman" w:hAnsi="Times New Roman"/>
                <w:kern w:val="2"/>
                <w:sz w:val="24"/>
                <w:szCs w:val="24"/>
                <w:lang w:val="en-US" w:eastAsia="en-US" w:bidi="ar-SA"/>
              </w:rPr>
              <w:t>in the code</w:t>
            </w:r>
            <w:r>
              <w:rPr>
                <w:rFonts w:eastAsia="Aptos" w:cs="Times New Roman" w:ascii="Times New Roman" w:hAnsi="Times New Roman"/>
                <w:kern w:val="2"/>
                <w:sz w:val="24"/>
                <w:szCs w:val="24"/>
                <w:lang w:val="en-US" w:eastAsia="en-US" w:bidi="ar-SA"/>
              </w:rPr>
              <w:t xml:space="preserve"> and provided guidance on implementing features. All suggestions were reviewed and adapted to fit the </w:t>
            </w:r>
            <w:r>
              <w:rPr>
                <w:rFonts w:eastAsia="Aptos" w:cs="Times New Roman" w:ascii="Times New Roman" w:hAnsi="Times New Roman"/>
                <w:kern w:val="2"/>
                <w:sz w:val="24"/>
                <w:szCs w:val="24"/>
                <w:lang w:val="en-US" w:eastAsia="en-US" w:bidi="ar-SA"/>
              </w:rPr>
              <w:t>scope</w:t>
            </w:r>
            <w:r>
              <w:rPr>
                <w:rFonts w:eastAsia="Aptos" w:cs="Times New Roman" w:ascii="Times New Roman" w:hAnsi="Times New Roman"/>
                <w:kern w:val="2"/>
                <w:sz w:val="24"/>
                <w:szCs w:val="24"/>
                <w:lang w:val="en-US" w:eastAsia="en-US" w:bidi="ar-SA"/>
              </w:rPr>
              <w:t xml:space="preserve"> of the project. </w:t>
            </w:r>
          </w:p>
        </w:tc>
      </w:tr>
      <w:tr>
        <w:trPr>
          <w:trHeight w:val="1421" w:hRule="atLeast"/>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Eva Buesse</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Normal"/>
              <w:widowControl/>
              <w:suppressAutoHyphens w:val="true"/>
              <w:spacing w:lineRule="auto" w:line="48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rHeight w:val="1691" w:hRule="atLeast"/>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start"/>
              <w:rPr>
                <w:rFonts w:ascii="Times New Roman" w:hAnsi="Times New Roman" w:cs="Times New Roman"/>
              </w:rPr>
            </w:pPr>
            <w:r>
              <w:rPr>
                <w:rFonts w:eastAsia="Aptos" w:cs="Times New Roman" w:ascii="Times New Roman" w:hAnsi="Times New Roman"/>
                <w:kern w:val="2"/>
                <w:sz w:val="24"/>
                <w:szCs w:val="24"/>
                <w:lang w:val="en-US" w:eastAsia="en-US" w:bidi="ar-SA"/>
              </w:rPr>
              <w:t>Roumaysae Jerari</w:t>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ds-markdown-paragraph"/>
              <w:widowControl/>
              <w:shd w:val="clear" w:color="auto" w:fill="FFFFFF"/>
              <w:suppressAutoHyphens w:val="true"/>
              <w:spacing w:lineRule="auto" w:line="276" w:beforeAutospacing="0" w:before="240" w:afterAutospacing="0" w:after="240"/>
              <w:jc w:val="both"/>
              <w:rPr>
                <w:color w:val="0F1115"/>
              </w:rPr>
            </w:pPr>
            <w:r>
              <w:rPr>
                <w:color w:val="0F1115"/>
                <w:sz w:val="24"/>
                <w:szCs w:val="24"/>
                <w:lang w:val="en-US" w:eastAsia="en-US" w:bidi="ar-SA"/>
              </w:rPr>
              <w:t>AI has been used to help understand and fix these errors:</w:t>
            </w:r>
          </w:p>
          <w:p>
            <w:pPr>
              <w:pStyle w:val="Normal"/>
              <w:widowControl/>
              <w:numPr>
                <w:ilvl w:val="0"/>
                <w:numId w:val="1"/>
              </w:numPr>
              <w:shd w:val="clear" w:color="auto" w:fill="FFFFFF"/>
              <w:suppressAutoHyphens w:val="false"/>
              <w:spacing w:lineRule="auto" w:line="240" w:before="0" w:after="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Veryfi API keys weren't being found because the .env file path was wrong.</w:t>
            </w:r>
          </w:p>
          <w:p>
            <w:pPr>
              <w:pStyle w:val="Normal"/>
              <w:widowControl/>
              <w:numPr>
                <w:ilvl w:val="0"/>
                <w:numId w:val="1"/>
              </w:numPr>
              <w:shd w:val="clear" w:color="auto" w:fill="FFFFFF"/>
              <w:suppressAutoHyphens w:val="false"/>
              <w:spacing w:lineRule="auto" w:line="240" w:before="0" w:after="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JWT secret key wasn't loading, which broke the login system.</w:t>
            </w:r>
          </w:p>
          <w:p>
            <w:pPr>
              <w:pStyle w:val="Normal"/>
              <w:widowControl/>
              <w:numPr>
                <w:ilvl w:val="0"/>
                <w:numId w:val="1"/>
              </w:numPr>
              <w:shd w:val="clear" w:color="auto" w:fill="FFFFFF"/>
              <w:suppressAutoHyphens w:val="false"/>
              <w:spacing w:lineRule="auto" w:line="240" w:before="0" w:after="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Receipt line items weren't saving to the database because there was no code to insert them.</w:t>
            </w:r>
          </w:p>
          <w:p>
            <w:pPr>
              <w:pStyle w:val="Normal"/>
              <w:widowControl/>
              <w:numPr>
                <w:ilvl w:val="0"/>
                <w:numId w:val="1"/>
              </w:numPr>
              <w:shd w:val="clear" w:color="auto" w:fill="FFFFFF"/>
              <w:suppressAutoHyphens w:val="false"/>
              <w:spacing w:lineRule="auto" w:line="240" w:before="0" w:after="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sz w:val="24"/>
                <w:szCs w:val="24"/>
                <w:lang w:val="en-US" w:eastAsia="en-US" w:bidi="ar-SA"/>
                <w14:ligatures w14:val="none"/>
              </w:rPr>
              <w:t>Feedback failed to send because there was no space after "Bearer" in the authorization header.</w:t>
            </w:r>
          </w:p>
        </w:tc>
      </w:tr>
      <w:tr>
        <w:trPr/>
        <w:tc>
          <w:tcPr>
            <w:tcW w:w="1975"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Daniel Austin</w:t>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1889"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841" w:type="dxa"/>
            <w:tcBorders/>
          </w:tcPr>
          <w:p>
            <w:pPr>
              <w:pStyle w:val="Normal"/>
              <w:widowControl/>
              <w:suppressAutoHyphens w:val="true"/>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widowControl/>
        <w:suppressAutoHyphens w:val="true"/>
        <w:bidi w:val="0"/>
        <w:spacing w:lineRule="auto" w:line="278" w:before="0" w:after="160"/>
        <w:jc w:val="start"/>
        <w:rPr/>
      </w:pPr>
      <w:r>
        <w:rPr/>
      </w:r>
    </w:p>
    <w:sectPr>
      <w:type w:val="nextPage"/>
      <w:pgSz w:w="12240" w:h="15840"/>
      <w:pgMar w:left="990" w:right="900" w:gutter="0" w:header="0" w:top="90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Noto Sans">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8358b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358b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358b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358b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358b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358b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358b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358b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358b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358b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358b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358b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358b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358b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358b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358b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358b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358b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358b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358b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358b0"/>
    <w:rPr>
      <w:i/>
      <w:iCs/>
      <w:color w:themeColor="text1" w:themeTint="bf" w:val="404040"/>
    </w:rPr>
  </w:style>
  <w:style w:type="character" w:styleId="IntenseEmphasis">
    <w:name w:val="Intense Emphasis"/>
    <w:basedOn w:val="DefaultParagraphFont"/>
    <w:uiPriority w:val="21"/>
    <w:qFormat/>
    <w:rsid w:val="008358b0"/>
    <w:rPr>
      <w:i/>
      <w:iCs/>
      <w:color w:themeColor="accent1" w:themeShade="bf" w:val="0F4761"/>
    </w:rPr>
  </w:style>
  <w:style w:type="character" w:styleId="IntenseQuoteChar" w:customStyle="1">
    <w:name w:val="Intense Quote Char"/>
    <w:basedOn w:val="DefaultParagraphFont"/>
    <w:link w:val="IntenseQuote"/>
    <w:uiPriority w:val="30"/>
    <w:qFormat/>
    <w:rsid w:val="008358b0"/>
    <w:rPr>
      <w:i/>
      <w:iCs/>
      <w:color w:themeColor="accent1" w:themeShade="bf" w:val="0F4761"/>
    </w:rPr>
  </w:style>
  <w:style w:type="character" w:styleId="IntenseReference">
    <w:name w:val="Intense Reference"/>
    <w:basedOn w:val="DefaultParagraphFont"/>
    <w:uiPriority w:val="32"/>
    <w:qFormat/>
    <w:rsid w:val="008358b0"/>
    <w:rPr>
      <w:b/>
      <w:bCs/>
      <w:smallCaps/>
      <w:color w:themeColor="accent1" w:themeShade="bf" w:val="0F4761"/>
      <w:spacing w:val="5"/>
    </w:rPr>
  </w:style>
  <w:style w:type="character" w:styleId="Strong">
    <w:name w:val="Strong"/>
    <w:basedOn w:val="DefaultParagraphFont"/>
    <w:uiPriority w:val="22"/>
    <w:qFormat/>
    <w:rsid w:val="00f9361a"/>
    <w:rPr>
      <w:b/>
      <w:bCs/>
    </w:rPr>
  </w:style>
  <w:style w:type="paragraph" w:styleId="Heading" w:customStyle="1">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358b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358b0"/>
    <w:pPr>
      <w:spacing w:before="160" w:after="160"/>
      <w:jc w:val="center"/>
    </w:pPr>
    <w:rPr>
      <w:i/>
      <w:iCs/>
      <w:color w:themeColor="text1" w:themeTint="bf" w:val="404040"/>
    </w:rPr>
  </w:style>
  <w:style w:type="paragraph" w:styleId="ListParagraph">
    <w:name w:val="List Paragraph"/>
    <w:basedOn w:val="Normal"/>
    <w:uiPriority w:val="34"/>
    <w:qFormat/>
    <w:rsid w:val="008358b0"/>
    <w:pPr>
      <w:spacing w:before="0" w:after="160"/>
      <w:ind w:start="720"/>
      <w:contextualSpacing/>
    </w:pPr>
    <w:r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9946aa"/>
    <w:pPr>
      <w:spacing w:lineRule="auto" w:line="240" w:beforeAutospacing="1" w:afterAutospacing="1"/>
    </w:pPr>
    <w:rPr>
      <w:rFonts w:ascii="Times New Roman" w:hAnsi="Times New Roman" w:eastAsia="Times New Roman" w:cs="Times New Roman"/>
      <w:kern w:val="0"/>
      <w14:ligatures w14:val="none"/>
    </w:rPr>
  </w:style>
  <w:style w:type="paragraph" w:styleId="ds-markdown-paragraph" w:customStyle="1">
    <w:name w:val="ds-markdown-paragraph"/>
    <w:basedOn w:val="Normal"/>
    <w:qFormat/>
    <w:rsid w:val="00f9361a"/>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946a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146</TotalTime>
  <Application>LibreOffice/26.2.2.2$Linux_X86_64 LibreOffice_project/620$Build-2</Application>
  <AppVersion>15.0000</AppVersion>
  <Pages>2</Pages>
  <Words>189</Words>
  <Characters>954</Characters>
  <CharactersWithSpaces>1119</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2026-02-28T22:34:00Z</dcterms:created>
  <dc:creator>Alex Hildreth</dc:creator>
  <dc:description/>
  <dc:language>en-US</dc:language>
  <cp:lastModifiedBy/>
  <dcterms:modified xsi:type="dcterms:W3CDTF">2026-04-17T19:34:10Z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