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5.png" ContentType="image/png"/>
  <Override PartName="/word/media/rId15.png" ContentType="image/png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практической работе № 3</w:t>
      </w:r>
    </w:p>
    <w:p>
      <w:pPr>
        <w:pStyle w:val="Subtitle"/>
      </w:pPr>
      <w:r>
        <w:t xml:space="preserve">Практикум работы с фреймворком Electron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Дисциплина</w:t>
            </w:r>
          </w:p>
        </w:tc>
        <w:tc>
          <w:tcPr/>
          <w:p>
            <w:pPr>
              <w:pStyle w:val="Compact"/>
            </w:pPr>
            <w:r>
              <w:t xml:space="preserve">Кросс-платформенная разработка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Тема 2</w:t>
            </w:r>
          </w:p>
        </w:tc>
        <w:tc>
          <w:tcPr/>
          <w:p>
            <w:pPr>
              <w:pStyle w:val="Compact"/>
            </w:pPr>
            <w:r>
              <w:t xml:space="preserve">Кросс-платформенная разработка десктопных программ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Студент</w:t>
            </w:r>
          </w:p>
        </w:tc>
        <w:tc>
          <w:tcPr/>
          <w:p>
            <w:pPr>
              <w:pStyle w:val="Compact"/>
            </w:pPr>
            <w:r>
              <w:t xml:space="preserve">Буевич Р. 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</w:pPr>
            <w:r>
              <w:t xml:space="preserve">ТРПО23-1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Вариант</w:t>
            </w:r>
          </w:p>
        </w:tc>
        <w:tc>
          <w:tcPr/>
          <w:p>
            <w:pPr>
              <w:pStyle w:val="Compact"/>
            </w:pPr>
            <w:r>
              <w:t xml:space="preserve">2 — панель «Информация о системе»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17.10.2026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Репозиторий</w:t>
            </w:r>
          </w:p>
        </w:tc>
        <w:tc>
          <w:tcPr/>
          <w:p>
            <w:pPr>
              <w:pStyle w:val="Compact"/>
            </w:pPr>
            <w:r>
              <w:t xml:space="preserve">https://github.com/BuevichRoman/crossplatform-practice-03</w:t>
            </w:r>
          </w:p>
        </w:tc>
      </w:tr>
    </w:tbl>
    <w:bookmarkStart w:id="18" w:name="X9a0ed69ec690a494e2ed9ceea04f5ee2781614e"/>
    <w:p>
      <w:pPr>
        <w:pStyle w:val="Heading1"/>
      </w:pPr>
      <w:r>
        <w:t xml:space="preserve">Задание 1. Подготовка окружения и инициализация проекта</w:t>
      </w:r>
    </w:p>
    <w:p>
      <w:pPr>
        <w:pStyle w:val="FirstParagraph"/>
      </w:pPr>
      <w:r>
        <w:t xml:space="preserve">Рабочее место: macOS (Apple M3, arm64), Visual Studio Code, Git, Node.js. Установлена Node.js 25.6.1 (текущая ветка, а не LTS 24.x; для Electron это не важно, потому что Electron несёт собственный Node.js 24). Electron 44.9.0 поставлен из npm как зависимость разработки.</w:t>
      </w:r>
    </w:p>
    <w:p>
      <w:pPr>
        <w:pStyle w:val="CaptionedFigure"/>
      </w:pPr>
      <w:r>
        <w:drawing>
          <wp:inline>
            <wp:extent cx="5334000" cy="1185333"/>
            <wp:effectExtent b="0" l="0" r="0" t="0"/>
            <wp:docPr descr="Версии node, npm, electron и git" title="" id="10" name="Picture"/>
            <a:graphic>
              <a:graphicData uri="http://schemas.openxmlformats.org/drawingml/2006/picture">
                <pic:pic>
                  <pic:nvPicPr>
                    <pic:cNvPr descr="img/version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Версии node, npm, electron и git</w:t>
      </w:r>
    </w:p>
    <w:p>
      <w:pPr>
        <w:pStyle w:val="BodyText"/>
      </w:pPr>
      <w:r>
        <w:t xml:space="preserve">Проект создан командами</w:t>
      </w:r>
      <w:r>
        <w:t xml:space="preserve"> </w:t>
      </w:r>
      <w:r>
        <w:rPr>
          <w:rStyle w:val="VerbatimChar"/>
        </w:rPr>
        <w:t xml:space="preserve">mkdir electron-file-explorer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init -y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install --save-dev electron electron-builder</w:t>
      </w:r>
      <w:r>
        <w:t xml:space="preserve">. В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заполнены поля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 точка входа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.</w:t>
      </w:r>
    </w:p>
    <w:p>
      <w:pPr>
        <w:pStyle w:val="CaptionedFigure"/>
      </w:pPr>
      <w:r>
        <w:drawing>
          <wp:inline>
            <wp:extent cx="5334000" cy="2749973"/>
            <wp:effectExtent b="0" l="0" r="0" t="0"/>
            <wp:docPr descr="Манифест package.json" title="" id="13" name="Picture"/>
            <a:graphic>
              <a:graphicData uri="http://schemas.openxmlformats.org/drawingml/2006/picture">
                <pic:pic>
                  <pic:nvPicPr>
                    <pic:cNvPr descr="img/packag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Манифест package.json</w:t>
      </w:r>
    </w:p>
    <w:p>
      <w:pPr>
        <w:pStyle w:val="BodyText"/>
      </w:pPr>
      <w:r>
        <w:t xml:space="preserve">На GitHub создан публичный репозиторий</w:t>
      </w:r>
      <w:r>
        <w:t xml:space="preserve"> </w:t>
      </w:r>
      <w:r>
        <w:rPr>
          <w:rStyle w:val="VerbatimChar"/>
        </w:rPr>
        <w:t xml:space="preserve">crossplatform-practice-03</w:t>
      </w:r>
      <w:r>
        <w:t xml:space="preserve">, в нём README.md (дисциплина, тема, ФИО, группа, вариант) и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node_modules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).</w:t>
      </w:r>
    </w:p>
    <w:p>
      <w:pPr>
        <w:pStyle w:val="CaptionedFigure"/>
      </w:pPr>
      <w:r>
        <w:drawing>
          <wp:inline>
            <wp:extent cx="5334000" cy="1185333"/>
            <wp:effectExtent b="0" l="0" r="0" t="0"/>
            <wp:docPr descr="История коммитов и удалённый репозиторий" title="" id="16" name="Picture"/>
            <a:graphic>
              <a:graphicData uri="http://schemas.openxmlformats.org/drawingml/2006/picture">
                <pic:pic>
                  <pic:nvPicPr>
                    <pic:cNvPr descr="img/git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коммитов и удалённый репозиторий</w:t>
      </w:r>
    </w:p>
    <w:bookmarkEnd w:id="18"/>
    <w:bookmarkStart w:id="19" w:name="X239c7954538c4a2f7e6cfc6502268a2730be0b6"/>
    <w:p>
      <w:pPr>
        <w:pStyle w:val="Heading1"/>
      </w:pPr>
      <w:r>
        <w:t xml:space="preserve">Задание 2. Минимальное приложение: окно и страница</w:t>
      </w:r>
    </w:p>
    <w:p>
      <w:pPr>
        <w:pStyle w:val="FirstParagraph"/>
      </w:pPr>
      <w:r>
        <w:rPr>
          <w:rStyle w:val="VerbatimChar"/>
        </w:rPr>
        <w:t xml:space="preserve">main.js</w:t>
      </w:r>
      <w:r>
        <w:t xml:space="preserve"> </w:t>
      </w:r>
      <w:r>
        <w:t xml:space="preserve">создаёт окно</w:t>
      </w:r>
      <w:r>
        <w:t xml:space="preserve"> </w:t>
      </w:r>
      <w:r>
        <w:rPr>
          <w:rStyle w:val="VerbatimChar"/>
        </w:rPr>
        <w:t xml:space="preserve">BrowserWindow</w:t>
      </w:r>
      <w:r>
        <w:t xml:space="preserve"> </w:t>
      </w:r>
      <w:r>
        <w:t xml:space="preserve">900×600 со скриптом предзагрузки и загружает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Страница содержит заголовок с ФИО и группой, кнопку «Показать содержимое каталога» и пустой список. Скрипт запуска:</w:t>
      </w:r>
      <w:r>
        <w:t xml:space="preserve"> </w:t>
      </w:r>
      <w:r>
        <w:rPr>
          <w:rStyle w:val="VerbatimChar"/>
        </w:rPr>
        <w:t xml:space="preserve">"start": "electron ."</w:t>
      </w:r>
      <w:r>
        <w:t xml:space="preserve">, команда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.</w:t>
      </w:r>
    </w:p>
    <w:p>
      <w:pPr>
        <w:pStyle w:val="BodyText"/>
      </w:pPr>
      <w:r>
        <w:t xml:space="preserve">Какие события жизненного цикла обрабатывает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app.whenReady()</w:t>
      </w:r>
      <w:r>
        <w:t xml:space="preserve"> </w:t>
      </w:r>
      <w:r>
        <w:t xml:space="preserve">— Electron инициализирован, только после этого можно создавать окна;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window-all-closed</w:t>
      </w:r>
      <w:r>
        <w:t xml:space="preserve"> </w:t>
      </w:r>
      <w:r>
        <w:t xml:space="preserve">— все окна закрыты: на Windows и Linux приложение завершается (</w:t>
      </w:r>
      <w:r>
        <w:rPr>
          <w:rStyle w:val="VerbatimChar"/>
        </w:rPr>
        <w:t xml:space="preserve">app.quit()</w:t>
      </w:r>
      <w:r>
        <w:t xml:space="preserve">), а на macOS нет;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activate</w:t>
      </w:r>
      <w:r>
        <w:t xml:space="preserve"> </w:t>
      </w:r>
      <w:r>
        <w:t xml:space="preserve">— на macOS приложение продолжает жить в доке без окон, и при щелчке по значку окно нужно создать заново, если окон нет. Поэтому macOS — особый случай: там принято, что закрытие последнего окна не завершает программу.</w:t>
      </w:r>
    </w:p>
    <w:p>
      <w:pPr>
        <w:pStyle w:val="FirstParagraph"/>
      </w:pPr>
      <w:r>
        <w:t xml:space="preserve">В инструментах разработчика (View → Toggle Developer Tools) открывается обычный Chromium DevTools: окно приложения — это страница Chromium.</w:t>
      </w:r>
    </w:p>
    <w:bookmarkEnd w:id="19"/>
    <w:bookmarkStart w:id="23" w:name="X74e834f47f7cb6f527dce67e74346952a2ea4b9"/>
    <w:p>
      <w:pPr>
        <w:pStyle w:val="Heading1"/>
      </w:pPr>
      <w:r>
        <w:t xml:space="preserve">Задание 3. Скрипт предзагрузки и IPC: чтение каталога</w:t>
      </w:r>
    </w:p>
    <w:p>
      <w:pPr>
        <w:pStyle w:val="FirstParagraph"/>
      </w:pPr>
      <w:r>
        <w:rPr>
          <w:b/>
          <w:bCs/>
        </w:rPr>
        <w:t xml:space="preserve">preload.js</w:t>
      </w:r>
      <w:r>
        <w:t xml:space="preserve"> </w:t>
      </w:r>
      <w:r>
        <w:t xml:space="preserve">— мост между процессами: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contextBridge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ipcRenderer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'electron'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contextBridge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exposeInMainWorld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(dir)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'list-dir'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systemInfo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ipcRenderer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'system-info'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main.js</w:t>
      </w:r>
      <w:r>
        <w:t xml:space="preserve"> </w:t>
      </w:r>
      <w:r>
        <w:t xml:space="preserve">— обработчик запроса в главном процессе:</w:t>
      </w:r>
    </w:p>
    <w:p>
      <w:pPr>
        <w:pStyle w:val="SourceCode"/>
      </w:pPr>
      <w:r>
        <w:rPr>
          <w:rStyle w:val="NormalTok"/>
        </w:rPr>
        <w:t xml:space="preserve">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'list-dir'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readdir</w:t>
      </w:r>
      <w:r>
        <w:rPr>
          <w:rStyle w:val="NormalTok"/>
        </w:rPr>
        <w:t xml:space="preserve">(dir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withFileTypes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isDir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isDirectory</w:t>
      </w:r>
      <w:r>
        <w:rPr>
          <w:rStyle w:val="NormalTok"/>
        </w:rPr>
        <w:t xml:space="preserve">()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renderer.js</w:t>
      </w:r>
      <w:r>
        <w:t xml:space="preserve"> </w:t>
      </w:r>
      <w:r>
        <w:t xml:space="preserve">— обработчик кнопки: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entries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'📁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'📄 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isDir</w:t>
      </w:r>
      <w:r>
        <w:rPr>
          <w:rStyle w:val="NormalTok"/>
        </w:rPr>
        <w:t xml:space="preserve">) li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В настройках окна явно указаны</w:t>
      </w:r>
      <w:r>
        <w:t xml:space="preserve"> </w:t>
      </w:r>
      <w:r>
        <w:rPr>
          <w:rStyle w:val="VerbatimChar"/>
        </w:rPr>
        <w:t xml:space="preserve">contextIsolation: 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nodeIntegration: false</w:t>
      </w:r>
      <w:r>
        <w:t xml:space="preserve"> </w:t>
      </w:r>
      <w:r>
        <w:t xml:space="preserve">(в актуальных версиях это значения по умолчанию). Каталоги выводятся первыми, жирным синим шрифтом и со значком папки.</w:t>
      </w:r>
    </w:p>
    <w:p>
      <w:pPr>
        <w:pStyle w:val="CaptionedFigure"/>
      </w:pPr>
      <w:r>
        <w:drawing>
          <wp:inline>
            <wp:extent cx="5334000" cy="3366346"/>
            <wp:effectExtent b="0" l="0" r="0" t="0"/>
            <wp:docPr descr="Работающее приложение: содержимое каталога (слева) и информация о системе (справа)" title="" id="21" name="Picture"/>
            <a:graphic>
              <a:graphicData uri="http://schemas.openxmlformats.org/drawingml/2006/picture">
                <pic:pic>
                  <pic:nvPicPr>
                    <pic:cNvPr descr="img/ap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6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Работающее приложение: содержимое каталога (слева) и информация о системе (справа)</w:t>
      </w:r>
    </w:p>
    <w:p>
      <w:pPr>
        <w:pStyle w:val="BodyText"/>
      </w:pPr>
      <w:r>
        <w:rPr>
          <w:b/>
          <w:bCs/>
        </w:rPr>
        <w:t xml:space="preserve">Роль preload и invoke/handle.</w:t>
      </w:r>
      <w:r>
        <w:t xml:space="preserve"> </w:t>
      </w:r>
      <w:r>
        <w:t xml:space="preserve">Preload выполняется до загрузки страницы в привилегированном контексте и через</w:t>
      </w:r>
      <w:r>
        <w:t xml:space="preserve"> </w:t>
      </w:r>
      <w:r>
        <w:rPr>
          <w:rStyle w:val="VerbatimChar"/>
        </w:rPr>
        <w:t xml:space="preserve">contextBridge.exposeInMainWorld</w:t>
      </w:r>
      <w:r>
        <w:t xml:space="preserve"> </w:t>
      </w:r>
      <w:r>
        <w:t xml:space="preserve">публикует в</w:t>
      </w:r>
      <w:r>
        <w:t xml:space="preserve"> </w:t>
      </w:r>
      <w:r>
        <w:rPr>
          <w:rStyle w:val="VerbatimChar"/>
        </w:rPr>
        <w:t xml:space="preserve">window.api</w:t>
      </w:r>
      <w:r>
        <w:t xml:space="preserve"> </w:t>
      </w:r>
      <w:r>
        <w:t xml:space="preserve">только две функции. Интерфейс вызывает</w:t>
      </w:r>
      <w:r>
        <w:t xml:space="preserve"> </w:t>
      </w:r>
      <w:r>
        <w:rPr>
          <w:rStyle w:val="VerbatimChar"/>
        </w:rPr>
        <w:t xml:space="preserve">ipcRenderer.invoke('list-dir', '.')</w:t>
      </w:r>
      <w:r>
        <w:t xml:space="preserve">, запрос уходит в главный процесс, там</w:t>
      </w:r>
      <w:r>
        <w:t xml:space="preserve"> </w:t>
      </w:r>
      <w:r>
        <w:rPr>
          <w:rStyle w:val="VerbatimChar"/>
        </w:rPr>
        <w:t xml:space="preserve">ipcMain.handle</w:t>
      </w:r>
      <w:r>
        <w:t xml:space="preserve"> </w:t>
      </w:r>
      <w:r>
        <w:t xml:space="preserve">читает каталог и возвращает результат, который в renderer приходит как Promise.</w:t>
      </w:r>
    </w:p>
    <w:p>
      <w:pPr>
        <w:pStyle w:val="BodyText"/>
      </w:pPr>
      <w:r>
        <w:rPr>
          <w:b/>
          <w:bCs/>
        </w:rPr>
        <w:t xml:space="preserve">Почему нельзя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require('fs')</w:t>
      </w:r>
      <w:r>
        <w:rPr>
          <w:b/>
          <w:bCs/>
        </w:rPr>
        <w:t xml:space="preserve"> </w:t>
      </w:r>
      <w:r>
        <w:rPr>
          <w:b/>
          <w:bCs/>
        </w:rPr>
        <w:t xml:space="preserve">в renderer.</w:t>
      </w:r>
      <w:r>
        <w:t xml:space="preserve"> </w:t>
      </w:r>
      <w:r>
        <w:t xml:space="preserve">Если в окне доступен Node.js, любой скрипт на странице (внедрённый через XSS, загруженный со стороннего ресурса или попавший через зависимость) получает полный доступ к файлам и процессам пользователя: может читать, удалять, запускать программы. С изоляцией контекста страница видит только узкий API, который мы сами выставили.</w:t>
      </w:r>
    </w:p>
    <w:p>
      <w:pPr>
        <w:pStyle w:val="BodyText"/>
      </w:pPr>
      <w:r>
        <w:rPr>
          <w:b/>
          <w:bCs/>
        </w:rPr>
        <w:t xml:space="preserve">Связь с POSIX.</w:t>
      </w:r>
      <w:r>
        <w:t xml:space="preserve"> </w:t>
      </w:r>
      <w:r>
        <w:t xml:space="preserve">Вызов</w:t>
      </w:r>
      <w:r>
        <w:t xml:space="preserve"> </w:t>
      </w:r>
      <w:r>
        <w:rPr>
          <w:rStyle w:val="VerbatimChar"/>
        </w:rPr>
        <w:t xml:space="preserve">fs.readdir</w:t>
      </w:r>
      <w:r>
        <w:t xml:space="preserve"> </w:t>
      </w:r>
      <w:r>
        <w:t xml:space="preserve">— переносимый интерфейс Node.js. Внутри он через библиотеку libuv превращается в POSIX-вызовы</w:t>
      </w:r>
      <w:r>
        <w:t xml:space="preserve"> </w:t>
      </w:r>
      <w:r>
        <w:rPr>
          <w:rStyle w:val="VerbatimChar"/>
        </w:rPr>
        <w:t xml:space="preserve">opendir/readdir</w:t>
      </w:r>
      <w:r>
        <w:t xml:space="preserve"> </w:t>
      </w:r>
      <w:r>
        <w:t xml:space="preserve">на macOS и Linux и в</w:t>
      </w:r>
      <w:r>
        <w:t xml:space="preserve"> </w:t>
      </w:r>
      <w:r>
        <w:rPr>
          <w:rStyle w:val="VerbatimChar"/>
        </w:rPr>
        <w:t xml:space="preserve">FindFirstFile/FindNextFile</w:t>
      </w:r>
      <w:r>
        <w:t xml:space="preserve"> </w:t>
      </w:r>
      <w:r>
        <w:t xml:space="preserve">на Windows. Прикладной код одинаков на всех ОС: различия скрыты сначала слоем системных вызовов (POSIX), а затем слоем фреймворка (Node.js/Electron).</w:t>
      </w:r>
    </w:p>
    <w:bookmarkEnd w:id="23"/>
    <w:bookmarkStart w:id="24" w:name="Xe13457960c19634aaaadb32d88a46134b15ea56"/>
    <w:p>
      <w:pPr>
        <w:pStyle w:val="Heading1"/>
      </w:pPr>
      <w:r>
        <w:t xml:space="preserve">Задание 4. Индивидуальное задание (вариант 2)</w:t>
      </w:r>
    </w:p>
    <w:p>
      <w:pPr>
        <w:pStyle w:val="FirstParagraph"/>
      </w:pPr>
      <w:r>
        <w:t xml:space="preserve">Панель «Информация о системе»: платформа, архитектура, число ядер процессора, объём оперативной памяти. Модуль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вызывается только в главном процессе, интерфейс получает данные через preload и IPC.</w:t>
      </w:r>
    </w:p>
    <w:p>
      <w:pPr>
        <w:pStyle w:val="SourceCode"/>
      </w:pPr>
      <w:r>
        <w:rPr>
          <w:rStyle w:val="CommentTok"/>
        </w:rPr>
        <w:t xml:space="preserve">// main.js</w:t>
      </w:r>
      <w:r>
        <w:br/>
      </w:r>
      <w:r>
        <w:rPr>
          <w:rStyle w:val="NormalTok"/>
        </w:rPr>
        <w:t xml:space="preserve">ipcMain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'system-info'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platform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platform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arch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arch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cpus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cpuModel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cpus</w:t>
      </w:r>
      <w:r>
        <w:rPr>
          <w:rStyle w:val="NormalTok"/>
        </w:rPr>
        <w:t xml:space="preserve">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'неизвестно'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totalMemGb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totalmem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CommentTok"/>
        </w:rPr>
        <w:t xml:space="preserve">// renderer.js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'sysinfo'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systemInfo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info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&lt;tr&gt;&lt;th&gt;Платформа&lt;/th&gt;&lt;td&gt;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platform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&lt;/td&gt;&lt;/tr&gt;</w:t>
      </w:r>
      <w:r>
        <w:br/>
      </w:r>
      <w:r>
        <w:rPr>
          <w:rStyle w:val="VerbatimStringTok"/>
        </w:rPr>
        <w:t xml:space="preserve">    &lt;tr&gt;&lt;th&gt;Архитектура&lt;/th&gt;&lt;td&gt;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arch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&lt;/td&gt;&lt;/tr&gt;</w:t>
      </w:r>
      <w:r>
        <w:br/>
      </w:r>
      <w:r>
        <w:rPr>
          <w:rStyle w:val="VerbatimStringTok"/>
        </w:rPr>
        <w:t xml:space="preserve">    &lt;tr&gt;&lt;th&gt;Ядер процессора&lt;/th&gt;&lt;td&gt;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cpus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cpuModel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)&lt;/td&gt;&lt;/tr&gt;</w:t>
      </w:r>
      <w:r>
        <w:br/>
      </w:r>
      <w:r>
        <w:rPr>
          <w:rStyle w:val="VerbatimStringTok"/>
        </w:rPr>
        <w:t xml:space="preserve">    &lt;tr&gt;&lt;th&gt;Оперативная память&lt;/th&gt;&lt;td&gt;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totalMemGb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ГБ&lt;/td&gt;&lt;/tr&gt;`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Результат на рабочем месте (правая часть окна на скриншоте выше): darwin, arm64, 8 ядер Apple M3, 16 ГБ.</w:t>
      </w:r>
    </w:p>
    <w:bookmarkEnd w:id="24"/>
    <w:bookmarkStart w:id="28" w:name="задание-5.-сборка-дистрибутива"/>
    <w:p>
      <w:pPr>
        <w:pStyle w:val="Heading1"/>
      </w:pPr>
      <w:r>
        <w:t xml:space="preserve">Задание 5. Сборка дистрибутива</w:t>
      </w:r>
    </w:p>
    <w:p>
      <w:pPr>
        <w:pStyle w:val="FirstParagraph"/>
      </w:pPr>
      <w:r>
        <w:t xml:space="preserve">Установлен</w:t>
      </w:r>
      <w:r>
        <w:t xml:space="preserve"> </w:t>
      </w:r>
      <w:r>
        <w:rPr>
          <w:rStyle w:val="VerbatimChar"/>
        </w:rPr>
        <w:t xml:space="preserve">electron-builder</w:t>
      </w:r>
      <w:r>
        <w:t xml:space="preserve"> </w:t>
      </w:r>
      <w:r>
        <w:t xml:space="preserve">26.15.3, в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добавлены скрипт</w:t>
      </w:r>
      <w:r>
        <w:t xml:space="preserve"> </w:t>
      </w:r>
      <w:r>
        <w:rPr>
          <w:rStyle w:val="VerbatimChar"/>
        </w:rPr>
        <w:t xml:space="preserve">"dist": "electron-builder"</w:t>
      </w:r>
      <w:r>
        <w:t xml:space="preserve"> </w:t>
      </w:r>
      <w:r>
        <w:t xml:space="preserve">и секция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(appId</w:t>
      </w:r>
      <w:r>
        <w:t xml:space="preserve"> </w:t>
      </w:r>
      <w:r>
        <w:rPr>
          <w:rStyle w:val="VerbatimChar"/>
        </w:rPr>
        <w:t xml:space="preserve">ru.fa.student.fileexplorer</w:t>
      </w:r>
      <w:r>
        <w:t xml:space="preserve">, цели nsis / AppImage / dmg). Для macOS указано</w:t>
      </w:r>
      <w:r>
        <w:t xml:space="preserve"> </w:t>
      </w:r>
      <w:r>
        <w:rPr>
          <w:rStyle w:val="VerbatimChar"/>
        </w:rPr>
        <w:t xml:space="preserve">"identity": null</w:t>
      </w:r>
      <w:r>
        <w:t xml:space="preserve">, чтобы пропустить подпись: сертификата разработчика Apple нет. Сборка</w:t>
      </w:r>
      <w:r>
        <w:t xml:space="preserve"> </w:t>
      </w:r>
      <w:r>
        <w:rPr>
          <w:rStyle w:val="VerbatimChar"/>
        </w:rPr>
        <w:t xml:space="preserve">npm run dist</w:t>
      </w:r>
      <w:r>
        <w:t xml:space="preserve"> </w:t>
      </w:r>
      <w:r>
        <w:t xml:space="preserve">под текущую ОС (macOS arm64):</w:t>
      </w:r>
    </w:p>
    <w:p>
      <w:pPr>
        <w:pStyle w:val="CaptionedFigure"/>
      </w:pPr>
      <w:r>
        <w:drawing>
          <wp:inline>
            <wp:extent cx="5334000" cy="1475740"/>
            <wp:effectExtent b="0" l="0" r="0" t="0"/>
            <wp:docPr descr="Каталог dist и размер дистрибутива" title="" id="26" name="Picture"/>
            <a:graphic>
              <a:graphicData uri="http://schemas.openxmlformats.org/drawingml/2006/picture">
                <pic:pic>
                  <pic:nvPicPr>
                    <pic:cNvPr descr="img/dist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5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dist и размер дистрибутива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Размер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Установочный образ</w:t>
            </w:r>
            <w:r>
              <w:t xml:space="preserve"> </w:t>
            </w:r>
            <w:r>
              <w:rPr>
                <w:rStyle w:val="VerbatimChar"/>
              </w:rPr>
              <w:t xml:space="preserve">Electron File Explorer-1.0.0-arm64.dmg</w:t>
            </w:r>
          </w:p>
        </w:tc>
        <w:tc>
          <w:tcPr/>
          <w:p>
            <w:pPr>
              <w:pStyle w:val="Compact"/>
            </w:pPr>
            <w:r>
              <w:t xml:space="preserve">122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Распакованное приложение</w:t>
            </w:r>
            <w:r>
              <w:t xml:space="preserve"> </w:t>
            </w:r>
            <w:r>
              <w:rPr>
                <w:rStyle w:val="VerbatimChar"/>
              </w:rPr>
              <w:t xml:space="preserve">.app</w:t>
            </w:r>
          </w:p>
        </w:tc>
        <w:tc>
          <w:tcPr/>
          <w:p>
            <w:pPr>
              <w:pStyle w:val="Compact"/>
            </w:pPr>
            <w:r>
              <w:t xml:space="preserve">289 МБ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Нативный hello world на C (clang -O2)</w:t>
            </w:r>
          </w:p>
        </w:tc>
        <w:tc>
          <w:tcPr/>
          <w:p>
            <w:pPr>
              <w:pStyle w:val="Compact"/>
            </w:pPr>
            <w:r>
              <w:t xml:space="preserve">33 КБ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Собственный код приложения (5 файлов)</w:t>
            </w:r>
          </w:p>
        </w:tc>
        <w:tc>
          <w:tcPr/>
          <w:p>
            <w:pPr>
              <w:pStyle w:val="Compact"/>
            </w:pPr>
            <w:r>
              <w:t xml:space="preserve">≈ 5 КБ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Вывод.</w:t>
      </w:r>
      <w:r>
        <w:t xml:space="preserve"> </w:t>
      </w:r>
      <w:r>
        <w:t xml:space="preserve">Дистрибутив в тысячи раз больше нативной программы, хотя собственного кода в нём несколько килобайт. Почти весь объём — встроенный Chromium (движок отрисовки, V8, мультимедиа, ICU) и Node.js, которые копируются в каждое приложение на Electron. Расход памяти тоже большой: даже пустое окно запускает несколько процессов (main, renderer, GPU, utility).</w:t>
      </w:r>
    </w:p>
    <w:p>
      <w:pPr>
        <w:pStyle w:val="BodyText"/>
      </w:pPr>
      <w:r>
        <w:t xml:space="preserve">Electron оправдан, когда важны скорость разработки, единая кодовая база на трёх ОС, одинаковый вид везде и готовая веб-команда: редакторы, мессенджеры, внутренние корпоративные клиенты (VS Code, Slack, Discord). Если критичны размер, память и скорость запуска (утилиты, встраиваемые и слабые машины, терминалы), лучше нативная разработка (C++/Qt, Swift, C#) или более лёгкие фреймворки. Например, Tauri использует системный WebView вместо встроенного Chromium, и его дистрибутивы занимают единицы мегабайт.</w:t>
      </w:r>
    </w:p>
    <w:bookmarkEnd w:id="28"/>
    <w:bookmarkStart w:id="29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Electron, нативная разработка и Tauri.</w:t>
      </w:r>
      <w:r>
        <w:t xml:space="preserve"> </w:t>
      </w:r>
      <w:r>
        <w:t xml:space="preserve">Нативное приложение пишется под API конкретной ОС: оно маленькое и быстрое, но для каждой ОС нужен отдельный код. Electron — веб-интерфейс плюс встроенные Chromium и Node.js, одна кодовая база для Windows, macOS и Linux. Tauri использует системный WebView и ядро на Rust, поэтому дистрибутив и потребление памяти меньше. Сильные стороны Electron: скорость разработки, экосистема npm, одинаковая отрисовка везде, зрелость. Слабые: размер (100+ МБ), память, нужно следить за безопасностью.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 и renderer.</w:t>
      </w:r>
      <w:r>
        <w:t xml:space="preserve"> </w:t>
      </w:r>
      <w:r>
        <w:t xml:space="preserve">Main — главный процесс на Node.js: жизненный цикл, окна, доступ к ОС. Он всегда один. Renderer — процесс Chromium, отрисовывающий страницу окна: по одному на каждое</w:t>
      </w:r>
      <w:r>
        <w:t xml:space="preserve"> </w:t>
      </w:r>
      <w:r>
        <w:rPr>
          <w:rStyle w:val="VerbatimChar"/>
        </w:rPr>
        <w:t xml:space="preserve">BrowserWindow</w:t>
      </w:r>
      <w:r>
        <w:t xml:space="preserve">, то есть от нуля до 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package.json</w:t>
      </w:r>
      <w:r>
        <w:t xml:space="preserve"> </w:t>
      </w:r>
      <w:r>
        <w:t xml:space="preserve">— манифест проекта: метаданные, точка входа, скрипты, зависимости, настройки сборки. Для упаковки обязательны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Почему Node.js в renderer выключен.</w:t>
      </w:r>
      <w:r>
        <w:t xml:space="preserve"> </w:t>
      </w:r>
      <w:r>
        <w:t xml:space="preserve">В окне может выполниться чужой код (XSS, сторонние скрипты), и с Node.js он получил бы полный доступ к системе.</w:t>
      </w:r>
      <w:r>
        <w:t xml:space="preserve"> </w:t>
      </w:r>
      <w:r>
        <w:rPr>
          <w:rStyle w:val="VerbatimChar"/>
        </w:rPr>
        <w:t xml:space="preserve">nodeIntegration</w:t>
      </w:r>
      <w:r>
        <w:t xml:space="preserve"> </w:t>
      </w:r>
      <w:r>
        <w:t xml:space="preserve">разрешает или запрещает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 </w:t>
      </w:r>
      <w:r>
        <w:t xml:space="preserve">и Node API в странице.</w:t>
      </w:r>
      <w:r>
        <w:t xml:space="preserve"> </w:t>
      </w:r>
      <w:r>
        <w:rPr>
          <w:rStyle w:val="VerbatimChar"/>
        </w:rPr>
        <w:t xml:space="preserve">contextIsolation</w:t>
      </w:r>
      <w:r>
        <w:t xml:space="preserve"> </w:t>
      </w:r>
      <w:r>
        <w:t xml:space="preserve">выполняет preload и код Electron в отдельном JS-контексте, чтобы страница не могла подменить их объекты.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Preload</w:t>
      </w:r>
      <w:r>
        <w:t xml:space="preserve"> </w:t>
      </w:r>
      <w:r>
        <w:t xml:space="preserve">— скрипт, который выполняется в renderer до загрузки страницы и имеет доступ к части API Electron.</w:t>
      </w:r>
      <w:r>
        <w:t xml:space="preserve"> </w:t>
      </w:r>
      <w:r>
        <w:rPr>
          <w:rStyle w:val="VerbatimChar"/>
        </w:rPr>
        <w:t xml:space="preserve">contextBridge.exposeInMainWorld('api', {...})</w:t>
      </w:r>
      <w:r>
        <w:t xml:space="preserve"> </w:t>
      </w:r>
      <w:r>
        <w:t xml:space="preserve">безопасно публикует в</w:t>
      </w:r>
      <w:r>
        <w:t xml:space="preserve"> </w:t>
      </w:r>
      <w:r>
        <w:rPr>
          <w:rStyle w:val="VerbatimChar"/>
        </w:rPr>
        <w:t xml:space="preserve">window.api</w:t>
      </w:r>
      <w:r>
        <w:t xml:space="preserve"> </w:t>
      </w:r>
      <w:r>
        <w:t xml:space="preserve">только выбранные функции.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invoke / handle</w:t>
      </w:r>
      <w:r>
        <w:t xml:space="preserve"> </w:t>
      </w:r>
      <w:r>
        <w:t xml:space="preserve">— запрос-ответ:</w:t>
      </w:r>
      <w:r>
        <w:t xml:space="preserve"> </w:t>
      </w:r>
      <w:r>
        <w:rPr>
          <w:rStyle w:val="VerbatimChar"/>
        </w:rPr>
        <w:t xml:space="preserve">ipcRenderer.invoke</w:t>
      </w:r>
      <w:r>
        <w:t xml:space="preserve"> </w:t>
      </w:r>
      <w:r>
        <w:t xml:space="preserve">возвращает Promise с результатом, который вернул</w:t>
      </w:r>
      <w:r>
        <w:t xml:space="preserve"> </w:t>
      </w:r>
      <w:r>
        <w:rPr>
          <w:rStyle w:val="VerbatimChar"/>
        </w:rPr>
        <w:t xml:space="preserve">ipcMain.handle</w:t>
      </w:r>
      <w:r>
        <w:t xml:space="preserve">. Пара</w:t>
      </w:r>
      <w:r>
        <w:t xml:space="preserve"> </w:t>
      </w:r>
      <w:r>
        <w:rPr>
          <w:rStyle w:val="VerbatimChar"/>
        </w:rPr>
        <w:t xml:space="preserve">send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— односторонние сообщения без ответа; для ответа нужно отдельное сообщение</w:t>
      </w:r>
      <w:r>
        <w:t xml:space="preserve"> </w:t>
      </w:r>
      <w:r>
        <w:rPr>
          <w:rStyle w:val="VerbatimChar"/>
        </w:rPr>
        <w:t xml:space="preserve">event.reply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webContents.send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loadFile и loadURL.</w:t>
      </w:r>
      <w:r>
        <w:t xml:space="preserve"> </w:t>
      </w:r>
      <w:r>
        <w:rPr>
          <w:rStyle w:val="VerbatimChar"/>
        </w:rPr>
        <w:t xml:space="preserve">loadFile</w:t>
      </w:r>
      <w:r>
        <w:t xml:space="preserve"> </w:t>
      </w:r>
      <w:r>
        <w:t xml:space="preserve">загружает локальный HTML-файл из приложения,</w:t>
      </w:r>
      <w:r>
        <w:t xml:space="preserve"> </w:t>
      </w:r>
      <w:r>
        <w:rPr>
          <w:rStyle w:val="VerbatimChar"/>
        </w:rPr>
        <w:t xml:space="preserve">loadURL</w:t>
      </w:r>
      <w:r>
        <w:t xml:space="preserve"> </w:t>
      </w:r>
      <w:r>
        <w:t xml:space="preserve">— произвольный адрес (http(s), file, data). В работе применён</w:t>
      </w:r>
      <w:r>
        <w:t xml:space="preserve"> </w:t>
      </w:r>
      <w:r>
        <w:rPr>
          <w:rStyle w:val="VerbatimChar"/>
        </w:rPr>
        <w:t xml:space="preserve">loadFile('index.html')</w:t>
      </w:r>
      <w:r>
        <w:t xml:space="preserve">: интерфейс входит в приложение, работает без сети и не тянет чужой код.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События жизненного цикла.</w:t>
      </w:r>
      <w:r>
        <w:t xml:space="preserve"> </w:t>
      </w:r>
      <w:r>
        <w:rPr>
          <w:rStyle w:val="VerbatimChar"/>
        </w:rPr>
        <w:t xml:space="preserve">whenReady</w:t>
      </w:r>
      <w:r>
        <w:t xml:space="preserve"> </w:t>
      </w:r>
      <w:r>
        <w:t xml:space="preserve">— можно создавать окна;</w:t>
      </w:r>
      <w:r>
        <w:t xml:space="preserve"> </w:t>
      </w:r>
      <w:r>
        <w:rPr>
          <w:rStyle w:val="VerbatimChar"/>
        </w:rPr>
        <w:t xml:space="preserve">window-all-closed</w:t>
      </w:r>
      <w:r>
        <w:t xml:space="preserve"> </w:t>
      </w:r>
      <w:r>
        <w:t xml:space="preserve">— выход на Windows и Linux;</w:t>
      </w:r>
      <w:r>
        <w:t xml:space="preserve"> </w:t>
      </w:r>
      <w:r>
        <w:rPr>
          <w:rStyle w:val="VerbatimChar"/>
        </w:rPr>
        <w:t xml:space="preserve">activate</w:t>
      </w:r>
      <w:r>
        <w:t xml:space="preserve"> </w:t>
      </w:r>
      <w:r>
        <w:t xml:space="preserve">— пересоздание окна при щелчке по значку в доке. macOS — особый случай: по её соглашениям приложение без окон продолжает работать.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electron-builder</w:t>
      </w:r>
      <w:r>
        <w:t xml:space="preserve"> </w:t>
      </w:r>
      <w:r>
        <w:t xml:space="preserve">берёт готовый бинарник Electron под целевую ОС и архитектуру, кладёт код приложения в архив</w:t>
      </w:r>
      <w:r>
        <w:t xml:space="preserve"> </w:t>
      </w:r>
      <w:r>
        <w:rPr>
          <w:rStyle w:val="VerbatimChar"/>
        </w:rPr>
        <w:t xml:space="preserve">app.asar</w:t>
      </w:r>
      <w:r>
        <w:t xml:space="preserve">, переименовывает приложение, добавляет значки и упаковывает в установщик (nsis, dmg, AppImage, deb). Кросс-сборка ограничена: для dmg и подписи нужны утилиты macOS (hdiutil, codesign) и сертификаты Apple, для подписи Windows — свои инструменты, а нативные модули нужно компилировать под целевую ОС.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Почему дистрибутив большой:</w:t>
      </w:r>
      <w:r>
        <w:t xml:space="preserve"> </w:t>
      </w:r>
      <w:r>
        <w:t xml:space="preserve">в каждый дистрибутив входят Chromium и Node.js. Как уменьшить: исключать лишние файлы и devDependencies (</w:t>
      </w:r>
      <w:r>
        <w:rPr>
          <w:rStyle w:val="VerbatimChar"/>
        </w:rPr>
        <w:t xml:space="preserve">files</w:t>
      </w:r>
      <w:r>
        <w:t xml:space="preserve">), использовать asar и сжатие (</w:t>
      </w:r>
      <w:r>
        <w:rPr>
          <w:rStyle w:val="VerbatimChar"/>
        </w:rPr>
        <w:t xml:space="preserve">compression: maximum</w:t>
      </w:r>
      <w:r>
        <w:t xml:space="preserve">), удалять лишние локали (</w:t>
      </w:r>
      <w:r>
        <w:rPr>
          <w:rStyle w:val="VerbatimChar"/>
        </w:rPr>
        <w:t xml:space="preserve">electronLanguages</w:t>
      </w:r>
      <w:r>
        <w:t xml:space="preserve">), собирать под одну архитектуру, а в крайнем случае перейти на Tauri или Neutralino.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Связь с POSIX.</w:t>
      </w:r>
      <w:r>
        <w:t xml:space="preserve"> </w:t>
      </w:r>
      <w:r>
        <w:rPr>
          <w:rStyle w:val="VerbatimChar"/>
        </w:rPr>
        <w:t xml:space="preserve">fs.readdir</w:t>
      </w:r>
      <w:r>
        <w:t xml:space="preserve"> </w:t>
      </w:r>
      <w:r>
        <w:t xml:space="preserve">— единый интерфейс, который на POSIX-системах использует</w:t>
      </w:r>
      <w:r>
        <w:t xml:space="preserve"> </w:t>
      </w:r>
      <w:r>
        <w:rPr>
          <w:rStyle w:val="VerbatimChar"/>
        </w:rPr>
        <w:t xml:space="preserve">opendir/readdir</w:t>
      </w:r>
      <w:r>
        <w:t xml:space="preserve">, а на Windows — Win32 API. Код переносим без изменений, различия ОС скрыты платформой.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process.versions</w:t>
      </w:r>
      <w:r>
        <w:t xml:space="preserve"> </w:t>
      </w:r>
      <w:r>
        <w:t xml:space="preserve">— объект с версиями компонентов:</w:t>
      </w:r>
      <w:r>
        <w:t xml:space="preserve"> </w:t>
      </w:r>
      <w:r>
        <w:rPr>
          <w:rStyle w:val="VerbatimChar"/>
        </w:rPr>
        <w:t xml:space="preserve">electron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chrome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v8</w:t>
      </w:r>
      <w:r>
        <w:t xml:space="preserve">,</w:t>
      </w:r>
      <w:r>
        <w:t xml:space="preserve"> </w:t>
      </w:r>
      <w:r>
        <w:rPr>
          <w:rStyle w:val="VerbatimChar"/>
        </w:rPr>
        <w:t xml:space="preserve">uv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openssl</w:t>
      </w:r>
      <w:r>
        <w:t xml:space="preserve"> </w:t>
      </w:r>
      <w:r>
        <w:t xml:space="preserve">и других. Его используют при диагностике совместимости: чтобы понять, какие веб-API и возможности Node доступны, под какой ABI собирать нативные модули, какая версия Chromium отвечает за ошибку отрисовки.</w:t>
      </w:r>
    </w:p>
    <w:bookmarkEnd w:id="29"/>
    <w:bookmarkStart w:id="30" w:name="список-источников"/>
    <w:p>
      <w:pPr>
        <w:pStyle w:val="Heading1"/>
      </w:pPr>
      <w:r>
        <w:t xml:space="preserve">Список источников</w:t>
      </w:r>
    </w:p>
    <w:p>
      <w:pPr>
        <w:pStyle w:val="Compact"/>
        <w:numPr>
          <w:ilvl w:val="0"/>
          <w:numId w:val="1003"/>
        </w:numPr>
      </w:pPr>
      <w:r>
        <w:t xml:space="preserve">Electron: руководство «Первое приложение». — URL: https://electronjs.org/ru/docs/latest/tutorial/tutorial-first-app (дата обращения: 17.10.2026).</w:t>
      </w:r>
    </w:p>
    <w:p>
      <w:pPr>
        <w:pStyle w:val="Compact"/>
        <w:numPr>
          <w:ilvl w:val="0"/>
          <w:numId w:val="1003"/>
        </w:numPr>
      </w:pPr>
      <w:r>
        <w:t xml:space="preserve">Electron: процессная модель. — URL: https://www.electronjs.org/docs/latest/tutorial/process-model (дата обращения: 17.10.2026).</w:t>
      </w:r>
    </w:p>
    <w:p>
      <w:pPr>
        <w:pStyle w:val="Compact"/>
        <w:numPr>
          <w:ilvl w:val="0"/>
          <w:numId w:val="1003"/>
        </w:numPr>
      </w:pPr>
      <w:r>
        <w:t xml:space="preserve">Electron: межпроцессное взаимодействие (IPC). — URL: https://www.electronjs.org/docs/latest/tutorial/ipc (дата обращения: 17.10.2026).</w:t>
      </w:r>
    </w:p>
    <w:p>
      <w:pPr>
        <w:pStyle w:val="Compact"/>
        <w:numPr>
          <w:ilvl w:val="0"/>
          <w:numId w:val="1003"/>
        </w:numPr>
      </w:pPr>
      <w:r>
        <w:t xml:space="preserve">Документация electron-builder. — URL: https://www.electron.build/ (дата обращения: 17.10.2026).</w:t>
      </w:r>
    </w:p>
    <w:p>
      <w:pPr>
        <w:pStyle w:val="Compact"/>
        <w:numPr>
          <w:ilvl w:val="0"/>
          <w:numId w:val="1003"/>
        </w:numPr>
      </w:pPr>
      <w:r>
        <w:t xml:space="preserve">Каталог релизов Electron. — URL: https://releases.electronjs.org/ (дата обращения: 17.10.2026).</w:t>
      </w:r>
    </w:p>
    <w:p>
      <w:pPr>
        <w:pStyle w:val="Compact"/>
        <w:numPr>
          <w:ilvl w:val="0"/>
          <w:numId w:val="1003"/>
        </w:numPr>
      </w:pPr>
      <w:r>
        <w:t xml:space="preserve">Node.js. — URL: https://nodejs.org/ (дата обращения: 17.10.2026).</w:t>
      </w:r>
    </w:p>
    <w:p>
      <w:pPr>
        <w:pStyle w:val="Compact"/>
        <w:numPr>
          <w:ilvl w:val="0"/>
          <w:numId w:val="1003"/>
        </w:numPr>
      </w:pPr>
      <w:r>
        <w:t xml:space="preserve">Рочев К. В. Разработка мобильных и кроссплатформенных приложений : учебник. — М. : Русайнс, 2025.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15" Target="media/rId15.png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№ 3</dc:title>
  <dc:creator/>
  <cp:keywords/>
  <dcterms:created xsi:type="dcterms:W3CDTF">2026-10-17T11:08:19Z</dcterms:created>
  <dcterms:modified xsi:type="dcterms:W3CDTF">2026-10-17T11:08:19Z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Практикум работы с фреймворком Electron</vt:lpwstr>
  </property>
</Properties>
</file>